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9" w:rsidRPr="00F87957" w:rsidRDefault="005E361E" w:rsidP="00F879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Аннотации к рабочим программам</w:t>
      </w:r>
      <w:r w:rsidR="007673D9"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профессии </w:t>
      </w:r>
    </w:p>
    <w:p w:rsidR="00573C96" w:rsidRPr="00F87957" w:rsidRDefault="005E361E" w:rsidP="00F879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110800.01 «мастер сельскохозяйственного производства»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«Основы инженерной графики»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по  профессии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110800.01.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« Мастер сельскохозяйственного производства». 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Учебная дисциплина «Основы инженерной графики» является частью общепрофессионального цикла в общей структуре основной образовательной программы  по профессии «Мастер сельскохозяйственного производства».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результате освоения учебной дисциплины  «Основы инженерной графики» обучающийся </w:t>
      </w:r>
      <w:r w:rsidRPr="00F87957">
        <w:rPr>
          <w:rFonts w:ascii="Times New Roman" w:hAnsi="Times New Roman" w:cs="Times New Roman"/>
          <w:b/>
          <w:i/>
          <w:sz w:val="24"/>
          <w:szCs w:val="24"/>
          <w:lang w:val="ru-RU"/>
        </w:rPr>
        <w:t>должен уметь:</w:t>
      </w:r>
    </w:p>
    <w:p w:rsidR="00E84248" w:rsidRPr="00F87957" w:rsidRDefault="00E84248" w:rsidP="00F87957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читать рабочие и сборочные чертежи и схемы;</w:t>
      </w:r>
    </w:p>
    <w:p w:rsidR="00E84248" w:rsidRPr="00F87957" w:rsidRDefault="00E84248" w:rsidP="00F87957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выполнять эскизы, технические рисунки и простые чертежи деталей, их элементов, узлов.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результате освоения учебной дисциплины «Основы инженерной графики» обучающийся </w:t>
      </w:r>
      <w:r w:rsidRPr="00F87957">
        <w:rPr>
          <w:rFonts w:ascii="Times New Roman" w:hAnsi="Times New Roman" w:cs="Times New Roman"/>
          <w:b/>
          <w:i/>
          <w:sz w:val="24"/>
          <w:szCs w:val="24"/>
          <w:lang w:val="ru-RU"/>
        </w:rPr>
        <w:t>должен знать: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нормативно-технической  и производственной документации;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правила чтения технической документации;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способы графического представления объектов, пространственных образов и схем;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требования государственных стандартов Единой системы конструкторской документации(ЕСКД) и Единой системы технологической документации (ЕСТД);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выполнения чертежей, технических рисунков и эскизов;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технику и принципы нанесения размеров;</w:t>
      </w:r>
    </w:p>
    <w:p w:rsidR="00E84248" w:rsidRPr="00F87957" w:rsidRDefault="00E84248" w:rsidP="00F87957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классы точности и их обозначение на чертежах.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 программы учебной дисциплины:</w:t>
      </w:r>
    </w:p>
    <w:p w:rsidR="00E84248" w:rsidRPr="00F87957" w:rsidRDefault="00E84248" w:rsidP="00F87957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-  51 час в том числе:</w:t>
      </w:r>
    </w:p>
    <w:p w:rsidR="00E84248" w:rsidRPr="00F87957" w:rsidRDefault="00E84248" w:rsidP="00F87957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- 34час</w:t>
      </w:r>
    </w:p>
    <w:p w:rsidR="00E84248" w:rsidRPr="00F87957" w:rsidRDefault="00E84248" w:rsidP="00F87957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самостоятельной работы обучающегося -  17 часов.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Основы материаловедения и технология общеслесарных работ</w:t>
      </w:r>
    </w:p>
    <w:p w:rsidR="00E84248" w:rsidRPr="00F87957" w:rsidRDefault="00E84248" w:rsidP="00F87957">
      <w:pPr>
        <w:pStyle w:val="a5"/>
        <w:numPr>
          <w:ilvl w:val="1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84248" w:rsidRPr="00F87957" w:rsidRDefault="00E84248" w:rsidP="00F87957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  программа учебной дисциплины является частью рабочей основной профессиональной образовательной программы в соответствии с ФГОС и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</w:p>
    <w:p w:rsidR="00E84248" w:rsidRPr="00F87957" w:rsidRDefault="00E84248" w:rsidP="00F87957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</w:rPr>
        <w:t>по профессии 110800.01 Мастер сельскохозяйственного производства</w:t>
      </w:r>
    </w:p>
    <w:p w:rsidR="00E84248" w:rsidRPr="00F87957" w:rsidRDefault="00E84248" w:rsidP="00F87957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</w:t>
      </w:r>
      <w:r w:rsidRPr="00F87957">
        <w:rPr>
          <w:rFonts w:ascii="Times New Roman" w:hAnsi="Times New Roman"/>
          <w:b/>
          <w:sz w:val="24"/>
          <w:szCs w:val="24"/>
        </w:rPr>
        <w:br/>
        <w:t>образовательной программы</w:t>
      </w:r>
      <w:r w:rsidRPr="00F87957">
        <w:rPr>
          <w:rFonts w:ascii="Times New Roman" w:hAnsi="Times New Roman"/>
          <w:sz w:val="24"/>
          <w:szCs w:val="24"/>
        </w:rPr>
        <w:t xml:space="preserve"> : дисциплина входит в общепрофессиональный цикл.</w:t>
      </w:r>
    </w:p>
    <w:p w:rsidR="00E84248" w:rsidRPr="00F87957" w:rsidRDefault="00E84248" w:rsidP="00F87957">
      <w:pPr>
        <w:pStyle w:val="ac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b/>
          <w:spacing w:val="-7"/>
          <w:sz w:val="24"/>
          <w:szCs w:val="24"/>
        </w:rPr>
        <w:t>1.3.</w:t>
      </w:r>
      <w:r w:rsidRPr="00F87957">
        <w:rPr>
          <w:rFonts w:ascii="Times New Roman" w:hAnsi="Times New Roman"/>
          <w:b/>
          <w:sz w:val="24"/>
          <w:szCs w:val="24"/>
        </w:rPr>
        <w:tab/>
        <w:t>Цели и задачи дисциплины - требования к результатам освоения</w:t>
      </w:r>
      <w:r w:rsidRPr="00F87957">
        <w:rPr>
          <w:rFonts w:ascii="Times New Roman" w:hAnsi="Times New Roman"/>
          <w:b/>
          <w:sz w:val="24"/>
          <w:szCs w:val="24"/>
        </w:rPr>
        <w:br/>
        <w:t>дисциплины</w:t>
      </w:r>
      <w:r w:rsidRPr="00F87957">
        <w:rPr>
          <w:rFonts w:ascii="Times New Roman" w:hAnsi="Times New Roman"/>
          <w:sz w:val="24"/>
          <w:szCs w:val="24"/>
        </w:rPr>
        <w:t>:</w:t>
      </w:r>
    </w:p>
    <w:p w:rsidR="00E84248" w:rsidRPr="00F87957" w:rsidRDefault="00E84248" w:rsidP="00F87957">
      <w:pPr>
        <w:pStyle w:val="ac"/>
        <w:rPr>
          <w:rFonts w:ascii="Times New Roman" w:hAnsi="Times New Roman"/>
          <w:sz w:val="24"/>
          <w:szCs w:val="24"/>
          <w:shd w:val="clear" w:color="auto" w:fill="FFFFFF"/>
        </w:rPr>
      </w:pPr>
      <w:r w:rsidRPr="00F87957"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освоения учебной дисциплины обучающийся </w:t>
      </w:r>
      <w:r w:rsidRPr="00F87957">
        <w:rPr>
          <w:rFonts w:ascii="Times New Roman" w:hAnsi="Times New Roman"/>
          <w:b/>
          <w:sz w:val="24"/>
          <w:szCs w:val="24"/>
          <w:shd w:val="clear" w:color="auto" w:fill="FFFFFF"/>
        </w:rPr>
        <w:t>должен уметь: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выполнять производственные работы с учетом характеристик металлов и сплавов;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выполнять общеслесарные работы: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подбирать материалы и выполнять смазку деталей и узлов;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виды конструкционных и сырьевых, металлических и неметаллических материалов;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особенности строения металлов и сплавов;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сведения о назначении и свойствах металлов и сплавов, о технологии их производства;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обработки металлов и сплавов;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слесарных работ;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выбора и применения инструментов;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последовательность слесарных операций;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приемы выполнения общеслесарных работ;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требования к качеству обработки деталей;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износа деталей и узлов;</w:t>
      </w:r>
    </w:p>
    <w:p w:rsidR="00E84248" w:rsidRPr="00F87957" w:rsidRDefault="00E84248" w:rsidP="00F87957">
      <w:pPr>
        <w:pStyle w:val="ac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свойства смазочных материалов</w:t>
      </w:r>
    </w:p>
    <w:p w:rsidR="00E84248" w:rsidRPr="00F87957" w:rsidRDefault="00E84248" w:rsidP="00F87957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F87957">
        <w:rPr>
          <w:rFonts w:ascii="Times New Roman" w:hAnsi="Times New Roman"/>
          <w:b/>
          <w:sz w:val="24"/>
          <w:szCs w:val="24"/>
        </w:rPr>
        <w:t xml:space="preserve">1.4.   Количество    часов    на    освоение    программы дисциплины: </w:t>
      </w:r>
      <w:r w:rsidRPr="00F87957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</w:t>
      </w:r>
      <w:r w:rsidRPr="00F87957">
        <w:rPr>
          <w:rFonts w:ascii="Times New Roman" w:hAnsi="Times New Roman"/>
          <w:sz w:val="24"/>
          <w:szCs w:val="24"/>
        </w:rPr>
        <w:t xml:space="preserve"> 78час, в том числе: </w:t>
      </w:r>
      <w:r w:rsidRPr="00F87957">
        <w:rPr>
          <w:rFonts w:ascii="Times New Roman" w:hAnsi="Times New Roman"/>
          <w:spacing w:val="-1"/>
          <w:sz w:val="24"/>
          <w:szCs w:val="24"/>
        </w:rPr>
        <w:t xml:space="preserve">обязательной </w:t>
      </w:r>
    </w:p>
    <w:p w:rsidR="00E84248" w:rsidRPr="00F87957" w:rsidRDefault="00E84248" w:rsidP="00F87957">
      <w:pPr>
        <w:pStyle w:val="ac"/>
        <w:rPr>
          <w:rFonts w:ascii="Times New Roman" w:hAnsi="Times New Roman"/>
          <w:spacing w:val="-1"/>
          <w:sz w:val="24"/>
          <w:szCs w:val="24"/>
        </w:rPr>
      </w:pPr>
      <w:r w:rsidRPr="00F87957">
        <w:rPr>
          <w:rFonts w:ascii="Times New Roman" w:hAnsi="Times New Roman"/>
          <w:spacing w:val="-1"/>
          <w:sz w:val="24"/>
          <w:szCs w:val="24"/>
        </w:rPr>
        <w:t>аудиторной  учебной нагрузки  обучающегося</w:t>
      </w:r>
      <w:r w:rsidRPr="00F87957">
        <w:rPr>
          <w:rFonts w:ascii="Times New Roman" w:hAnsi="Times New Roman"/>
          <w:sz w:val="24"/>
          <w:szCs w:val="24"/>
        </w:rPr>
        <w:t xml:space="preserve">  52 </w:t>
      </w:r>
      <w:r w:rsidRPr="00F87957">
        <w:rPr>
          <w:rFonts w:ascii="Times New Roman" w:hAnsi="Times New Roman"/>
          <w:spacing w:val="-2"/>
          <w:sz w:val="24"/>
          <w:szCs w:val="24"/>
        </w:rPr>
        <w:t>часа;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самостоятельной работы обучающегося 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>час.</w:t>
      </w:r>
    </w:p>
    <w:p w:rsidR="00864F4A" w:rsidRPr="00F87957" w:rsidRDefault="00864F4A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Техническая механика с основами технических измерений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 применения рабочей  программы</w:t>
      </w:r>
    </w:p>
    <w:p w:rsidR="00E84248" w:rsidRPr="00F87957" w:rsidRDefault="00E84248" w:rsidP="00F87957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  программа учебной дисциплины является частью рабочей основной профессиональной образовательной программы в соответствии с ФГОС и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</w:p>
    <w:p w:rsidR="00E84248" w:rsidRPr="00F87957" w:rsidRDefault="00E84248" w:rsidP="00F87957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профессии 110800.01 Мастер сельскохозяйственного производства.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входит в общепрофессиональный цикл.      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читать кинематические схемы;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проводить сборочно-разборочные работы в соответствии с</w:t>
      </w:r>
      <w:r w:rsidRPr="00F87957">
        <w:rPr>
          <w:rFonts w:ascii="Times New Roman" w:hAnsi="Times New Roman" w:cs="Times New Roman"/>
          <w:sz w:val="24"/>
          <w:szCs w:val="24"/>
        </w:rPr>
        <w:t> 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характером соединений деталей и сборочных единиц;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производить расчет прочности несложных деталей и узлов;</w:t>
      </w:r>
    </w:p>
    <w:p w:rsidR="00E84248" w:rsidRPr="00F87957" w:rsidRDefault="00E84248" w:rsidP="00F87957">
      <w:pPr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подсчитывать передаточное число;</w:t>
      </w:r>
    </w:p>
    <w:p w:rsidR="00E84248" w:rsidRPr="00F87957" w:rsidRDefault="00E84248" w:rsidP="00F87957">
      <w:pPr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пользоваться контрольно-измерительными приборами и инструментом;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машин и механизмов, принцип действия, кинематические и динамические характеристики;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типы кинематических пар;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характер соединения деталей и сборочных единиц;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принцип взаимозаменяемости;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сборочные единицы и детали;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типы соединений деталей и машин;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движений и преобразующие движения механизмы;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виды передач; их устройство, назначение, преимущества и недостатки, условные обозначения на</w:t>
      </w:r>
      <w:r w:rsidRPr="00F87957">
        <w:rPr>
          <w:rFonts w:ascii="Times New Roman" w:hAnsi="Times New Roman" w:cs="Times New Roman"/>
          <w:sz w:val="24"/>
          <w:szCs w:val="24"/>
        </w:rPr>
        <w:t> 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схемах;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передаточное отношение и число;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требования к</w:t>
      </w:r>
      <w:r w:rsidRPr="00F87957">
        <w:rPr>
          <w:rFonts w:ascii="Times New Roman" w:hAnsi="Times New Roman" w:cs="Times New Roman"/>
          <w:sz w:val="24"/>
          <w:szCs w:val="24"/>
        </w:rPr>
        <w:t> 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допускам и посадкам;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принципы технических измерений;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общие сведения о средствах измерения и их классификацию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–69 часов, включая:</w:t>
      </w:r>
    </w:p>
    <w:p w:rsidR="00E84248" w:rsidRPr="00F87957" w:rsidRDefault="00E84248" w:rsidP="00F87957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- 46 часов.</w:t>
      </w:r>
    </w:p>
    <w:p w:rsidR="00E84248" w:rsidRPr="00F87957" w:rsidRDefault="00E84248" w:rsidP="00F87957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-23 часа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Электротехника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E84248" w:rsidRPr="00F87957" w:rsidRDefault="00E84248" w:rsidP="00F87957">
      <w:pPr>
        <w:tabs>
          <w:tab w:val="left" w:pos="720"/>
          <w:tab w:val="left" w:pos="2716"/>
          <w:tab w:val="left" w:pos="3632"/>
          <w:tab w:val="left" w:pos="4548"/>
          <w:tab w:val="left" w:pos="5464"/>
          <w:tab w:val="left" w:pos="6380"/>
          <w:tab w:val="left" w:pos="7296"/>
          <w:tab w:val="left" w:pos="8212"/>
          <w:tab w:val="left" w:pos="9128"/>
          <w:tab w:val="left" w:pos="10044"/>
          <w:tab w:val="left" w:pos="10960"/>
          <w:tab w:val="left" w:pos="11876"/>
          <w:tab w:val="left" w:pos="12792"/>
          <w:tab w:val="left" w:pos="13708"/>
          <w:tab w:val="left" w:pos="14624"/>
          <w:tab w:val="left" w:pos="15540"/>
          <w:tab w:val="left" w:pos="164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дисциплины в учреждениях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  профессии</w:t>
      </w:r>
      <w:r w:rsidRPr="00F87957">
        <w:rPr>
          <w:rFonts w:ascii="Times New Roman" w:hAnsi="Times New Roman" w:cs="Times New Roman"/>
          <w:sz w:val="24"/>
          <w:szCs w:val="24"/>
          <w:u w:val="single"/>
          <w:lang w:val="ru-RU"/>
        </w:rPr>
        <w:t>110800.01 Мастер сельскохозяйственного производства.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</w:rPr>
        <w:t> 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читать принципиальные, электрические и монтажные схемы; рассчитывать параметры электрических схем; собирать электрические схемы; пользоваться электроизмерительными приборами и приспособлениями; проводить сращивание, спайку и изоляцию проводов и контролировать качество выполняемых работ;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- электротехническую терминологию; основные законы электротехники; типы электрических схем; методы расчета электрических цепей; 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электроснабжения, основные правила эксплуатации электрооборудования, способы экономии электроэнергии,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электротехнические материалы; правила сращивания, спайки и изоляции проводов.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 программы учебной дисциплины: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51 час, в том числе: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34 часа;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17 часов.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ОСНОВЫ зоотехнии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 Область применения рабочей программы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примерной основной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профессиональной образовательной программы в соответствии с ФГОС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по профессии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110800.01 Мастер сельскохозяйственного производства;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Рабочая программа учебной дисциплины может быть использована</w:t>
      </w:r>
      <w:r w:rsidRPr="00F87957">
        <w:rPr>
          <w:b/>
          <w:bCs/>
          <w:color w:val="auto"/>
        </w:rPr>
        <w:t xml:space="preserve">: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Общепрофессиональная дисциплина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умет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ь: </w:t>
      </w:r>
    </w:p>
    <w:p w:rsidR="00E84248" w:rsidRPr="00F87957" w:rsidRDefault="00E84248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определять основные породы, учитывать 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продуктивность сельскохозяйственных животных;</w:t>
      </w:r>
    </w:p>
    <w:p w:rsidR="00E84248" w:rsidRPr="00F87957" w:rsidRDefault="00E84248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оценивать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сельскохозяйственных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животных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 конституции, экстерьеру, продуктивности и качеству потомства;</w:t>
      </w:r>
    </w:p>
    <w:p w:rsidR="00E84248" w:rsidRPr="00F87957" w:rsidRDefault="00E84248" w:rsidP="00F87957">
      <w:pPr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организовывать правильное кормление и содержание 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сельскохозяйственных животных;</w:t>
      </w:r>
    </w:p>
    <w:p w:rsidR="00E84248" w:rsidRPr="00F87957" w:rsidRDefault="00E84248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ru-RU"/>
        </w:rPr>
        <w:t>знать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: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основные виды и породы сельскохозяйственных </w:t>
      </w:r>
      <w:r w:rsidRPr="00F8795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животных,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направления их продуктивности;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основы кормления сельскохозяйственных 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животных;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технологии производства продукции животноводства;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основы зоогигиены и ветеринарии.</w:t>
      </w:r>
    </w:p>
    <w:p w:rsidR="00E84248" w:rsidRPr="00F87957" w:rsidRDefault="00E84248" w:rsidP="00F87957">
      <w:pPr>
        <w:ind w:firstLine="709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</w:t>
      </w:r>
      <w:r w:rsidRPr="00F87957">
        <w:rPr>
          <w:rFonts w:ascii="Times New Roman" w:hAnsi="Times New Roman" w:cs="Times New Roman"/>
          <w:sz w:val="24"/>
          <w:szCs w:val="24"/>
        </w:rPr>
        <w:lastRenderedPageBreak/>
        <w:t>устройств, оборудования животноводческих ферм и комплексов с заменой отдельных частей и деталей.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84248" w:rsidRPr="00F87957" w:rsidRDefault="00E84248" w:rsidP="00F879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84248" w:rsidRPr="00F87957" w:rsidRDefault="00E84248" w:rsidP="00F879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1.4. Рекомендуемое количество часов на освоение рабочей программы учебной дисциплины: </w:t>
      </w:r>
    </w:p>
    <w:p w:rsidR="00E84248" w:rsidRPr="00F87957" w:rsidRDefault="00E84248" w:rsidP="00F879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58 час., в том числе: </w:t>
      </w:r>
    </w:p>
    <w:p w:rsidR="00E84248" w:rsidRPr="00F87957" w:rsidRDefault="00E84248" w:rsidP="00F879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44 час. ; 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самостоятельной работы обучающегося 14 час.</w:t>
      </w: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73D9" w:rsidRPr="00F87957" w:rsidRDefault="007673D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b/>
          <w:bCs/>
          <w:color w:val="auto"/>
        </w:rPr>
        <w:t xml:space="preserve">Основы агрономии </w:t>
      </w:r>
    </w:p>
    <w:p w:rsidR="00E84248" w:rsidRPr="00F87957" w:rsidRDefault="00E84248" w:rsidP="00F87957">
      <w:pPr>
        <w:pStyle w:val="Default"/>
        <w:jc w:val="left"/>
        <w:rPr>
          <w:b/>
          <w:bCs/>
          <w:color w:val="auto"/>
        </w:rPr>
      </w:pP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b/>
          <w:bCs/>
          <w:color w:val="auto"/>
        </w:rPr>
        <w:t xml:space="preserve">1.1.Область применения рабочей программы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Рабочая программа учебной дисциплины является частью образовательной программы среднего профессионального образования - программы подготовки квалифицированных рабочих, служащих в соответствии с ФГОС по профессиям НПО 35.01.11</w:t>
      </w:r>
      <w:r w:rsidRPr="00F87957">
        <w:rPr>
          <w:b/>
          <w:color w:val="auto"/>
        </w:rPr>
        <w:t xml:space="preserve"> </w:t>
      </w:r>
      <w:r w:rsidRPr="00F87957">
        <w:rPr>
          <w:color w:val="auto"/>
        </w:rPr>
        <w:t xml:space="preserve"> Мастер сельскохозяйственного производства.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Рабочая программа учебной дисциплины может быть использована: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«Мастер сельскохозяйственного производства»;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b/>
          <w:bCs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  <w:r w:rsidRPr="00F87957">
        <w:rPr>
          <w:color w:val="auto"/>
        </w:rPr>
        <w:t xml:space="preserve">дисциплина относится к группе общепрофессиональных дисциплин профессионального цикла. </w:t>
      </w:r>
    </w:p>
    <w:p w:rsidR="00E84248" w:rsidRPr="00F87957" w:rsidRDefault="00E84248" w:rsidP="00F87957">
      <w:pPr>
        <w:pStyle w:val="Default"/>
        <w:jc w:val="left"/>
        <w:rPr>
          <w:b/>
          <w:bCs/>
          <w:color w:val="auto"/>
        </w:rPr>
      </w:pP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b/>
          <w:bCs/>
          <w:color w:val="auto"/>
        </w:rPr>
        <w:t xml:space="preserve">1.3. Цели и задачи учебной дисциплины – требования к результатам освоения учебной дисциплины: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В результате освоения учебной дисциплины обучающийся должен уметь: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- определять особенности выращивания отдельных сельскохозяйственных культур с учетом их биологических особенностей;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- определять зерновые, зернобобовые и другие культуры по семенам;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- владеть агротехническими приемами выращивания основных культурных растений;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>- уметь правильно разбивать участок, посеять и проводить уход за растениями.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В результате освоения учебной дисциплины обучающийся должен знать: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основные культурные растения;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их происхождение и одомашнивание;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возможности хозяйственного использования культурных растений; </w:t>
      </w:r>
    </w:p>
    <w:p w:rsidR="00E84248" w:rsidRPr="00F87957" w:rsidRDefault="00E84248" w:rsidP="00F87957">
      <w:pPr>
        <w:pStyle w:val="Default"/>
        <w:jc w:val="left"/>
        <w:rPr>
          <w:color w:val="auto"/>
        </w:rPr>
      </w:pPr>
      <w:r w:rsidRPr="00F87957">
        <w:rPr>
          <w:color w:val="auto"/>
        </w:rPr>
        <w:t xml:space="preserve">- традиционные и современные агротехнологии (системы обработки почвы; </w:t>
      </w:r>
    </w:p>
    <w:p w:rsidR="00E84248" w:rsidRPr="00F87957" w:rsidRDefault="00E84248" w:rsidP="00F879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-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E84248" w:rsidRPr="00F87957" w:rsidRDefault="00E84248" w:rsidP="00F879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1.4.</w:t>
      </w:r>
      <w:r w:rsidRPr="00F87957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Рекомендуем</w:t>
      </w:r>
      <w:r w:rsidRPr="00F8795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е</w:t>
      </w:r>
      <w:r w:rsidRPr="00F87957">
        <w:rPr>
          <w:rFonts w:ascii="Times New Roman" w:eastAsia="Calibri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количество</w:t>
      </w:r>
      <w:r w:rsidRPr="00F87957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часов</w:t>
      </w:r>
      <w:r w:rsidRPr="00F87957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F8795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освоение</w:t>
      </w:r>
      <w:r w:rsidRPr="00F87957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</w:t>
      </w:r>
      <w:r w:rsidRPr="00F8795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г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раммы</w:t>
      </w:r>
      <w:r w:rsidRPr="00F87957">
        <w:rPr>
          <w:rFonts w:ascii="Times New Roman" w:eastAsia="Calibri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дисцип</w:t>
      </w:r>
      <w:r w:rsidRPr="00F8795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</w:t>
      </w:r>
      <w:r w:rsidRPr="00F8795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</w:t>
      </w:r>
      <w:r w:rsidRPr="00F87957">
        <w:rPr>
          <w:rFonts w:ascii="Times New Roman" w:eastAsia="Calibri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учебной</w:t>
      </w:r>
      <w:r w:rsidRPr="00F87957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117 часов,</w:t>
      </w: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том</w:t>
      </w:r>
      <w:r w:rsidRPr="00F8795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сле: обяза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ельной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аудиторной</w:t>
      </w:r>
      <w:r w:rsidRPr="00F87957">
        <w:rPr>
          <w:rFonts w:ascii="Times New Roman" w:eastAsia="Calibri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ебной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ю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щегося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78</w:t>
      </w:r>
      <w:r w:rsidRPr="00F8795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часо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в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; самостоятельной</w:t>
      </w:r>
      <w:r w:rsidRPr="00F87957">
        <w:rPr>
          <w:rFonts w:ascii="Times New Roman" w:eastAsia="Calibri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бо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Pr="00F87957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ю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щегося</w:t>
      </w:r>
      <w:r w:rsidRPr="00F8795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39</w:t>
      </w:r>
      <w:r w:rsidRPr="00F8795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ас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ов.</w:t>
      </w: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«Экономические и правовые основы производственной деятельности»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 профессии « Мастер сельскохозяйственного производства».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может быть использована всеми образовательными учреждениями профессионального образования на территории Российской федерации, имеющими право на реализацию программы подготовки квалифицированных рабочих, служащих по данной профессии, имеющими государственную аккредитацию.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программы подготовки квалифицированных рабочих, служащих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Учебная дисциплина «Экономические и правовые основы производственной деятельности» является частью общепрофессионального цикла в общей структуре программы подготовки квалифицированных рабочих, служащихпо профессии «Мастер сельскохозяйственного производства». Программа учебной дисциплины может быть использованав дополнительном профессиональном образовании и профессиональной подготовке работников в области сельского хозяйства при наличии среднего (полного) общего образования. Опыт работы не требуется.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ОК 6. Работать в команде, эффективно общаться с коллегами, руководством, клиентами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сельскохозяйственной продукции;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применять экономические и правовые знания в конкретных производственных ситуациях;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защищать свои трудовые права в рамках действующего законодательства;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приводить примеры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описывать: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объяснять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: взаимовыгодность добровольного обмена, причины неравенства доходов, виды инфляции, проблемы международной торговли;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принципы рыночной экономики;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понятия спроса и предложения на рынке товаров и услуг;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особенности формирования, характеристику современного состояния и перспективы развития отрасли;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организационно-правовые формы организаций;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положения законодательства, регулирующие трудовые отношения;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факторы экономического роста;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функции денег;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ценообразования; 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основные виды налогов;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формы оплаты труда,  причины различий в уровне оплаты труда.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 использовать приобретенные знания и умения в практической деятельности и повседневной жизни: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для получения и оценки экономической информации;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составления семейного бюджета;</w:t>
      </w:r>
    </w:p>
    <w:p w:rsidR="00E84248" w:rsidRPr="00F87957" w:rsidRDefault="00E84248" w:rsidP="00F8795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оценки собственных экономических действий в качестве потребителя, члена семьи и гражданина.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обучающегося- 66часов, 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обучающегося- 44 часов;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обучающегося- 22часов.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673D9" w:rsidRPr="00F87957" w:rsidRDefault="007673D9" w:rsidP="00F87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Эффективное поведение на рынке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1.1.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7673D9" w:rsidRPr="00F87957" w:rsidRDefault="007673D9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введена в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образовательную программу среднего профессионального образования - программу подготовки специалистов среднего звена (ППСЗ)</w:t>
      </w: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рекомендации Министерства образования Московской области и запросу работодателя в соответствии с ФГОС по специальности СПО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110800.04 «Мастер по техническому обслуживанию и ремонту МТП»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1.2. Место дисциплины в структуре основной профессиональной образовательной программы: </w:t>
      </w: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дисциплина входит в профессиональный цикл, относится к общепрофессиональным дисциплинам. 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Данная дисциплина предполагает изучение актуальных вопросов профессиональной адаптации выпускника на рынке труда, понятие карьеры, инструментов планирования и развития карьеры, способов поиска работы, профессиональной адаптации рабочем месте, оформление документации при трудоустройстве, организации предпринимательской деятельности, структуры и этапов оформления бизнес-плана.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1.3. Цели и задачи дисциплины – требования к результатам освоения дисциплины: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Целью изучения дисциплины «</w:t>
      </w:r>
      <w:r w:rsidRPr="00F87957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Эффективное поведение на рынке труда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»</w:t>
      </w: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 формирование теоретических знаний в области профессиональной адаптации в условиях рыночной экономики, приобретение практических навыков по планированию и развитию карьеры, овладению методами бизнес-планирования, ознакомление с механизмом принятия решений и оценкой их эффективности.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 результате освоения учебной дисциплины обучающийся должен уметь</w:t>
      </w: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:rsidR="007673D9" w:rsidRPr="00F87957" w:rsidRDefault="007673D9" w:rsidP="00F87957">
      <w:pPr>
        <w:tabs>
          <w:tab w:val="left" w:pos="993"/>
        </w:tabs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1. Ориентироваться в ситуации на рынке труда своего региона;</w:t>
      </w:r>
    </w:p>
    <w:p w:rsidR="007673D9" w:rsidRPr="00F87957" w:rsidRDefault="007673D9" w:rsidP="00F87957">
      <w:pPr>
        <w:tabs>
          <w:tab w:val="left" w:pos="993"/>
        </w:tabs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2. Составлять резюме, сопроводительное письмо, формировать портфолио;</w:t>
      </w:r>
    </w:p>
    <w:p w:rsidR="007673D9" w:rsidRPr="00F87957" w:rsidRDefault="007673D9" w:rsidP="00F87957">
      <w:pPr>
        <w:tabs>
          <w:tab w:val="left" w:pos="993"/>
        </w:tabs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Составлять план своей профессиональной карьеры;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4. Разрабатывать бизнес-план;</w:t>
      </w:r>
    </w:p>
    <w:p w:rsidR="007673D9" w:rsidRPr="00F87957" w:rsidRDefault="007673D9" w:rsidP="00F87957">
      <w:pPr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Организовывать и планировать предпринимательскую деятельность.</w:t>
      </w:r>
    </w:p>
    <w:p w:rsidR="007673D9" w:rsidRPr="00F87957" w:rsidRDefault="007673D9" w:rsidP="00F8795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В результате освоения учебной дисциплины обучающийся должен знать: </w:t>
      </w:r>
    </w:p>
    <w:p w:rsidR="007673D9" w:rsidRPr="00F87957" w:rsidRDefault="007673D9" w:rsidP="00F87957">
      <w:pPr>
        <w:tabs>
          <w:tab w:val="left" w:pos="993"/>
        </w:tabs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Основные понятия трудоустройства;</w:t>
      </w:r>
    </w:p>
    <w:p w:rsidR="007673D9" w:rsidRPr="00F87957" w:rsidRDefault="007673D9" w:rsidP="00F87957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Способы поиска работы;</w:t>
      </w:r>
    </w:p>
    <w:p w:rsidR="007673D9" w:rsidRPr="00F87957" w:rsidRDefault="007673D9" w:rsidP="00F87957">
      <w:pPr>
        <w:ind w:firstLine="99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3. Основные понятия предпринимательской деятельности;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4. Структуры и  этапы составления бизнес-планов.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879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Планирование карьеры выпускника профессиональной образовательной организации Московской области</w:t>
      </w:r>
      <w:r w:rsidRPr="00F879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том числе профессиональными (ПК) и общими (ОК) компетенциями: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1.4. Количество часов на освоение программы дисциплины: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учебной нагрузки обучающегося - 51 час, в том числе: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обязательной аудиторной учебной нагрузки обучающегося - 34 часа;</w:t>
      </w:r>
    </w:p>
    <w:p w:rsidR="00E84248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самостоятельной работы обучающегося - 17 часов</w:t>
      </w:r>
    </w:p>
    <w:p w:rsidR="00E84248" w:rsidRPr="00F87957" w:rsidRDefault="00E84248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84248" w:rsidRPr="00F87957" w:rsidRDefault="00E84248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Безопасность жизнедеятельности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Безопасность жизнедеятельности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предназначена для изучения</w:t>
      </w:r>
      <w:r w:rsidRPr="00F87957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 xml:space="preserve"> БЖ в учреждениях </w:t>
      </w:r>
      <w:r w:rsidRPr="00F87957">
        <w:rPr>
          <w:rStyle w:val="c3"/>
          <w:rFonts w:ascii="Times New Roman" w:eastAsia="Calibri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eastAsia="Calibri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eastAsia="Calibri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ascii="Times New Roman" w:eastAsia="Calibri" w:hAnsi="Times New Roman" w:cs="Times New Roman"/>
          <w:sz w:val="24"/>
          <w:szCs w:val="24"/>
        </w:rPr>
        <w:t> </w:t>
      </w:r>
      <w:r w:rsidRPr="00F87957">
        <w:rPr>
          <w:rStyle w:val="c6"/>
          <w:rFonts w:ascii="Times New Roman" w:eastAsia="Calibri" w:hAnsi="Times New Roman" w:cs="Times New Roman"/>
          <w:sz w:val="24"/>
          <w:szCs w:val="24"/>
          <w:lang w:val="ru-RU"/>
        </w:rPr>
        <w:t xml:space="preserve"> по профессии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дисциплины Безопасность жизнедеятельности в структуре основной профессиональной образовательной программы:     общепрофессиональный цикл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дисциплины:</w:t>
      </w:r>
    </w:p>
    <w:p w:rsidR="007673D9" w:rsidRPr="00F87957" w:rsidRDefault="007673D9" w:rsidP="00F87957">
      <w:pPr>
        <w:pStyle w:val="31"/>
        <w:ind w:firstLine="360"/>
        <w:jc w:val="left"/>
        <w:rPr>
          <w:sz w:val="24"/>
        </w:rPr>
      </w:pPr>
      <w:r w:rsidRPr="00F87957">
        <w:rPr>
          <w:b w:val="0"/>
          <w:sz w:val="24"/>
        </w:rPr>
        <w:t>В результате изучения учебной дисциплины Безопасность жизнедеятельности  обучающийся должен:</w:t>
      </w:r>
    </w:p>
    <w:p w:rsidR="007673D9" w:rsidRPr="00F87957" w:rsidRDefault="007673D9" w:rsidP="00F87957">
      <w:pPr>
        <w:pStyle w:val="31"/>
        <w:ind w:firstLine="357"/>
        <w:jc w:val="left"/>
        <w:rPr>
          <w:sz w:val="24"/>
        </w:rPr>
      </w:pPr>
      <w:r w:rsidRPr="00F87957">
        <w:rPr>
          <w:sz w:val="24"/>
        </w:rPr>
        <w:t>знать/понимать</w:t>
      </w:r>
    </w:p>
    <w:p w:rsidR="007673D9" w:rsidRPr="00F87957" w:rsidRDefault="007673D9" w:rsidP="00F87957">
      <w:pPr>
        <w:widowControl/>
        <w:numPr>
          <w:ilvl w:val="0"/>
          <w:numId w:val="8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смысл понятий: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природные и техногенные катастрофы, техногенные аварии, террористическая угроза и опасность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чрезвычайные ситуации, возникающие вследствие природных катаклизмов, техногенных и экологических катастроф, представлять возможность прогнозирования и предупреждения угроз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военная доктрина, поражающие факторы современных видов оружия массового поражения, иметь представление об основах военной службы по призыву и контракту, самопомощь и первая доврачебная медицинская помощь,  реанимационные мероприятия. </w:t>
      </w:r>
      <w:r w:rsidRPr="00F87957">
        <w:rPr>
          <w:rFonts w:ascii="Times New Roman" w:eastAsia="Calibri" w:hAnsi="Times New Roman" w:cs="Times New Roman"/>
          <w:sz w:val="24"/>
          <w:szCs w:val="24"/>
        </w:rPr>
        <w:t>Понятие  и составляющие факторы здоровья, негативные факторы, социальные явления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73D9" w:rsidRPr="00F87957" w:rsidRDefault="007673D9" w:rsidP="00F87957">
      <w:pPr>
        <w:pStyle w:val="4"/>
        <w:keepLines w:val="0"/>
        <w:widowControl/>
        <w:suppressAutoHyphens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795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Должен </w:t>
      </w:r>
      <w:r w:rsidRPr="00F8795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уметь</w:t>
      </w:r>
    </w:p>
    <w:p w:rsidR="007673D9" w:rsidRPr="00F87957" w:rsidRDefault="007673D9" w:rsidP="00F87957">
      <w:pPr>
        <w:widowControl/>
        <w:numPr>
          <w:ilvl w:val="1"/>
          <w:numId w:val="6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оценивать ситуацию на предмет наличия или отсутствия угрожающих факторов,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применять штатные и подручные средства защиты органов дыхания и кожи, оказывать самопомощь и первую медицинскую доврачебную помощь, проводить исследование проб воздуха на наличие в нём отравляющих веществ, используя штатные средства химической защиты, производить замеры мощности и доз  радиоактивного излучения. Применяя приборы  радиационной разведки, уметь действовать при объявлении пожарной, химической, воздушной тревоги, эвакуации, введения режимов чрезвычайной ситуации, чрезвычайного положения, Особого периода, понимать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взаимосвязь компонентов экосистемы, влияние деятельности человека на экосистемы;</w:t>
      </w:r>
    </w:p>
    <w:p w:rsidR="007673D9" w:rsidRPr="00F87957" w:rsidRDefault="007673D9" w:rsidP="00F87957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работать с естественно-научной информацией,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содержащейся в сообщениях СМИ, интернет-ресурсах, научно-популярной литературе: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владеть методами поиска, выделять смысловую основу и оценивать достоверность информации;</w:t>
      </w:r>
    </w:p>
    <w:p w:rsidR="007673D9" w:rsidRPr="00F87957" w:rsidRDefault="007673D9" w:rsidP="00F87957">
      <w:pPr>
        <w:widowControl/>
        <w:numPr>
          <w:ilvl w:val="1"/>
          <w:numId w:val="6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для:</w:t>
      </w:r>
    </w:p>
    <w:p w:rsidR="007673D9" w:rsidRPr="00F87957" w:rsidRDefault="007673D9" w:rsidP="00F87957">
      <w:pPr>
        <w:widowControl/>
        <w:numPr>
          <w:ilvl w:val="0"/>
          <w:numId w:val="7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оценки влияния на организм человека негативных и угрожающих факторов и ситуаций;</w:t>
      </w:r>
    </w:p>
    <w:p w:rsidR="007673D9" w:rsidRPr="00F87957" w:rsidRDefault="007673D9" w:rsidP="00F87957">
      <w:pPr>
        <w:widowControl/>
        <w:numPr>
          <w:ilvl w:val="0"/>
          <w:numId w:val="7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87957">
        <w:rPr>
          <w:rFonts w:ascii="Times New Roman" w:eastAsia="Calibri" w:hAnsi="Times New Roman" w:cs="Times New Roman"/>
          <w:sz w:val="24"/>
          <w:szCs w:val="24"/>
        </w:rPr>
        <w:t>энергосбережения;</w:t>
      </w:r>
    </w:p>
    <w:p w:rsidR="007673D9" w:rsidRPr="00F87957" w:rsidRDefault="007673D9" w:rsidP="00F87957">
      <w:pPr>
        <w:widowControl/>
        <w:numPr>
          <w:ilvl w:val="0"/>
          <w:numId w:val="7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безопасного использования материалов и химических веществ в быту;</w:t>
      </w:r>
    </w:p>
    <w:p w:rsidR="007673D9" w:rsidRPr="00F87957" w:rsidRDefault="007673D9" w:rsidP="00F87957">
      <w:pPr>
        <w:widowControl/>
        <w:numPr>
          <w:ilvl w:val="0"/>
          <w:numId w:val="7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профилактики инфекционных заболеваний, никотиновой, алкогольной и наркотической зависимостей;</w:t>
      </w:r>
    </w:p>
    <w:p w:rsidR="007673D9" w:rsidRPr="00F87957" w:rsidRDefault="007673D9" w:rsidP="00F87957">
      <w:pPr>
        <w:widowControl/>
        <w:numPr>
          <w:ilvl w:val="0"/>
          <w:numId w:val="7"/>
        </w:numPr>
        <w:tabs>
          <w:tab w:val="left" w:pos="360"/>
        </w:tabs>
        <w:suppressAutoHyphens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осознанных личных действий по охране окружающей среды.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учебной дисциплины: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Pr="00F8795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96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Pr="00F87957">
        <w:rPr>
          <w:rFonts w:ascii="Times New Roman" w:eastAsia="Calibri" w:hAnsi="Times New Roman" w:cs="Times New Roman"/>
          <w:sz w:val="24"/>
          <w:szCs w:val="24"/>
        </w:rPr>
        <w:t>a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числе: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64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часов;</w:t>
      </w:r>
    </w:p>
    <w:p w:rsidR="007673D9" w:rsidRPr="00F87957" w:rsidRDefault="007673D9" w:rsidP="00F8795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F8795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32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часа.</w:t>
      </w:r>
    </w:p>
    <w:p w:rsidR="007673D9" w:rsidRPr="00F87957" w:rsidRDefault="007673D9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Охрана</w:t>
      </w:r>
      <w:r w:rsidRPr="00F87957"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</w:t>
      </w:r>
      <w:r w:rsidRPr="00F87957">
        <w:rPr>
          <w:rFonts w:ascii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именения</w:t>
      </w:r>
      <w:r w:rsidRPr="00F87957">
        <w:rPr>
          <w:rFonts w:ascii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програм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F8795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предназначена для изучения охраны труда в учреждениях профессионального образования, реализующих программу среднего(полного) общего образования, при подготовке квалифицированных рабочих, служащих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профессиям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11080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0.01. Мастер сельскохозяйственного производства110800.04 Мастер по техническому обслуживанию и ремонту машинно – тракторного парка.</w:t>
      </w:r>
    </w:p>
    <w:p w:rsidR="007673D9" w:rsidRPr="00F87957" w:rsidRDefault="007673D9" w:rsidP="00F87957">
      <w:pPr>
        <w:tabs>
          <w:tab w:val="left" w:pos="800"/>
          <w:tab w:val="left" w:pos="1880"/>
          <w:tab w:val="left" w:pos="3780"/>
          <w:tab w:val="left" w:pos="4200"/>
          <w:tab w:val="left" w:pos="5780"/>
          <w:tab w:val="left" w:pos="72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Место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дисциплины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в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структуре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основной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профессиональной образовательной</w:t>
      </w:r>
      <w:r w:rsidRPr="00F87957">
        <w:rPr>
          <w:rFonts w:ascii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673D9" w:rsidRPr="00F87957" w:rsidRDefault="007673D9" w:rsidP="00F87957">
      <w:pPr>
        <w:tabs>
          <w:tab w:val="left" w:pos="1860"/>
          <w:tab w:val="left" w:pos="3360"/>
          <w:tab w:val="left" w:pos="3800"/>
          <w:tab w:val="left" w:pos="4920"/>
          <w:tab w:val="left" w:pos="81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относится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общепрофессиональному циклу.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</w:t>
      </w:r>
      <w:r w:rsidRPr="00F87957">
        <w:rPr>
          <w:rFonts w:ascii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F87957">
        <w:rPr>
          <w:rFonts w:ascii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 w:rsidRPr="00F87957">
        <w:rPr>
          <w:rFonts w:ascii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льтатам</w:t>
      </w:r>
      <w:r w:rsidRPr="00F87957">
        <w:rPr>
          <w:rFonts w:ascii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освоения дисцип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своения</w:t>
      </w:r>
      <w:r w:rsidRPr="00F8795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F8795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7673D9" w:rsidRPr="00F87957" w:rsidRDefault="007673D9" w:rsidP="00F87957">
      <w:pPr>
        <w:autoSpaceDE w:val="0"/>
        <w:autoSpaceDN w:val="0"/>
        <w:adjustRightInd w:val="0"/>
        <w:ind w:firstLine="7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выявля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опасн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вредные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производственные</w:t>
      </w:r>
      <w:r w:rsidRPr="00F8795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 соответствующие</w:t>
      </w:r>
      <w:r w:rsidRPr="00F8795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F879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риск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свя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Pr="00F8795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прошлым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оящими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ли планируемыми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сре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Pr="00F8795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коллективной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Pr="00F8795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выполняемой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профессиональ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проводи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вводный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инструктаж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подчиненных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персона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инструктировать</w:t>
      </w:r>
      <w:r w:rsidRPr="00F8795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рабочем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мес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специфики</w:t>
      </w:r>
      <w:r w:rsidRPr="00F8795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выполняемых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разъяснять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подчиненным</w:t>
      </w:r>
      <w:r w:rsidRPr="00F8795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работникам</w:t>
      </w:r>
      <w:r w:rsidRPr="00F8795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содержание установленных</w:t>
      </w:r>
      <w:r w:rsidRPr="00F8795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ровать</w:t>
      </w:r>
      <w:r w:rsidRPr="00F8795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навык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ходимые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F8795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еб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ог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уровня безопасн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7673D9" w:rsidRPr="00F87957" w:rsidRDefault="007673D9" w:rsidP="00F87957">
      <w:pPr>
        <w:tabs>
          <w:tab w:val="left" w:pos="1200"/>
          <w:tab w:val="left" w:pos="3320"/>
          <w:tab w:val="left" w:pos="5580"/>
          <w:tab w:val="left" w:pos="6880"/>
          <w:tab w:val="left" w:pos="7520"/>
          <w:tab w:val="left" w:pos="87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документацию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установленного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образца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охране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труда,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соблюда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сроки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хранени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результате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своения</w:t>
      </w:r>
      <w:r w:rsidRPr="00F8795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F8795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охраной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 организаци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законы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F8795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нормативные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правовые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ржащие</w:t>
      </w:r>
      <w:r w:rsidRPr="00F879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государственные нормативные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F8795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распространяющиеся</w:t>
      </w:r>
      <w:r w:rsidRPr="00F8795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 деятельность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обязанности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охран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фактические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потенциальные</w:t>
      </w:r>
      <w:r w:rsidRPr="00F8795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бственной</w:t>
      </w:r>
      <w:r w:rsidRPr="00F8795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бездействи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пасности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возможные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F8795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несоблюдения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технологических</w:t>
      </w:r>
      <w:r w:rsidRPr="00F8795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 производственных</w:t>
      </w:r>
      <w:r w:rsidRPr="00F8795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инструкций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подчиненными</w:t>
      </w:r>
      <w:r w:rsidRPr="00F8795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персоналом);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F8795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чность</w:t>
      </w:r>
      <w:r w:rsidRPr="00F8795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инструктирования</w:t>
      </w:r>
      <w:r w:rsidRPr="00F8795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подчиненных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ков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F8795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F8795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едств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коллективн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 индивидуальной</w:t>
      </w:r>
      <w:r w:rsidRPr="00F8795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щ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tabs>
          <w:tab w:val="left" w:pos="44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-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F8795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F8795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аттес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ации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рабочих</w:t>
      </w:r>
      <w:r w:rsidRPr="00F8795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условиям</w:t>
      </w:r>
      <w:r w:rsidRPr="00F8795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F8795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методику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F8795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мобезопасности</w:t>
      </w:r>
    </w:p>
    <w:p w:rsidR="007673D9" w:rsidRPr="00F87957" w:rsidRDefault="007673D9" w:rsidP="00F87957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1.Количество часов на освоение учебной пр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граммы дисцип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альной</w:t>
      </w:r>
      <w:r w:rsidRPr="00F8795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F8795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51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часо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F879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сле: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Pr="00F8795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ауд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торной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обучающе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ося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3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F8795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73D9" w:rsidRPr="00F87957" w:rsidRDefault="007673D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льной</w:t>
      </w:r>
      <w:r w:rsidRPr="00F8795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8795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F8795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17 часов</w:t>
      </w:r>
      <w:r w:rsidRPr="00F8795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pStyle w:val="Default"/>
        <w:jc w:val="left"/>
      </w:pPr>
      <w:r w:rsidRPr="00F87957">
        <w:rPr>
          <w:b/>
          <w:bCs/>
        </w:rPr>
        <w:t>МДК 01.01.Технология механизированных работ в растениеводстве</w:t>
      </w:r>
    </w:p>
    <w:p w:rsidR="007673D9" w:rsidRPr="00F87957" w:rsidRDefault="007673D9" w:rsidP="00F87957">
      <w:pPr>
        <w:pStyle w:val="Default"/>
        <w:jc w:val="left"/>
      </w:pPr>
    </w:p>
    <w:p w:rsidR="007673D9" w:rsidRPr="00F87957" w:rsidRDefault="007673D9" w:rsidP="00F87957">
      <w:pPr>
        <w:pStyle w:val="Default"/>
        <w:jc w:val="left"/>
      </w:pPr>
      <w:r w:rsidRPr="00F87957">
        <w:rPr>
          <w:b/>
          <w:bCs/>
        </w:rPr>
        <w:t xml:space="preserve">1.1.Область применения рабочей программы </w:t>
      </w:r>
    </w:p>
    <w:p w:rsidR="007673D9" w:rsidRPr="00F87957" w:rsidRDefault="007673D9" w:rsidP="00F87957">
      <w:pPr>
        <w:pStyle w:val="Default"/>
        <w:ind w:firstLine="700"/>
        <w:jc w:val="left"/>
      </w:pPr>
      <w:r w:rsidRPr="00F87957">
        <w:t>Рабочая программа учебной дисциплины является частью основной профессиональной образовательной программы в соответствии с ФГОС по ППКРС по профессии 110800.01 Мастер сельскохозяйственного производства.</w:t>
      </w:r>
    </w:p>
    <w:p w:rsidR="007673D9" w:rsidRPr="00F87957" w:rsidRDefault="007673D9" w:rsidP="00F87957">
      <w:pPr>
        <w:pStyle w:val="Default"/>
        <w:ind w:firstLine="700"/>
        <w:jc w:val="left"/>
      </w:pPr>
      <w:r w:rsidRPr="00F87957">
        <w:t xml:space="preserve">Рабочая программа учебной дисциплины может быть использована: </w:t>
      </w:r>
    </w:p>
    <w:p w:rsidR="007673D9" w:rsidRPr="00F87957" w:rsidRDefault="007673D9" w:rsidP="00F87957">
      <w:pPr>
        <w:pStyle w:val="Default"/>
        <w:jc w:val="left"/>
        <w:rPr>
          <w:b/>
          <w:bCs/>
        </w:rPr>
      </w:pPr>
      <w:r w:rsidRPr="00F87957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7673D9" w:rsidRPr="00F87957" w:rsidRDefault="007673D9" w:rsidP="00F87957">
      <w:pPr>
        <w:pStyle w:val="Default"/>
        <w:jc w:val="left"/>
        <w:rPr>
          <w:b/>
          <w:bCs/>
        </w:rPr>
      </w:pPr>
      <w:r w:rsidRPr="00F87957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F87957">
        <w:t xml:space="preserve">дисциплина относится к группе общепрофессиональных дисциплин профессионального цикла. </w:t>
      </w:r>
    </w:p>
    <w:p w:rsidR="007673D9" w:rsidRPr="00F87957" w:rsidRDefault="007673D9" w:rsidP="00F87957">
      <w:pPr>
        <w:pStyle w:val="Default"/>
        <w:jc w:val="left"/>
        <w:rPr>
          <w:b/>
          <w:bCs/>
        </w:rPr>
      </w:pPr>
    </w:p>
    <w:p w:rsidR="007673D9" w:rsidRPr="00F87957" w:rsidRDefault="007673D9" w:rsidP="00F87957">
      <w:pPr>
        <w:pStyle w:val="Default"/>
        <w:jc w:val="left"/>
      </w:pPr>
      <w:r w:rsidRPr="00F87957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7673D9" w:rsidRPr="00F87957" w:rsidRDefault="007673D9" w:rsidP="00F87957">
      <w:pPr>
        <w:pStyle w:val="Default"/>
        <w:jc w:val="left"/>
      </w:pPr>
      <w:r w:rsidRPr="00F8795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управления тракторами, самоходными сельхозмашинами всех марок;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технического обслуживания тракторов и самоходных сельхозмашин всех марок;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выполнения механизированных работ по возделыванию и уборке сельскохозяйственных культур;</w:t>
      </w:r>
    </w:p>
    <w:p w:rsidR="007673D9" w:rsidRPr="00F87957" w:rsidRDefault="007673D9" w:rsidP="00F87957">
      <w:pPr>
        <w:pStyle w:val="Default"/>
        <w:jc w:val="left"/>
      </w:pPr>
      <w:r w:rsidRPr="00F87957">
        <w:t>уметь: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комплектовать машинно-тракторные агрегаты для проведения агротехнических работ в сельском хозяйстве;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выполнять технологические операции по регулировке машин и механизмов;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 xml:space="preserve">самостоятельно выполнять работы средней сложности по периодическому техническому обслуживанию тракторов и агрегатируемых с ними сельскохозяйственных </w:t>
      </w:r>
      <w:r w:rsidRPr="00F87957">
        <w:lastRenderedPageBreak/>
        <w:t>машин, зерновых и специализированных комбайнов с применением современных средств технического обслуживания;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выявлять несложные неисправности тракторов и сельскохозяйственных машин, зерновых и специальных комбайнов и самостоятельно выполнять работы по их устранению;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выполнять под руководством работы по подготовке, установке на хранение и снятию с хранения машин, в соответствии с требованиями нормативно-технической документации;</w:t>
      </w:r>
    </w:p>
    <w:p w:rsidR="007673D9" w:rsidRPr="00F87957" w:rsidRDefault="007673D9" w:rsidP="00F87957">
      <w:pPr>
        <w:pStyle w:val="Default"/>
        <w:numPr>
          <w:ilvl w:val="0"/>
          <w:numId w:val="9"/>
        </w:numPr>
        <w:suppressAutoHyphens/>
        <w:autoSpaceDN/>
        <w:adjustRightInd/>
        <w:ind w:left="0" w:firstLine="0"/>
        <w:jc w:val="left"/>
      </w:pPr>
      <w:r w:rsidRPr="00F87957">
        <w:t>оформлять первичную документацию;</w:t>
      </w:r>
    </w:p>
    <w:p w:rsidR="007673D9" w:rsidRPr="00F87957" w:rsidRDefault="007673D9" w:rsidP="00F87957">
      <w:pPr>
        <w:pStyle w:val="Default"/>
        <w:jc w:val="left"/>
      </w:pPr>
      <w:r w:rsidRPr="00F87957">
        <w:t>знать: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методы и приемы выполнения этих работ;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устройство, принцип действия и регулировки тракторов, основных марок;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принцип действия, устройство, технические и технологические принципы регулировки сельскохозяйственных машин;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правила комплектования машинно-тракторных агрегатов в растениеводстве и животноводстве;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средства и виды технического обслуживания тракторов и сельскохозяйственных машин;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содержание и правила оформления первичной документации;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правовые и организационные основы охраны труда;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</w:pPr>
      <w:r w:rsidRPr="00F87957">
        <w:t>правила гигиены и производственной санитарии;</w:t>
      </w:r>
    </w:p>
    <w:p w:rsidR="007673D9" w:rsidRPr="00F87957" w:rsidRDefault="007673D9" w:rsidP="00F87957">
      <w:pPr>
        <w:pStyle w:val="Default"/>
        <w:numPr>
          <w:ilvl w:val="0"/>
          <w:numId w:val="7"/>
        </w:numPr>
        <w:tabs>
          <w:tab w:val="clear" w:pos="360"/>
          <w:tab w:val="num" w:pos="0"/>
        </w:tabs>
        <w:suppressAutoHyphens/>
        <w:autoSpaceDN/>
        <w:adjustRightInd/>
        <w:ind w:left="0" w:firstLine="0"/>
        <w:jc w:val="left"/>
        <w:rPr>
          <w:b/>
          <w:bCs/>
        </w:rPr>
      </w:pPr>
      <w:r w:rsidRPr="00F87957">
        <w:t>требования техники безопасности и правила пожарной безопасности при работе на тракторах и сельскохозяйственных машинах.</w:t>
      </w:r>
    </w:p>
    <w:p w:rsidR="007673D9" w:rsidRPr="00F87957" w:rsidRDefault="007673D9" w:rsidP="00F87957">
      <w:pPr>
        <w:autoSpaceDE w:val="0"/>
        <w:ind w:hanging="45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673D9" w:rsidRPr="00F87957" w:rsidRDefault="007673D9" w:rsidP="00F87957">
      <w:pPr>
        <w:autoSpaceDE w:val="0"/>
        <w:ind w:hanging="45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1.4.</w:t>
      </w:r>
      <w:r w:rsidRPr="00F87957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Количество</w:t>
      </w:r>
      <w:r w:rsidRPr="00F87957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часов</w:t>
      </w:r>
      <w:r w:rsidRPr="00F87957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F8795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освоение</w:t>
      </w:r>
      <w:r w:rsidRPr="00F87957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</w:t>
      </w:r>
      <w:r w:rsidRPr="00F8795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г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раммы</w:t>
      </w:r>
      <w:r w:rsidRPr="00F87957">
        <w:rPr>
          <w:rFonts w:ascii="Times New Roman" w:eastAsia="Calibri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дисцип</w:t>
      </w:r>
      <w:r w:rsidRPr="00F8795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</w:t>
      </w:r>
      <w:r w:rsidRPr="00F8795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F8795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</w:t>
      </w:r>
      <w:r w:rsidRPr="00F87957">
        <w:rPr>
          <w:rFonts w:ascii="Times New Roman" w:eastAsia="Calibri" w:hAnsi="Times New Roman" w:cs="Times New Roman"/>
          <w:spacing w:val="-16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учебной</w:t>
      </w:r>
      <w:r w:rsidRPr="00F87957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156 часов,</w:t>
      </w: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том</w:t>
      </w:r>
      <w:r w:rsidRPr="00F87957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сле: обяза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ельной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аудиторной</w:t>
      </w:r>
      <w:r w:rsidRPr="00F87957">
        <w:rPr>
          <w:rFonts w:ascii="Times New Roman" w:eastAsia="Calibri" w:hAnsi="Times New Roman" w:cs="Times New Roman"/>
          <w:spacing w:val="-1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ебной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нагрузки</w:t>
      </w:r>
      <w:r w:rsidRPr="00F87957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ю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щегося</w:t>
      </w:r>
      <w:r w:rsidRPr="00F87957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104</w:t>
      </w:r>
      <w:r w:rsidRPr="00F87957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часо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в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; самостоятельной</w:t>
      </w:r>
      <w:r w:rsidRPr="00F87957">
        <w:rPr>
          <w:rFonts w:ascii="Times New Roman" w:eastAsia="Calibri" w:hAnsi="Times New Roman" w:cs="Times New Roman"/>
          <w:spacing w:val="-18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бо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ты</w:t>
      </w:r>
      <w:r w:rsidRPr="00F87957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обуча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ю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щегося</w:t>
      </w:r>
      <w:r w:rsidRPr="00F87957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52 </w:t>
      </w:r>
      <w:r w:rsidRPr="00F87957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ас</w:t>
      </w:r>
      <w:r w:rsidRPr="00F87957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ов.</w:t>
      </w:r>
    </w:p>
    <w:p w:rsidR="007673D9" w:rsidRPr="00F87957" w:rsidRDefault="007673D9" w:rsidP="00F8795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 xml:space="preserve">МДК 02.01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программы</w:t>
      </w:r>
    </w:p>
    <w:p w:rsidR="007673D9" w:rsidRPr="00F87957" w:rsidRDefault="007673D9" w:rsidP="00F87957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программа МДК предназначена  для изучения дисциплины в учреждениях профессионального образования, реализующих образовательную программу среднего ( полного) общего образования,  при подготовке квалифицированных рабочих, служащих по профессии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110800.01Мастер сельскохозяйственного производства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части освоения основного вида профессиональной деятельности: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Эксплуатация и техническое обслуживание сельскохозяйственных машин и  оборудования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2.1.Выполнять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2.2.Проводить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2.4.Выявлять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2.5.Проверять на точность и испытывать под нагрузкой отремонтированные сельскохозяйственные машины и оборудование.</w:t>
      </w:r>
    </w:p>
    <w:p w:rsidR="007673D9" w:rsidRPr="00F87957" w:rsidRDefault="007673D9" w:rsidP="00F87957">
      <w:pPr>
        <w:autoSpaceDE w:val="0"/>
        <w:ind w:firstLine="67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ПК 2.6.Выполнять работы по консервации и сезонному хранению сельскохозяйственных машин и оборудования.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 Цели и задачи МДК– требования к результатам освоения МДК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МДК должен: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8795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673D9" w:rsidRPr="00F87957" w:rsidRDefault="007673D9" w:rsidP="00F87957">
      <w:pPr>
        <w:widowControl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управления   самоходными сельскохозяйственными машинами;</w:t>
      </w:r>
    </w:p>
    <w:p w:rsidR="007673D9" w:rsidRPr="00F87957" w:rsidRDefault="007673D9" w:rsidP="00F87957">
      <w:pPr>
        <w:widowControl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выполнения  механизированных работ в сельском хозяйстве;</w:t>
      </w:r>
    </w:p>
    <w:p w:rsidR="007673D9" w:rsidRPr="00F87957" w:rsidRDefault="007673D9" w:rsidP="00F87957">
      <w:pPr>
        <w:numPr>
          <w:ilvl w:val="0"/>
          <w:numId w:val="11"/>
        </w:numPr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технического  обслуживания сельскохозяйственных машин  и оборудования;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879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673D9" w:rsidRPr="00F87957" w:rsidRDefault="007673D9" w:rsidP="00F87957">
      <w:pPr>
        <w:numPr>
          <w:ilvl w:val="0"/>
          <w:numId w:val="12"/>
        </w:numPr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комплектовать машинно-тракторные агрегаты для проведения агротехнических работ в сельском хозяйстве;</w:t>
      </w:r>
    </w:p>
    <w:p w:rsidR="007673D9" w:rsidRPr="00F87957" w:rsidRDefault="007673D9" w:rsidP="00F87957">
      <w:pPr>
        <w:numPr>
          <w:ilvl w:val="0"/>
          <w:numId w:val="12"/>
        </w:numPr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выполнять агротехнические и агрохимические работы   машинно-тракторными агрегатами  , зерновыми и специальными комбайнами;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выполнять технологические операции по регулировке машин и механизмов.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контролировать погрузку, размещение и закрепление на них перевозимого груза;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работы средней сложности по периодическому техническому обслуживанию   </w:t>
      </w:r>
      <w:r w:rsidRPr="00F87957">
        <w:rPr>
          <w:rFonts w:ascii="Times New Roman" w:hAnsi="Times New Roman" w:cs="Times New Roman"/>
          <w:sz w:val="24"/>
          <w:szCs w:val="24"/>
        </w:rPr>
        <w:t>сельскохозяйственных машин с применением современных  средств технического обслуживания.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устранению.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под руководством  специалистов  более высокой квалификации выполнять работы по подготовке, установке на хранение  и снятию с хранения сельскохозяйственной техники;</w:t>
      </w:r>
    </w:p>
    <w:p w:rsidR="007673D9" w:rsidRPr="00F87957" w:rsidRDefault="007673D9" w:rsidP="00F87957">
      <w:pPr>
        <w:widowControl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оформлять первичную документацию;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879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устройство, принцип действия и технические характеристики  основных марок сельскохозяйственных машин;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мощность обслуживаемого двигателя и предельную нагрузку  прицепных приспособлений;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комплектования  машинно-тракторных агрегатов в растениеводстве и животноводстве;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 работы с прицепными  приспособлениями и устройствами;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методы и приемы выполнения  агротехнических и работ;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пути и средства повышения плодородия почвы;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средства и  виды  технического обслуживания   сельскохозяйственных машин  и оборудования;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способы выявления и устранения дефектов в работе сельскохозяйственных машин и оборудования;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погрузки, укладки, строповки и разгрузки различных  грузов в тракторном прицепе;</w:t>
      </w:r>
    </w:p>
    <w:p w:rsidR="007673D9" w:rsidRPr="00F87957" w:rsidRDefault="007673D9" w:rsidP="00F87957">
      <w:pPr>
        <w:widowControl/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содержание и правила оформления  первичной документации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 Количество часов на освоение рабочей программы 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всего – 120 часов в том числе: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, включая: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 80часов; лабораторных работ и практических занятий – 30часов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– 40часов.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МДК 03.01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95F0E" w:rsidRPr="00F87957" w:rsidRDefault="00795F0E" w:rsidP="00F87957">
      <w:pPr>
        <w:pStyle w:val="Default"/>
        <w:jc w:val="left"/>
        <w:rPr>
          <w:b/>
          <w:bCs/>
          <w:spacing w:val="-1"/>
        </w:rPr>
      </w:pPr>
      <w:r w:rsidRPr="00F87957">
        <w:rPr>
          <w:b/>
        </w:rPr>
        <w:t xml:space="preserve">Технология </w:t>
      </w:r>
      <w:r w:rsidRPr="00F87957">
        <w:rPr>
          <w:b/>
          <w:bCs/>
          <w:i/>
          <w:spacing w:val="3"/>
        </w:rPr>
        <w:t xml:space="preserve"> </w:t>
      </w:r>
      <w:r w:rsidRPr="00F87957">
        <w:rPr>
          <w:b/>
          <w:bCs/>
          <w:spacing w:val="3"/>
        </w:rPr>
        <w:t>механизированных работ в животноводстве</w:t>
      </w:r>
    </w:p>
    <w:p w:rsidR="00795F0E" w:rsidRPr="00F87957" w:rsidRDefault="00795F0E" w:rsidP="00F87957">
      <w:pPr>
        <w:pStyle w:val="Default"/>
        <w:jc w:val="left"/>
        <w:rPr>
          <w:b/>
          <w:u w:val="single"/>
        </w:rPr>
      </w:pPr>
    </w:p>
    <w:p w:rsidR="00795F0E" w:rsidRPr="00F87957" w:rsidRDefault="00795F0E" w:rsidP="00F87957">
      <w:pPr>
        <w:pStyle w:val="Default"/>
        <w:jc w:val="left"/>
      </w:pPr>
      <w:r w:rsidRPr="00F87957">
        <w:rPr>
          <w:b/>
          <w:bCs/>
        </w:rPr>
        <w:t>1.1. Область применения МДК03.01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НПО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110800.01 Мастер сельскохозяйственного производства; </w:t>
      </w:r>
    </w:p>
    <w:p w:rsidR="00795F0E" w:rsidRPr="00F87957" w:rsidRDefault="00795F0E" w:rsidP="00F87957">
      <w:pPr>
        <w:pStyle w:val="Default"/>
        <w:ind w:firstLine="567"/>
        <w:jc w:val="left"/>
      </w:pPr>
      <w:r w:rsidRPr="00F87957">
        <w:t xml:space="preserve">по специальности СПО, входящим в состав укрупненной группы профессий входящим в состав укрупненной группы профессий 110000 Сельское и рыбное хозяйство по направлению подготовки 110800 Агроинженерия: </w:t>
      </w:r>
    </w:p>
    <w:p w:rsidR="00795F0E" w:rsidRPr="00F87957" w:rsidRDefault="00795F0E" w:rsidP="00F8795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производства;</w:t>
      </w:r>
    </w:p>
    <w:p w:rsidR="00795F0E" w:rsidRPr="00F87957" w:rsidRDefault="00795F0E" w:rsidP="00F8795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110800.02 Тракторист-машинист сельскохозяйственного производства;</w:t>
      </w:r>
    </w:p>
    <w:p w:rsidR="00795F0E" w:rsidRPr="00F87957" w:rsidRDefault="00795F0E" w:rsidP="00F8795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110800.03 Электромонтер по ремонту и обслуживанию электрооборудования в сельскохозяйственном производстве;</w:t>
      </w:r>
    </w:p>
    <w:p w:rsidR="00795F0E" w:rsidRPr="00F87957" w:rsidRDefault="00795F0E" w:rsidP="00F8795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110800.04 Мастер по техническому обслуживанию и ремонту машино-тракторного парка.</w:t>
      </w:r>
    </w:p>
    <w:p w:rsidR="00795F0E" w:rsidRPr="00F87957" w:rsidRDefault="00795F0E" w:rsidP="00F87957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(базовой подготовки) в части освоения основного вида профессиональной деятельности: «Выполнение</w:t>
      </w:r>
      <w:r w:rsidRPr="00F87957">
        <w:rPr>
          <w:rFonts w:ascii="Times New Roman" w:hAnsi="Times New Roman" w:cs="Times New Roman"/>
          <w:bCs/>
          <w:i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механизированных работ на животноводческих комплексах и механизированных фермах</w:t>
      </w:r>
      <w:r w:rsidRPr="00F87957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соответствующих профессиональных компетенций : </w:t>
      </w:r>
    </w:p>
    <w:p w:rsidR="00795F0E" w:rsidRPr="00F87957" w:rsidRDefault="00795F0E" w:rsidP="00F87957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Выполнять механизированные работы по кормлению, 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содержанию и уходу за различными половозрастными группами животных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 направлений продуктивности.</w:t>
      </w:r>
    </w:p>
    <w:p w:rsidR="00795F0E" w:rsidRPr="00F87957" w:rsidRDefault="00795F0E" w:rsidP="00F87957">
      <w:pPr>
        <w:shd w:val="clear" w:color="auto" w:fill="FFFFFF"/>
        <w:ind w:firstLine="69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Проводить техническое обслуживание технологического 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оборудования на животноводческих комплексах и механизированных 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>фермах</w:t>
      </w:r>
    </w:p>
    <w:p w:rsidR="00795F0E" w:rsidRPr="00F87957" w:rsidRDefault="00795F0E" w:rsidP="00F87957">
      <w:pPr>
        <w:shd w:val="clear" w:color="auto" w:fill="FFFFFF"/>
        <w:ind w:firstLine="701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Оказывать помощь ветеринарным специалистам в лечении и обработке сельскохозяйственных животных.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Участвовать в проведении дезинфекции помещений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на животноводческих комплексах и механизированных фермах.</w:t>
      </w:r>
    </w:p>
    <w:p w:rsidR="00795F0E" w:rsidRPr="00F87957" w:rsidRDefault="00795F0E" w:rsidP="00F87957">
      <w:pPr>
        <w:pStyle w:val="Default"/>
        <w:ind w:firstLine="567"/>
        <w:jc w:val="left"/>
      </w:pPr>
      <w:r w:rsidRPr="00F87957">
        <w:lastRenderedPageBreak/>
        <w:t xml:space="preserve">Рабочая программа профессионального модуля может быть использована при разработке программ: </w:t>
      </w:r>
    </w:p>
    <w:p w:rsidR="00795F0E" w:rsidRPr="00F87957" w:rsidRDefault="00795F0E" w:rsidP="00F87957">
      <w:pPr>
        <w:pStyle w:val="Default"/>
        <w:jc w:val="left"/>
      </w:pPr>
      <w:r w:rsidRPr="00F87957"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795F0E" w:rsidRPr="00F87957" w:rsidRDefault="00795F0E" w:rsidP="00F87957">
      <w:pPr>
        <w:pStyle w:val="Default"/>
        <w:jc w:val="left"/>
      </w:pPr>
      <w:r w:rsidRPr="00F87957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 технического профиля; </w:t>
      </w:r>
    </w:p>
    <w:p w:rsidR="00795F0E" w:rsidRPr="00F87957" w:rsidRDefault="00795F0E" w:rsidP="00F87957">
      <w:pPr>
        <w:pStyle w:val="Default"/>
        <w:jc w:val="left"/>
      </w:pPr>
      <w:r w:rsidRPr="00F87957">
        <w:t xml:space="preserve">- 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</w:t>
      </w:r>
    </w:p>
    <w:p w:rsidR="00795F0E" w:rsidRPr="00F87957" w:rsidRDefault="00795F0E" w:rsidP="00F87957">
      <w:pPr>
        <w:pStyle w:val="Default"/>
        <w:ind w:firstLine="567"/>
        <w:jc w:val="left"/>
      </w:pPr>
      <w:r w:rsidRPr="00F87957">
        <w:t xml:space="preserve">Опыт работы не требуется. </w:t>
      </w:r>
    </w:p>
    <w:p w:rsidR="00795F0E" w:rsidRPr="00F87957" w:rsidRDefault="00795F0E" w:rsidP="00F87957">
      <w:pPr>
        <w:pStyle w:val="Default"/>
        <w:ind w:firstLine="567"/>
        <w:jc w:val="left"/>
        <w:rPr>
          <w:b/>
          <w:bCs/>
        </w:rPr>
      </w:pPr>
      <w:r w:rsidRPr="00F87957">
        <w:rPr>
          <w:b/>
          <w:bCs/>
        </w:rPr>
        <w:t xml:space="preserve">1.2.Цели и задачи профессионального модуля – требования к результатам освоения модуля: </w:t>
      </w:r>
    </w:p>
    <w:p w:rsidR="00795F0E" w:rsidRPr="00F87957" w:rsidRDefault="00795F0E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профессионального модуля обучающийся должен:</w:t>
      </w:r>
    </w:p>
    <w:p w:rsidR="00795F0E" w:rsidRPr="00F87957" w:rsidRDefault="00795F0E" w:rsidP="00F87957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опыт: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1"/>
          <w:szCs w:val="24"/>
        </w:rPr>
      </w:pPr>
      <w:r w:rsidRPr="00F87957">
        <w:rPr>
          <w:szCs w:val="24"/>
        </w:rPr>
        <w:t xml:space="preserve">выполнения </w:t>
      </w:r>
      <w:r w:rsidRPr="00F87957">
        <w:rPr>
          <w:spacing w:val="-1"/>
          <w:szCs w:val="24"/>
        </w:rPr>
        <w:t>механизированных</w:t>
      </w:r>
      <w:r w:rsidRPr="00F87957">
        <w:rPr>
          <w:szCs w:val="24"/>
        </w:rPr>
        <w:t xml:space="preserve"> </w:t>
      </w:r>
      <w:r w:rsidRPr="00F87957">
        <w:rPr>
          <w:spacing w:val="1"/>
          <w:szCs w:val="24"/>
        </w:rPr>
        <w:t>работ</w:t>
      </w:r>
      <w:r w:rsidRPr="00F87957">
        <w:rPr>
          <w:szCs w:val="24"/>
        </w:rPr>
        <w:t xml:space="preserve"> </w:t>
      </w:r>
      <w:r w:rsidRPr="00F87957">
        <w:rPr>
          <w:spacing w:val="3"/>
          <w:szCs w:val="24"/>
        </w:rPr>
        <w:t xml:space="preserve">на животноводческих комплексах и механизированных </w:t>
      </w:r>
      <w:r w:rsidRPr="00F87957">
        <w:rPr>
          <w:spacing w:val="1"/>
          <w:szCs w:val="24"/>
        </w:rPr>
        <w:t xml:space="preserve">фермах по кормлению, содержанию и уходу за животными;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b/>
          <w:bCs/>
          <w:szCs w:val="24"/>
        </w:rPr>
        <w:t>уметь: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zCs w:val="24"/>
        </w:rPr>
        <w:t xml:space="preserve">выполнять механизированные работы по доставке кормов, </w:t>
      </w:r>
      <w:r w:rsidRPr="00F87957">
        <w:rPr>
          <w:spacing w:val="3"/>
          <w:szCs w:val="24"/>
        </w:rPr>
        <w:t xml:space="preserve">их приготовлению к скармливанию, раздаче, кормлению, </w:t>
      </w:r>
      <w:r w:rsidRPr="00F87957">
        <w:rPr>
          <w:spacing w:val="13"/>
          <w:szCs w:val="24"/>
        </w:rPr>
        <w:t xml:space="preserve">поению, доению животных, уход за ними, чистке </w:t>
      </w:r>
      <w:r w:rsidRPr="00F87957">
        <w:rPr>
          <w:spacing w:val="1"/>
          <w:szCs w:val="24"/>
        </w:rPr>
        <w:t>помещений, регулировке микроклимата в них;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1"/>
          <w:szCs w:val="24"/>
        </w:rPr>
        <w:t>проводить дезинфекцию помещений;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1"/>
          <w:szCs w:val="24"/>
        </w:rPr>
        <w:t>проводить техническое обслуживание эксплуатируемого оборудования;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-1"/>
          <w:szCs w:val="24"/>
        </w:rPr>
      </w:pPr>
      <w:r w:rsidRPr="00F87957">
        <w:rPr>
          <w:spacing w:val="-1"/>
          <w:szCs w:val="24"/>
        </w:rPr>
        <w:t xml:space="preserve">выявлять и устранять причины мелких неисправностей;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b/>
          <w:bCs/>
          <w:spacing w:val="-1"/>
          <w:szCs w:val="24"/>
        </w:rPr>
        <w:t>знать: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1"/>
          <w:szCs w:val="24"/>
        </w:rPr>
        <w:t>основные отрасли животноводства;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5"/>
          <w:szCs w:val="24"/>
        </w:rPr>
        <w:t xml:space="preserve">устройство, правила эксплуатации и технического </w:t>
      </w:r>
      <w:r w:rsidRPr="00F87957">
        <w:rPr>
          <w:spacing w:val="2"/>
          <w:szCs w:val="24"/>
        </w:rPr>
        <w:t xml:space="preserve">обслуживания машин и оборудования животноводческих </w:t>
      </w:r>
      <w:r w:rsidRPr="00F87957">
        <w:rPr>
          <w:spacing w:val="1"/>
          <w:szCs w:val="24"/>
        </w:rPr>
        <w:t>комплексов и механизированных ферм;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5"/>
          <w:szCs w:val="24"/>
        </w:rPr>
        <w:t xml:space="preserve">устройство, правила эксплуатации и технического </w:t>
      </w:r>
      <w:r w:rsidRPr="00F87957">
        <w:rPr>
          <w:spacing w:val="2"/>
          <w:szCs w:val="24"/>
        </w:rPr>
        <w:t xml:space="preserve">обслуживания оборудования для создания и поддержания </w:t>
      </w:r>
      <w:r w:rsidRPr="00F87957">
        <w:rPr>
          <w:spacing w:val="14"/>
          <w:szCs w:val="24"/>
        </w:rPr>
        <w:t xml:space="preserve">оптимального микроклимата в животноводческих </w:t>
      </w:r>
      <w:r w:rsidRPr="00F87957">
        <w:rPr>
          <w:spacing w:val="2"/>
          <w:szCs w:val="24"/>
        </w:rPr>
        <w:t>помещениях;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3"/>
          <w:szCs w:val="24"/>
        </w:rPr>
        <w:t xml:space="preserve">правила обращения с топливом, смазочными и другими </w:t>
      </w:r>
      <w:r w:rsidRPr="00F87957">
        <w:rPr>
          <w:spacing w:val="1"/>
          <w:szCs w:val="24"/>
        </w:rPr>
        <w:t>эксплуатационными материалами;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zCs w:val="24"/>
        </w:rPr>
      </w:pPr>
      <w:r w:rsidRPr="00F87957">
        <w:rPr>
          <w:spacing w:val="-1"/>
          <w:szCs w:val="24"/>
        </w:rPr>
        <w:t>классификацию кормов;</w:t>
      </w:r>
      <w:r w:rsidRPr="00F87957">
        <w:rPr>
          <w:szCs w:val="24"/>
        </w:rPr>
        <w:t xml:space="preserve">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-9"/>
          <w:szCs w:val="24"/>
        </w:rPr>
      </w:pPr>
      <w:r w:rsidRPr="00F87957">
        <w:rPr>
          <w:spacing w:val="-5"/>
          <w:szCs w:val="24"/>
        </w:rPr>
        <w:t xml:space="preserve">технологии их заготовки, приготовления, хранения и </w:t>
      </w:r>
      <w:r w:rsidRPr="00F87957">
        <w:rPr>
          <w:spacing w:val="-9"/>
          <w:szCs w:val="24"/>
        </w:rPr>
        <w:t xml:space="preserve">раздачи; основы нормированного кормления;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-8"/>
          <w:szCs w:val="24"/>
        </w:rPr>
      </w:pPr>
      <w:r w:rsidRPr="00F87957">
        <w:rPr>
          <w:spacing w:val="-2"/>
          <w:szCs w:val="24"/>
        </w:rPr>
        <w:t xml:space="preserve">технологию содержания, кормления и ухода </w:t>
      </w:r>
      <w:r w:rsidRPr="00F87957">
        <w:rPr>
          <w:spacing w:val="-9"/>
          <w:szCs w:val="24"/>
        </w:rPr>
        <w:t xml:space="preserve">за различными половозрастными группами животных; </w:t>
      </w:r>
      <w:r w:rsidRPr="00F87957">
        <w:rPr>
          <w:spacing w:val="-1"/>
          <w:szCs w:val="24"/>
        </w:rPr>
        <w:t xml:space="preserve">технологию удаления навоза, смены подстилки, уборки </w:t>
      </w:r>
      <w:r w:rsidRPr="00F87957">
        <w:rPr>
          <w:spacing w:val="-9"/>
          <w:szCs w:val="24"/>
        </w:rPr>
        <w:t xml:space="preserve">помещений, стойл, проходов; </w:t>
      </w:r>
      <w:r w:rsidRPr="00F87957">
        <w:rPr>
          <w:spacing w:val="-1"/>
          <w:szCs w:val="24"/>
        </w:rPr>
        <w:t xml:space="preserve">технологию машинного доения и первичной обработки </w:t>
      </w:r>
      <w:r w:rsidRPr="00F87957">
        <w:rPr>
          <w:spacing w:val="-8"/>
          <w:szCs w:val="24"/>
        </w:rPr>
        <w:t xml:space="preserve">молока;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-9"/>
          <w:szCs w:val="24"/>
        </w:rPr>
      </w:pPr>
      <w:r w:rsidRPr="00F87957">
        <w:rPr>
          <w:spacing w:val="-9"/>
          <w:szCs w:val="24"/>
        </w:rPr>
        <w:t xml:space="preserve">основы ветеринарного обслуживания ферм; </w:t>
      </w:r>
    </w:p>
    <w:p w:rsidR="00795F0E" w:rsidRPr="00F87957" w:rsidRDefault="00795F0E" w:rsidP="00F87957">
      <w:pPr>
        <w:pStyle w:val="Normal1"/>
        <w:spacing w:before="0" w:after="0"/>
        <w:jc w:val="left"/>
        <w:rPr>
          <w:spacing w:val="-4"/>
          <w:szCs w:val="24"/>
        </w:rPr>
      </w:pPr>
      <w:r w:rsidRPr="00F87957">
        <w:rPr>
          <w:spacing w:val="-4"/>
          <w:szCs w:val="24"/>
        </w:rPr>
        <w:t xml:space="preserve">основные виды нормативно-технической документации </w:t>
      </w:r>
      <w:r w:rsidRPr="00F87957">
        <w:rPr>
          <w:spacing w:val="-8"/>
          <w:szCs w:val="24"/>
        </w:rPr>
        <w:t>животноводства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 Количество часов на освоение рабочей программы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–174часов, включая: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–116часа;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–58 час;</w:t>
      </w:r>
    </w:p>
    <w:p w:rsidR="007673D9" w:rsidRPr="00F87957" w:rsidRDefault="007673D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lastRenderedPageBreak/>
        <w:t>МДК 03.01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795F0E" w:rsidRPr="00F87957" w:rsidRDefault="00795F0E" w:rsidP="00F87957">
      <w:pPr>
        <w:snapToGrid w:val="0"/>
        <w:rPr>
          <w:rFonts w:ascii="Times New Roman" w:eastAsia="Calibri" w:hAnsi="Times New Roman" w:cs="Times New Roman"/>
          <w:b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Техническое обслуживание и ремонт оборудования животноводческих ферм и комплексов.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795F0E" w:rsidRPr="00F87957" w:rsidRDefault="00795F0E" w:rsidP="00F87957">
      <w:pPr>
        <w:ind w:firstLine="73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 программа учебной дисциплины  является частью примерной основной профессиональной образовательной программы в соответствии с ФГОС по профессии 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110800.01 Мастер сельскохозяйственного производства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по профессии рабочих:</w:t>
      </w:r>
    </w:p>
    <w:p w:rsidR="00795F0E" w:rsidRPr="00F87957" w:rsidRDefault="00795F0E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Слесарь по ремонту сельскохозяйственных машин и оборудования. </w:t>
      </w:r>
    </w:p>
    <w:p w:rsidR="00795F0E" w:rsidRPr="00F87957" w:rsidRDefault="00795F0E" w:rsidP="00F8795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части освоения основного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вида профессиональной деятельности (ВПД)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795F0E" w:rsidRPr="00F87957" w:rsidRDefault="00795F0E" w:rsidP="00F87957">
      <w:pPr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выполнение механизированных работ на животноводческих комплексах, механизированных фермах и соответствующих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компетенций (ПК)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95F0E" w:rsidRPr="00F87957" w:rsidRDefault="00795F0E" w:rsidP="00F87957">
      <w:pPr>
        <w:pStyle w:val="21"/>
        <w:widowControl w:val="0"/>
        <w:ind w:left="0" w:firstLine="708"/>
        <w:rPr>
          <w:rFonts w:ascii="Times New Roman" w:hAnsi="Times New Roman" w:cs="Times New Roman"/>
          <w:bCs/>
          <w:szCs w:val="24"/>
        </w:rPr>
      </w:pPr>
      <w:r w:rsidRPr="00F87957">
        <w:rPr>
          <w:rFonts w:ascii="Times New Roman" w:hAnsi="Times New Roman" w:cs="Times New Roman"/>
          <w:bCs/>
          <w:szCs w:val="24"/>
        </w:rPr>
        <w:t>ПК 3.2. </w:t>
      </w:r>
      <w:r w:rsidRPr="00F87957">
        <w:rPr>
          <w:rFonts w:ascii="Times New Roman" w:hAnsi="Times New Roman" w:cs="Times New Roman"/>
          <w:szCs w:val="24"/>
        </w:rPr>
        <w:t>Проводить техническое обслуживание технологического оборудования на животноводческих комплексах и механизированных фермах</w:t>
      </w:r>
    </w:p>
    <w:p w:rsidR="00795F0E" w:rsidRPr="00F87957" w:rsidRDefault="00795F0E" w:rsidP="00F87957">
      <w:pPr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ПК</w:t>
      </w:r>
      <w:r w:rsidRPr="00F8795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3.4.</w:t>
      </w:r>
      <w:r w:rsidRPr="00F87957">
        <w:rPr>
          <w:rFonts w:ascii="Times New Roman" w:eastAsia="Calibri" w:hAnsi="Times New Roman" w:cs="Times New Roman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Участвовать в проведении дезинфекции помещений на</w:t>
      </w:r>
      <w:r w:rsidRPr="00F87957">
        <w:rPr>
          <w:rFonts w:ascii="Times New Roman" w:eastAsia="Calibri" w:hAnsi="Times New Roman" w:cs="Times New Roman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животноводческих комплексах и механизированных фермах.</w:t>
      </w:r>
    </w:p>
    <w:p w:rsidR="00795F0E" w:rsidRPr="00F87957" w:rsidRDefault="00795F0E" w:rsidP="00F87957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795F0E" w:rsidRPr="00F87957" w:rsidRDefault="00795F0E" w:rsidP="00F87957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Рабочая  программа учебной дисциплины может быть использована при подготовке по профессии</w:t>
      </w:r>
      <w:r w:rsidRPr="00F87957">
        <w:rPr>
          <w:rFonts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110800.01 Мастер сельскохозяйственного производства; при переподготовке рабочих по  профессии «Слесарь по ремонту сельскохозяйственных машин и оборудования» на основе основного общего, среднего (полного) общего, профессионального образования с  опытом  работы, без опыта  работы  на  сельскохозяйственных  предприятиях  со  стажем,  и без  стажа работы.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Цели и задачи учебной дисциплины – требования к результатам освоения учебной дисциплины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  <w:r w:rsidRPr="00F8795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</w:p>
    <w:p w:rsidR="00795F0E" w:rsidRPr="00F87957" w:rsidRDefault="00795F0E" w:rsidP="00F87957">
      <w:pPr>
        <w:pStyle w:val="a5"/>
        <w:widowControl/>
        <w:numPr>
          <w:ilvl w:val="0"/>
          <w:numId w:val="13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выполнения механизированных работ на</w:t>
      </w:r>
      <w:r w:rsidRPr="00F87957">
        <w:rPr>
          <w:rFonts w:ascii="Times New Roman" w:eastAsia="Calibri" w:hAnsi="Times New Roman" w:cs="Times New Roman"/>
          <w:spacing w:val="-8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животноводческих комплексах и механизированных фермах;</w:t>
      </w:r>
    </w:p>
    <w:p w:rsidR="00795F0E" w:rsidRPr="00F87957" w:rsidRDefault="00795F0E" w:rsidP="00F87957">
      <w:pPr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F87957">
        <w:rPr>
          <w:rFonts w:ascii="Times New Roman" w:eastAsia="Calibri" w:hAnsi="Times New Roman" w:cs="Times New Roman"/>
          <w:b/>
          <w:spacing w:val="-8"/>
          <w:sz w:val="24"/>
          <w:szCs w:val="24"/>
        </w:rPr>
        <w:t>уметь:</w:t>
      </w:r>
    </w:p>
    <w:p w:rsidR="00795F0E" w:rsidRPr="00F87957" w:rsidRDefault="00795F0E" w:rsidP="00F87957">
      <w:pPr>
        <w:pStyle w:val="a5"/>
        <w:widowControl/>
        <w:numPr>
          <w:ilvl w:val="0"/>
          <w:numId w:val="13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проводить техническое обслуживание эксплуатируемого оборудования;</w:t>
      </w:r>
    </w:p>
    <w:p w:rsidR="00795F0E" w:rsidRPr="00F87957" w:rsidRDefault="00795F0E" w:rsidP="00F87957">
      <w:pPr>
        <w:pStyle w:val="a5"/>
        <w:widowControl/>
        <w:numPr>
          <w:ilvl w:val="0"/>
          <w:numId w:val="13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выявлять и устранять причины мелких неисправностей;</w:t>
      </w:r>
    </w:p>
    <w:p w:rsidR="00795F0E" w:rsidRPr="00F87957" w:rsidRDefault="00795F0E" w:rsidP="00F87957">
      <w:pPr>
        <w:pStyle w:val="a3"/>
        <w:ind w:left="0"/>
        <w:rPr>
          <w:rFonts w:cs="Times New Roman"/>
          <w:spacing w:val="-8"/>
          <w:sz w:val="24"/>
          <w:szCs w:val="24"/>
        </w:rPr>
      </w:pPr>
      <w:r w:rsidRPr="00F87957">
        <w:rPr>
          <w:rFonts w:cs="Times New Roman"/>
          <w:b/>
          <w:spacing w:val="-8"/>
          <w:sz w:val="24"/>
          <w:szCs w:val="24"/>
        </w:rPr>
        <w:t>знать:</w:t>
      </w:r>
    </w:p>
    <w:p w:rsidR="00795F0E" w:rsidRPr="00F87957" w:rsidRDefault="00795F0E" w:rsidP="00F87957">
      <w:pPr>
        <w:pStyle w:val="a3"/>
        <w:widowControl/>
        <w:numPr>
          <w:ilvl w:val="0"/>
          <w:numId w:val="14"/>
        </w:numPr>
        <w:ind w:left="0"/>
        <w:rPr>
          <w:rFonts w:cs="Times New Roman"/>
          <w:spacing w:val="-8"/>
          <w:sz w:val="24"/>
          <w:szCs w:val="24"/>
        </w:rPr>
      </w:pPr>
      <w:r w:rsidRPr="00F87957">
        <w:rPr>
          <w:rFonts w:cs="Times New Roman"/>
          <w:spacing w:val="-8"/>
          <w:sz w:val="24"/>
          <w:szCs w:val="24"/>
        </w:rPr>
        <w:t>основные отрасли животноводства;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устройство, правила эксплуатации и технического обслуживания машин и оборудования животноводческих комплексов и механизированных ферм;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правила обращения с топливом, смазочными и другими эксплуатационными материалами;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технологию удаления навоза, смены подстилки, уборки помещений, стойл, проходов;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ind w:left="0"/>
        <w:contextualSpacing/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технологию машинного доения и первичной обработки молока;</w:t>
      </w:r>
    </w:p>
    <w:p w:rsidR="00795F0E" w:rsidRPr="00F87957" w:rsidRDefault="00795F0E" w:rsidP="00F87957">
      <w:pPr>
        <w:pStyle w:val="a5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>основные виды нормативно-технической документации животноводства.</w:t>
      </w:r>
    </w:p>
    <w:p w:rsidR="00795F0E" w:rsidRPr="00F87957" w:rsidRDefault="00795F0E" w:rsidP="00F87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1.3Количество часов на освоение программы  учебной дисциплины: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максимальной учебной нагрузки обучающегося – 111 ч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асов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, включая: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74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часов;</w:t>
      </w:r>
    </w:p>
    <w:p w:rsidR="007673D9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самостоятельной работы обучающегося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37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ПМ 04. Транспортировка грузов и перевозка пассажиров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Область применения </w:t>
      </w:r>
      <w:r w:rsidRPr="00F87957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Программа профессионального модуля (далее - программа) – является частью примерной основной профессиональной образовательной программы в соответствии с ФГОС по специальности профессии  Мастер сельскохозяйственного производства в части освоения основного вида профессиональной деятельности (ВПД):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aps/>
          <w:sz w:val="24"/>
          <w:szCs w:val="24"/>
          <w:lang w:val="ru-RU"/>
        </w:rPr>
        <w:t>Транспортировка грузов и перевозка пассажиров</w:t>
      </w:r>
    </w:p>
    <w:p w:rsidR="00795F0E" w:rsidRPr="00F87957" w:rsidRDefault="00795F0E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1.Управлять автомобилями категорий «В» и «С».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2. Выполнять работы по транспортировке грузов и перевозке пассажиров.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3. Осуществлять техническое обслуживание транспортных средств в пути следования.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4. Устранять мелкие неисправности, возникающие во время эксплуатации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средств.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5. Работать с документацией установленной формы.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6. Проводить первоочередные  мероприятия на месте дорожно-транспортного происшествия.</w:t>
      </w:r>
      <w:r w:rsidRPr="00F879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95F0E" w:rsidRPr="00F87957" w:rsidRDefault="00795F0E" w:rsidP="00F87957">
      <w:pPr>
        <w:pStyle w:val="Default"/>
        <w:jc w:val="left"/>
      </w:pPr>
      <w:r w:rsidRPr="00F87957">
        <w:t>Рабочая программа профессионального модуля может быть использована</w:t>
      </w:r>
      <w:r w:rsidRPr="00F87957">
        <w:rPr>
          <w:b/>
        </w:rPr>
        <w:t xml:space="preserve"> </w:t>
      </w:r>
      <w:r w:rsidRPr="00F87957">
        <w:t xml:space="preserve"> при разработке программ: </w:t>
      </w:r>
    </w:p>
    <w:p w:rsidR="00795F0E" w:rsidRPr="00F87957" w:rsidRDefault="00795F0E" w:rsidP="00F87957">
      <w:pPr>
        <w:pStyle w:val="Default"/>
        <w:jc w:val="left"/>
      </w:pPr>
      <w:r w:rsidRPr="00F87957">
        <w:t>- по профессиям:</w:t>
      </w:r>
    </w:p>
    <w:p w:rsidR="00795F0E" w:rsidRPr="00F87957" w:rsidRDefault="00795F0E" w:rsidP="00F87957">
      <w:pPr>
        <w:pStyle w:val="Default"/>
        <w:jc w:val="left"/>
      </w:pPr>
      <w:r w:rsidRPr="00F87957">
        <w:t xml:space="preserve">тракторист-машинист сельскохозяйственного производства;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водитель автомобиля;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электромонтер по ремонту и обслуживанию электрооборудования в сельскохозяйственном производстве.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мастер сельскохозяйственного производства.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не требуется.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автомобилями категорий «В» и «С»; </w:t>
      </w:r>
    </w:p>
    <w:p w:rsidR="00795F0E" w:rsidRPr="00F87957" w:rsidRDefault="00795F0E" w:rsidP="00F87957">
      <w:pPr>
        <w:pStyle w:val="Default"/>
        <w:jc w:val="left"/>
        <w:rPr>
          <w:b/>
        </w:rPr>
      </w:pPr>
      <w:r w:rsidRPr="00F87957">
        <w:rPr>
          <w:b/>
        </w:rPr>
        <w:t>уметь: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 xml:space="preserve">соблюдать Правила дорожного движения;  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>безопасно управлять транспортными средствами в различных дорожных и метеорологических условиях;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 xml:space="preserve">уверенно действовать внештатных ситуациях; 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795F0E" w:rsidRPr="00F87957" w:rsidRDefault="00795F0E" w:rsidP="00F87957">
      <w:pPr>
        <w:pStyle w:val="Default"/>
        <w:jc w:val="left"/>
      </w:pPr>
      <w:r w:rsidRPr="00F87957">
        <w:t>выполнять контрольный осмотр транспортных средств перед выездом и при выполнении поездки;</w:t>
      </w:r>
    </w:p>
    <w:p w:rsidR="00795F0E" w:rsidRPr="00F87957" w:rsidRDefault="00795F0E" w:rsidP="00F87957">
      <w:pPr>
        <w:pStyle w:val="Default"/>
        <w:jc w:val="left"/>
      </w:pPr>
      <w:r w:rsidRPr="00F87957"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lastRenderedPageBreak/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>обеспечивать прием, размещение, крепление и перевозку грузов, а также безопасную посадку, перевозку и высадку пассажиров; получать, оформлять и сдавать путевую и транспортную документацию;</w:t>
      </w:r>
    </w:p>
    <w:p w:rsidR="00795F0E" w:rsidRPr="00F87957" w:rsidRDefault="00795F0E" w:rsidP="00F87957">
      <w:pPr>
        <w:pStyle w:val="Default"/>
        <w:ind w:firstLine="708"/>
        <w:jc w:val="left"/>
      </w:pPr>
      <w:r w:rsidRPr="00F87957">
        <w:t xml:space="preserve">принимать возможные меры для оказания первой помощи пострадавшим при дорожно-транспортных происшествиях;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по транспортировке пострадавших; использовать средства пожаротушения; </w:t>
      </w: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знать: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основы законодательства в сфере дорожного движения, Правила дорожного движения;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эксплуатации транспортных средств;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правила перевозки грузов и пассажиров;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795F0E" w:rsidRPr="00F87957" w:rsidRDefault="00795F0E" w:rsidP="00F87957">
      <w:pPr>
        <w:autoSpaceDE w:val="0"/>
        <w:autoSpaceDN w:val="0"/>
        <w:adjustRightInd w:val="0"/>
        <w:ind w:firstLine="73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расположение, принцип действия основных механизмов и приборов транспортных средств;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795F0E" w:rsidRPr="00F87957" w:rsidRDefault="00795F0E" w:rsidP="00F87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приемы устранения неисправностей и выполнения работ по техническому обслуживанию; </w:t>
      </w:r>
    </w:p>
    <w:p w:rsidR="00795F0E" w:rsidRPr="00F87957" w:rsidRDefault="00795F0E" w:rsidP="00F87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правила обращения с эксплуатационными материалами; </w:t>
      </w:r>
    </w:p>
    <w:p w:rsidR="00795F0E" w:rsidRPr="00F87957" w:rsidRDefault="00795F0E" w:rsidP="00F87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:rsidR="00795F0E" w:rsidRPr="00F87957" w:rsidRDefault="00795F0E" w:rsidP="00F87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основы безопасного управления транспортными средствами; порядок оформления путевой и товарно-транспортной документации ;</w:t>
      </w:r>
    </w:p>
    <w:p w:rsidR="00795F0E" w:rsidRPr="00F87957" w:rsidRDefault="00795F0E" w:rsidP="00F879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порядок действий водителя в нештатных ситуациях; </w:t>
      </w: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комплектацию аптечки, назначение и правила применения входящих в ее состав средств;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795F0E" w:rsidRPr="00F87957" w:rsidRDefault="00795F0E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правила применения средств пожаротушения.</w:t>
      </w:r>
    </w:p>
    <w:p w:rsidR="00795F0E" w:rsidRPr="00F87957" w:rsidRDefault="00795F0E" w:rsidP="00F87957">
      <w:pPr>
        <w:pStyle w:val="Default"/>
        <w:jc w:val="left"/>
      </w:pP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1.3.  Количество часов на освоение  рабочей программы профессионального модуля: 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– 258 часов, включая: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– 172часов;</w:t>
      </w:r>
    </w:p>
    <w:p w:rsidR="00795F0E" w:rsidRPr="00F87957" w:rsidRDefault="00795F0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86 часов;</w:t>
      </w:r>
    </w:p>
    <w:p w:rsidR="00795F0E" w:rsidRPr="00F87957" w:rsidRDefault="00795F0E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7957" w:rsidRPr="00F87957" w:rsidRDefault="00F87957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ФИЗИКА</w:t>
      </w:r>
    </w:p>
    <w:p w:rsidR="00F87957" w:rsidRPr="00F87957" w:rsidRDefault="00F87957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pStyle w:val="a5"/>
        <w:widowControl/>
        <w:numPr>
          <w:ilvl w:val="1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7957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одного из наиболее значимых технологических достижений современной цивилизации.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обучающихся с научными методами познания, научить их отличать гипотезу от теории, теорию от эксперимента.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Физика имеет очень большое и всевозрастающее число междисциплинарных связей, причем на уровне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Физика является системообразующим фактором для естественно-научных учебных 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 ,закладывая фундамент для последующего обучения обучающихся.Обладая логической стройностью и опираясь на экспериментальные факты, учебная дисциплина «Физика» формирует у обучающихся подлинно научное мировоззрение. Физика является основой учения о материальном мире и решает проблемы этого мира.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ППКРС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 ,глубине их освоения студентами, объеме и характере практических занятий, видах внеаудиторной самостоятельной работы обучающихся.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  .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сведения по физике дополняются демонстрациями и лабораторными работами .Изучение общеобразовательной учебной дисциплины «Физика» завершается подведением итогов в форме  экзамена.  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 и место учебной дисциплины в ППКРС.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профессиям  входящим в состав укрупненной группы профессий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производства;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110800.04 Мастер по техническому обслуживанию и ремонту машинно-тракторного парка;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190631.01. Автомеханик;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9C059F" w:rsidRPr="00F87957" w:rsidRDefault="009C059F" w:rsidP="00F87957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общеобразовательный  цикл и относится к профильным общеобразовательным дисциплинам.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обучающимися  следующих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F87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личностных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выстраивать конструктивные взаимоотношения в команде по решению общих задач;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F87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метапредметных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использование основных интеллектуальных операций: постановки задачи ,формулирования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генерировать идеи и определять средства, необходимые для их реализации;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анализировать и представлять информацию в различных видах;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F8795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предметных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владение основополагающими физическими понятиями, закономерностями ,законами и теориями; уверенное использование физической терминологии и символики;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решать физические задачи;</w:t>
      </w:r>
    </w:p>
    <w:p w:rsidR="009C059F" w:rsidRPr="00F87957" w:rsidRDefault="009C059F" w:rsidP="00F879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399 часов, в том числе:</w:t>
      </w: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266 часов;</w:t>
      </w:r>
    </w:p>
    <w:p w:rsidR="009C059F" w:rsidRPr="00F87957" w:rsidRDefault="009C059F" w:rsidP="00F87957">
      <w:pPr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самостоятельной работы обучающегося 133часа.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879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Русский язык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bookmark5"/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 Область применения рабочей программы</w:t>
      </w:r>
      <w:bookmarkEnd w:id="0"/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предназначена  для подготовки квалифицированных рабочих, служащих по профессиям: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110800.01 «Мастер сельскохозяйственного производства»,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9C059F" w:rsidRPr="00F87957" w:rsidRDefault="009C059F" w:rsidP="00F87957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110800.04.     </w:t>
      </w:r>
      <w:r w:rsidRPr="00F87957">
        <w:rPr>
          <w:rStyle w:val="11"/>
          <w:rFonts w:ascii="Times New Roman" w:eastAsia="Calibri" w:hAnsi="Times New Roman" w:cs="Times New Roman"/>
          <w:sz w:val="24"/>
          <w:szCs w:val="24"/>
          <w:lang w:val="ru-RU"/>
        </w:rPr>
        <w:t>Мастер по техническому обслуживанию и ремонту М.Т.П..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9C059F" w:rsidRPr="00F87957" w:rsidRDefault="009C059F" w:rsidP="00F87957">
      <w:pPr>
        <w:tabs>
          <w:tab w:val="left" w:pos="48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Место учебной дисциплины в структуре основной профессиональной образовательной программы: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дисциплина входит в общеобразовательные дисциплины базовые.</w:t>
      </w:r>
    </w:p>
    <w:p w:rsidR="009C059F" w:rsidRPr="00F87957" w:rsidRDefault="009C059F" w:rsidP="00F87957">
      <w:pPr>
        <w:tabs>
          <w:tab w:val="left" w:pos="54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>Цели и задачи учебной дисциплины - требования к результатам освоения учебной дисциплины: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Освоение содержания учебной дисциплины «Русский </w:t>
      </w:r>
      <w:r w:rsidRPr="00F879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личностных: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понимание роли родного языка как основы успешной социализации личности;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мировоззрения, соответствующего современному уровню раз-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самостоятельной, творческой и ответственной деятельности;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метапредметных: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всеми видами речевой деятельности: аудированием, чтением (пониманием), говорением, письмом;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овладение нормами речевого поведения в различных ситуациях межличностного и межкультурного общения;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предметных: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 представлений об изобразительно-выразительных возможностях русского языка;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 представлений о системе стилей языка художественной литературы.</w:t>
      </w:r>
    </w:p>
    <w:p w:rsidR="009C059F" w:rsidRPr="00F87957" w:rsidRDefault="009C059F" w:rsidP="00F87957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9C059F" w:rsidRPr="00F87957" w:rsidRDefault="009C059F" w:rsidP="00F87957">
      <w:pPr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максимальной учебной нагрузки обучающегося 150 часов, в том числе: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100 часов;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50 часов.</w:t>
      </w:r>
    </w:p>
    <w:p w:rsidR="009C059F" w:rsidRDefault="009C059F" w:rsidP="00F8795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7957" w:rsidRDefault="00F87957" w:rsidP="00F8795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7957" w:rsidRPr="00F87957" w:rsidRDefault="00F87957" w:rsidP="00F8795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957">
        <w:rPr>
          <w:rFonts w:ascii="Times New Roman" w:hAnsi="Times New Roman" w:cs="Times New Roman"/>
          <w:b/>
          <w:sz w:val="28"/>
          <w:szCs w:val="28"/>
          <w:lang w:val="ru-RU"/>
        </w:rPr>
        <w:t>«Литература»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Область применения рабочей программы </w:t>
      </w:r>
    </w:p>
    <w:p w:rsidR="009C059F" w:rsidRPr="00F87957" w:rsidRDefault="009C059F" w:rsidP="00F879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и предназначена для подготовки квалифицированных рабочих, служащих  по профессиям: </w:t>
      </w:r>
    </w:p>
    <w:p w:rsidR="009C059F" w:rsidRPr="00F87957" w:rsidRDefault="009C059F" w:rsidP="00F879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 110800.01. Мастер сельскохозяйственного производства</w:t>
      </w:r>
    </w:p>
    <w:p w:rsidR="009C059F" w:rsidRPr="00F87957" w:rsidRDefault="009C059F" w:rsidP="00F87957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110800.04.     </w:t>
      </w:r>
      <w:r w:rsidRPr="00F87957">
        <w:rPr>
          <w:rStyle w:val="11"/>
          <w:rFonts w:ascii="Times New Roman" w:hAnsi="Times New Roman" w:cs="Times New Roman"/>
          <w:sz w:val="24"/>
          <w:szCs w:val="24"/>
          <w:lang w:val="ru-RU"/>
        </w:rPr>
        <w:t>Мастер по техническому обслуживанию и ремонту М.Т.П..</w:t>
      </w:r>
      <w:r w:rsidRPr="00F879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9C059F" w:rsidRPr="00F87957" w:rsidRDefault="009C059F" w:rsidP="00F87957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ab/>
        <w:t>Место учебной дисциплины в структуре основной профессиональной образовательной программы: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общеобразовательные дисциплины базовые.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54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Цели и задачи учебной дисциплины - требования к результатам освоения учебной дисциплины:</w:t>
      </w:r>
    </w:p>
    <w:p w:rsidR="009C059F" w:rsidRPr="00F87957" w:rsidRDefault="009C059F" w:rsidP="00F87957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программы учебной дисциплины « Лите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ратура» направлено на достижение следующих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9C059F" w:rsidRPr="00F87957" w:rsidRDefault="009C059F" w:rsidP="00F87957">
      <w:pPr>
        <w:pStyle w:val="20"/>
        <w:numPr>
          <w:ilvl w:val="0"/>
          <w:numId w:val="16"/>
        </w:numPr>
        <w:shd w:val="clear" w:color="auto" w:fill="auto"/>
        <w:tabs>
          <w:tab w:val="left" w:pos="-284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воспитание духовно развитой личности, готовой к самопознанию и самосовер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C059F" w:rsidRPr="00F87957" w:rsidRDefault="009C059F" w:rsidP="00F87957">
      <w:pPr>
        <w:pStyle w:val="20"/>
        <w:numPr>
          <w:ilvl w:val="0"/>
          <w:numId w:val="16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специфике литературы в ряду других искусств, куль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са; образного и аналитического мышления, эстетических и творческих способ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9C059F" w:rsidRPr="00F87957" w:rsidRDefault="009C059F" w:rsidP="00F87957">
      <w:pPr>
        <w:pStyle w:val="20"/>
        <w:numPr>
          <w:ilvl w:val="0"/>
          <w:numId w:val="16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освоение текстов художественных произведений в единстве содержания и фор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цессе;</w:t>
      </w:r>
    </w:p>
    <w:p w:rsidR="009C059F" w:rsidRPr="00F87957" w:rsidRDefault="009C059F" w:rsidP="00F87957">
      <w:pPr>
        <w:pStyle w:val="20"/>
        <w:numPr>
          <w:ilvl w:val="0"/>
          <w:numId w:val="16"/>
        </w:numPr>
        <w:shd w:val="clear" w:color="auto" w:fill="auto"/>
        <w:tabs>
          <w:tab w:val="left" w:pos="600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анализа и интерпретации литературного произведе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личных типов; поиска, систематизации и использования необходимой инфор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мации, в том числе в сети Интернет.</w:t>
      </w:r>
    </w:p>
    <w:p w:rsidR="009C059F" w:rsidRPr="00F87957" w:rsidRDefault="009C059F" w:rsidP="00F87957">
      <w:pPr>
        <w:pStyle w:val="24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24"/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1"/>
    </w:p>
    <w:p w:rsidR="009C059F" w:rsidRPr="00F87957" w:rsidRDefault="009C059F" w:rsidP="00F87957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«Литера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тура» обеспечивает достижение обучающимися следующих </w:t>
      </w:r>
      <w:r w:rsidRPr="00F87957">
        <w:rPr>
          <w:rStyle w:val="22"/>
          <w:rFonts w:ascii="Times New Roman" w:hAnsi="Times New Roman" w:cs="Times New Roman"/>
          <w:sz w:val="24"/>
          <w:szCs w:val="24"/>
        </w:rPr>
        <w:t>результатов:</w:t>
      </w:r>
    </w:p>
    <w:p w:rsidR="009C059F" w:rsidRPr="00F87957" w:rsidRDefault="009C059F" w:rsidP="00F87957">
      <w:pPr>
        <w:pStyle w:val="52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ность и способность к самостоятельной, творческой и ответственной деятель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9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ванию как условию успешной профессиональной и общественной деятель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использование для решения познавательных и коммуникативных задач раз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личных источников информации (словарей, энциклопедий, интернет-ресурсов и др.);</w:t>
      </w:r>
    </w:p>
    <w:p w:rsidR="009C059F" w:rsidRPr="00F87957" w:rsidRDefault="009C059F" w:rsidP="00F87957">
      <w:pPr>
        <w:pStyle w:val="90"/>
        <w:numPr>
          <w:ilvl w:val="0"/>
          <w:numId w:val="16"/>
        </w:numPr>
        <w:shd w:val="clear" w:color="auto" w:fill="auto"/>
        <w:tabs>
          <w:tab w:val="left" w:pos="603"/>
        </w:tabs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мулировать выводы;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разными источниками информации, находить ее, анали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зировать, использовать в самостоятельной деятельности;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C059F" w:rsidRPr="00F87957" w:rsidRDefault="009C059F" w:rsidP="00F87957">
      <w:pPr>
        <w:pStyle w:val="90"/>
        <w:numPr>
          <w:ilvl w:val="0"/>
          <w:numId w:val="16"/>
        </w:numPr>
        <w:shd w:val="clear" w:color="auto" w:fill="auto"/>
        <w:tabs>
          <w:tab w:val="left" w:pos="142"/>
          <w:tab w:val="left" w:pos="60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предметных: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навыков различных видов анализа литературных произ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ведений;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владение умением представлять тексты в виде тезисов, конспектов, аннота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ций, рефератов, сочинений различных жанров;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ного произведения;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softHyphen/>
        <w:t>ностного восприятия и интеллектуального понимания;</w:t>
      </w:r>
    </w:p>
    <w:p w:rsidR="009C059F" w:rsidRPr="00F87957" w:rsidRDefault="009C059F" w:rsidP="00F87957">
      <w:pPr>
        <w:pStyle w:val="20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240" w:lineRule="auto"/>
        <w:ind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сформированность представлений о системе стилей языка художественной литературы.</w:t>
      </w:r>
    </w:p>
    <w:p w:rsidR="009C059F" w:rsidRPr="00F87957" w:rsidRDefault="009C059F" w:rsidP="00F87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277 час в том числе: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185 часа;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</w:rPr>
        <w:t>самостоятельной работы обучающегося 92 часов.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87957" w:rsidRDefault="00F87957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F87957" w:rsidRDefault="00F87957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МАТЕМАТИКА</w:t>
      </w: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9C059F" w:rsidRPr="00F87957" w:rsidRDefault="009C059F" w:rsidP="00F8795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1.1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Общая характеристика учебной дисциплины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являетс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фундаментально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общеобразовательно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дисциплино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сложившимся</w:t>
      </w:r>
      <w:r w:rsidRPr="00F87957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устойчивым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содержанием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общими</w:t>
      </w:r>
      <w:r w:rsidRPr="00F87957">
        <w:rPr>
          <w:rFonts w:ascii="Times New Roman" w:hAnsi="Times New Roman" w:cs="Times New Roman"/>
          <w:color w:val="231F20"/>
          <w:spacing w:val="-1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требованиями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подготовке</w:t>
      </w:r>
      <w:r w:rsidRPr="00F87957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чающихся.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</w:t>
      </w:r>
      <w:r w:rsidRPr="00F8795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освоении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профессий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  и</w:t>
      </w:r>
      <w:r w:rsidRPr="00F87957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естественно-научного</w:t>
      </w:r>
      <w:r w:rsidRPr="00F87957">
        <w:rPr>
          <w:rFonts w:ascii="Times New Roman" w:hAnsi="Times New Roman" w:cs="Times New Roman"/>
          <w:color w:val="231F20"/>
          <w:spacing w:val="1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филя</w:t>
      </w:r>
      <w:r w:rsidRPr="00F87957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F87957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образования,</w:t>
      </w:r>
      <w:r w:rsidRPr="00F87957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гуманитарного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ля</w:t>
      </w:r>
      <w:r w:rsidRPr="00F87957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F87957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математика</w:t>
      </w:r>
      <w:r w:rsidRPr="00F87957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изучается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базовом</w:t>
      </w:r>
      <w:r w:rsidRPr="00F87957">
        <w:rPr>
          <w:rFonts w:ascii="Times New Roman" w:hAnsi="Times New Roman" w:cs="Times New Roman"/>
          <w:color w:val="231F20"/>
          <w:spacing w:val="35"/>
          <w:w w:val="1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уровне</w:t>
      </w:r>
      <w:r w:rsidRPr="00F87957">
        <w:rPr>
          <w:rFonts w:ascii="Times New Roman" w:hAnsi="Times New Roman" w:cs="Times New Roman"/>
          <w:color w:val="231F20"/>
          <w:spacing w:val="39"/>
          <w:w w:val="1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 xml:space="preserve">ФГОС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среднего</w:t>
      </w:r>
      <w:r w:rsidRPr="00F87957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общего образования;</w:t>
      </w:r>
      <w:r w:rsidRPr="00F87957">
        <w:rPr>
          <w:rFonts w:ascii="Times New Roman" w:hAnsi="Times New Roman" w:cs="Times New Roman"/>
          <w:color w:val="231F20"/>
          <w:spacing w:val="48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освоении</w:t>
      </w:r>
      <w:r w:rsidRPr="00F87957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профессий</w:t>
      </w:r>
      <w:r w:rsidRPr="00F87957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специальностей </w:t>
      </w:r>
      <w:r w:rsidRPr="00F87957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СПО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техническог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социально-экономическог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профиле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обр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азов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ния</w:t>
      </w:r>
      <w:r w:rsidRPr="00F87957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математика</w:t>
      </w:r>
      <w:r w:rsidRPr="00F87957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изучается</w:t>
      </w:r>
      <w:r w:rsidRPr="00F8795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более 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углубленно,</w:t>
      </w:r>
      <w:r w:rsidRPr="00F87957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как</w:t>
      </w:r>
      <w:r w:rsidRPr="00F87957">
        <w:rPr>
          <w:rFonts w:ascii="Times New Roman" w:hAnsi="Times New Roman" w:cs="Times New Roman"/>
          <w:color w:val="231F20"/>
          <w:spacing w:val="3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профильная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учебная</w:t>
      </w:r>
      <w:r w:rsidRPr="00F87957">
        <w:rPr>
          <w:rFonts w:ascii="Times New Roman" w:hAnsi="Times New Roman" w:cs="Times New Roman"/>
          <w:color w:val="231F20"/>
          <w:spacing w:val="-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дисциплина,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учитывающая</w:t>
      </w:r>
      <w:r w:rsidRPr="00F87957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специфику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осваиваемых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F87957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>Эт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>выражаетс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 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обучения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количеств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color w:val="231F20"/>
          <w:spacing w:val="8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8"/>
          <w:w w:val="1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>выделяемы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отдельны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те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программы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глубин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студентами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объем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практически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занятий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вида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внеаудиторно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самостоятельно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работы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студентов.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Общи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цел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изуч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атем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тик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традиционн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реализуютс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четыре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прав</w:t>
      </w:r>
      <w:r w:rsidRPr="00F87957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лениях: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общее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представление</w:t>
      </w:r>
      <w:r w:rsidRPr="00F87957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идеях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методах</w:t>
      </w:r>
      <w:r w:rsidRPr="00F87957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математики;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2)</w:t>
      </w: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интеллектуальное</w:t>
      </w:r>
      <w:r w:rsidRPr="00F87957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развитие;</w:t>
      </w: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овладение</w:t>
      </w:r>
      <w:r w:rsidRPr="00F87957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необходимыми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конкретными</w:t>
      </w:r>
      <w:r w:rsidRPr="00F87957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знаниями</w:t>
      </w:r>
      <w:r w:rsidRPr="00F87957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умениями;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4)</w:t>
      </w: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воспитательное</w:t>
      </w:r>
      <w:r w:rsidRPr="00F87957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воздействие.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математик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ка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профильно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общеобразовательно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дисциплины,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учитывающе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специфик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осваиваемы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студентам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ил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специаль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ности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обеспечивается:</w:t>
      </w:r>
    </w:p>
    <w:p w:rsidR="009C059F" w:rsidRPr="00F87957" w:rsidRDefault="009C059F" w:rsidP="00F87957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выбором</w:t>
      </w:r>
      <w:r w:rsidRPr="00F87957">
        <w:rPr>
          <w:rFonts w:ascii="Times New Roman" w:hAnsi="Times New Roman" w:cs="Times New Roman"/>
          <w:color w:val="231F20"/>
          <w:spacing w:val="-2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различных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подходов</w:t>
      </w:r>
      <w:r w:rsidRPr="00F87957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введению</w:t>
      </w:r>
      <w:r w:rsidRPr="00F87957">
        <w:rPr>
          <w:rFonts w:ascii="Times New Roman" w:hAnsi="Times New Roman" w:cs="Times New Roman"/>
          <w:color w:val="231F20"/>
          <w:spacing w:val="-1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основных</w:t>
      </w:r>
      <w:r w:rsidRPr="00F87957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понятий;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формированием</w:t>
      </w:r>
      <w:r w:rsidRPr="00F87957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системы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учебных</w:t>
      </w:r>
      <w:r w:rsidRPr="00F87957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заданий,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обеспечивающих</w:t>
      </w:r>
      <w:r w:rsidRPr="00F87957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эффективное</w:t>
      </w:r>
      <w:r w:rsidRPr="00F87957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осу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ществление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выбранных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целевых</w:t>
      </w:r>
      <w:r w:rsidRPr="00F87957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установок;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обогащением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спектра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стилей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 деятельности</w:t>
      </w:r>
      <w:r w:rsidRPr="00F8795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за </w:t>
      </w:r>
      <w:r w:rsidRPr="00F87957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счет 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согласования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ве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дущим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деятельностным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характеристикам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выбранно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професси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85"/>
          <w:sz w:val="24"/>
          <w:szCs w:val="24"/>
          <w:lang w:val="ru-RU"/>
        </w:rPr>
        <w:t>/</w:t>
      </w:r>
      <w:r w:rsidRPr="00F87957">
        <w:rPr>
          <w:rFonts w:ascii="Times New Roman" w:hAnsi="Times New Roman" w:cs="Times New Roman"/>
          <w:color w:val="231F20"/>
          <w:spacing w:val="-13"/>
          <w:w w:val="18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альности.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Профильная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составляющая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отражается</w:t>
      </w:r>
      <w:r w:rsidRPr="00F87957">
        <w:rPr>
          <w:rFonts w:ascii="Times New Roman" w:hAnsi="Times New Roman" w:cs="Times New Roman"/>
          <w:color w:val="231F20"/>
          <w:spacing w:val="1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требованиях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подготовке</w:t>
      </w:r>
      <w:r w:rsidRPr="00F87957">
        <w:rPr>
          <w:rFonts w:ascii="Times New Roman" w:hAnsi="Times New Roman" w:cs="Times New Roman"/>
          <w:color w:val="231F20"/>
          <w:spacing w:val="-2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обучающихся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части: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общей</w:t>
      </w:r>
      <w:r w:rsidRPr="00F87957">
        <w:rPr>
          <w:rFonts w:ascii="Times New Roman" w:hAnsi="Times New Roman" w:cs="Times New Roman"/>
          <w:color w:val="231F20"/>
          <w:spacing w:val="-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системы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знаний:</w:t>
      </w:r>
      <w:r w:rsidRPr="00F87957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содержательные</w:t>
      </w:r>
      <w:r w:rsidRPr="00F87957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примеры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использования</w:t>
      </w:r>
      <w:r w:rsidRPr="00F87957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ских</w:t>
      </w:r>
      <w:r w:rsidRPr="00F87957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идей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методов</w:t>
      </w:r>
      <w:r w:rsidRPr="00F87957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умений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:</w:t>
      </w:r>
      <w:r w:rsidRPr="00F87957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различи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уровн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требовани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сложност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применяемы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алгоритмов;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практического</w:t>
      </w:r>
      <w:r w:rsidRPr="00F87957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использования</w:t>
      </w:r>
      <w:r w:rsidRPr="00F87957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приобретенных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знаний</w:t>
      </w:r>
      <w:r w:rsidRPr="00F87957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умений: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индивидуаль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ног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учебног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опыт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построени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математически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моделей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выполнени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следовательских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проектов.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Таки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образом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реализаци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ориентируе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приоритетную</w:t>
      </w:r>
      <w:r w:rsidRPr="00F87957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роль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процессуальных</w:t>
      </w:r>
      <w:r w:rsidRPr="00F87957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F87957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 работы,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зависящих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т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получени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опыт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использовани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мате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матики</w:t>
      </w:r>
      <w:r w:rsidRPr="00F87957">
        <w:rPr>
          <w:rFonts w:ascii="Times New Roman" w:hAnsi="Times New Roman" w:cs="Times New Roman"/>
          <w:color w:val="231F20"/>
          <w:spacing w:val="9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содержательных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</w:t>
      </w:r>
      <w:r w:rsidRPr="00F87957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значимых</w:t>
      </w:r>
      <w:r w:rsidRPr="00F87957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ситуациях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сравнению</w:t>
      </w:r>
      <w:r w:rsidRPr="00F87957">
        <w:rPr>
          <w:rFonts w:ascii="Times New Roman" w:hAnsi="Times New Roman" w:cs="Times New Roman"/>
          <w:color w:val="231F20"/>
          <w:spacing w:val="43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формально-уровневыми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результативными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характеристиками</w:t>
      </w:r>
      <w:r w:rsidRPr="00F87957">
        <w:rPr>
          <w:rFonts w:ascii="Times New Roman" w:hAnsi="Times New Roman" w:cs="Times New Roman"/>
          <w:color w:val="231F20"/>
          <w:spacing w:val="4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обучения.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Содержание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разработано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соответствии</w:t>
      </w:r>
      <w:r w:rsidRPr="00F87957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основными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lastRenderedPageBreak/>
        <w:t>содер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жательными</w:t>
      </w:r>
      <w:r w:rsidRPr="00F87957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линиями</w:t>
      </w:r>
      <w:r w:rsidRPr="00F87957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обучения</w:t>
      </w:r>
      <w:r w:rsidRPr="00F87957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математике: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алгебраическа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систематизаци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сведени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числах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8"/>
          <w:w w:val="122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новы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обобщени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ране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изученны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операци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(возведени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 xml:space="preserve">степень,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извлечени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корня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логарифмирование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синус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косинус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тангенс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котанген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обратны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ним)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новы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видо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числовы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выражени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формул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; </w:t>
      </w:r>
      <w:r w:rsidRPr="00F87957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совер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шенствовани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практически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навыко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вычислительно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культуры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расширение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совершенствование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алгебраического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аппарата,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сформированного</w:t>
      </w:r>
      <w:r w:rsidRPr="00F87957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основной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школе,</w:t>
      </w:r>
      <w:r w:rsidRPr="00F87957">
        <w:rPr>
          <w:rFonts w:ascii="Times New Roman" w:hAnsi="Times New Roman" w:cs="Times New Roman"/>
          <w:color w:val="231F20"/>
          <w:spacing w:val="7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применение</w:t>
      </w:r>
      <w:r w:rsidRPr="00F87957">
        <w:rPr>
          <w:rFonts w:ascii="Times New Roman" w:hAnsi="Times New Roman" w:cs="Times New Roman"/>
          <w:color w:val="231F20"/>
          <w:spacing w:val="-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решению</w:t>
      </w:r>
      <w:r w:rsidRPr="00F87957">
        <w:rPr>
          <w:rFonts w:ascii="Times New Roman" w:hAnsi="Times New Roman" w:cs="Times New Roman"/>
          <w:color w:val="231F20"/>
          <w:spacing w:val="-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теоретико-функциональна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систематизаци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расширен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ие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сведений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функциях, 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совершенствование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графических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умений;</w:t>
      </w:r>
      <w:r w:rsidRPr="00F87957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знакомство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 основными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идеями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методами математического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анализа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объеме,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позволяю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ще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исследоват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элементарны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функци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решат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простейши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геометрические,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физические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другие</w:t>
      </w:r>
      <w:r w:rsidRPr="00F87957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прикладные</w:t>
      </w:r>
      <w:r w:rsidRPr="00F8795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задачи;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•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уравнени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неравенств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основанна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>построени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исследовани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матема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тически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моделей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пересекающаяс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алгебраическо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теоретико-функциональной </w:t>
      </w:r>
      <w:r w:rsidRPr="00F87957">
        <w:rPr>
          <w:rFonts w:ascii="Times New Roman" w:hAnsi="Times New Roman" w:cs="Times New Roman"/>
          <w:color w:val="231F20"/>
          <w:spacing w:val="-4"/>
          <w:w w:val="121"/>
          <w:sz w:val="24"/>
          <w:szCs w:val="24"/>
          <w:lang w:val="ru-RU"/>
        </w:rPr>
        <w:t>линиям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5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совершенствовани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техник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алгебраических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преобразовани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уравнений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неравенст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систем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собност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строит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исследоват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простейши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математически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модел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решении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прикладны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ч </w:t>
      </w: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смежны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специальны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>дисциплин;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геометрическа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наглядны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пространствен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фигура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свойств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пространственно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воображения,</w:t>
      </w:r>
      <w:r w:rsidRPr="00F87957">
        <w:rPr>
          <w:rFonts w:ascii="Times New Roman" w:hAnsi="Times New Roman" w:cs="Times New Roman"/>
          <w:color w:val="231F20"/>
          <w:spacing w:val="54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развитие</w:t>
      </w:r>
      <w:r w:rsidRPr="00F87957">
        <w:rPr>
          <w:rFonts w:ascii="Times New Roman" w:hAnsi="Times New Roman" w:cs="Times New Roman"/>
          <w:color w:val="231F20"/>
          <w:spacing w:val="3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способов</w:t>
      </w:r>
      <w:r w:rsidRPr="00F87957">
        <w:rPr>
          <w:rFonts w:ascii="Times New Roman" w:hAnsi="Times New Roman" w:cs="Times New Roman"/>
          <w:color w:val="231F20"/>
          <w:spacing w:val="-28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измерений,</w:t>
      </w:r>
      <w:r w:rsidRPr="00F87957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координатного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векторного</w:t>
      </w:r>
      <w:r w:rsidRPr="00F87957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методов</w:t>
      </w:r>
      <w:r w:rsidRPr="00F87957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</w:t>
      </w:r>
      <w:r w:rsidRPr="00F87957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стохастическа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основанна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комбинаторны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умений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представ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лени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вероятностно-статистически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закономерностя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окружающег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мира.</w:t>
      </w:r>
    </w:p>
    <w:p w:rsidR="009C059F" w:rsidRPr="00F87957" w:rsidRDefault="009C059F" w:rsidP="00F87957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Раздел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(темы)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включенны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учебно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являютс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общи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 </w:t>
      </w:r>
      <w:r w:rsidRPr="00F87957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профилей</w:t>
      </w:r>
      <w:r w:rsidRPr="00F8795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профессионального</w:t>
      </w:r>
      <w:r w:rsidRPr="00F87957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объемах</w:t>
      </w:r>
      <w:r w:rsidRPr="00F87957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учебного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времен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независим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того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являетс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учебна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«Математика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»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базовой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профильной.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примерны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тематически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3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представлен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форм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чередующегос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развертывани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основны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содержательны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лини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(алге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браической, теоретико-функциональной, уравнений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неравенств, геометрической, стохастической),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позволяет</w:t>
      </w:r>
      <w:r w:rsidRPr="00F87957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гибко использовать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расположение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взаимосвязь,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составлят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рабочи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календарны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по-разном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череду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учебника)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учитыва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профил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специфик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осваивае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мой 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профессии</w:t>
      </w:r>
      <w:r w:rsidRPr="00F87957">
        <w:rPr>
          <w:rFonts w:ascii="Times New Roman" w:hAnsi="Times New Roman" w:cs="Times New Roman"/>
          <w:color w:val="231F20"/>
          <w:spacing w:val="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специальности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F87957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глубину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изучения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материала,</w:t>
      </w:r>
      <w:r w:rsidRPr="00F87957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уровень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подготовки</w:t>
      </w:r>
      <w:r w:rsidRPr="00F87957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студентов</w:t>
      </w:r>
      <w:r w:rsidRPr="00F87957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предмету.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Предлагаемы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примерны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тематически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плана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разны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объем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учебног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времени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F8795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той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 </w:t>
      </w:r>
      <w:r w:rsidRPr="00F87957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темы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рекомендуется</w:t>
      </w:r>
      <w:r w:rsidRPr="00F87957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color w:val="231F20"/>
          <w:spacing w:val="-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выполнения</w:t>
      </w:r>
      <w:r w:rsidRPr="00F87957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личны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заданий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r w:rsidRPr="00F87957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самы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различи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требования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результата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обучения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проявятся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уровне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навыков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решению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опыте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работы.</w:t>
      </w:r>
    </w:p>
    <w:p w:rsidR="009C059F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Изучение</w:t>
      </w:r>
      <w:r w:rsidRPr="00F87957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общеобразовательной</w:t>
      </w:r>
      <w:r w:rsidRPr="00F87957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учебной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«Математика»</w:t>
      </w:r>
      <w:r w:rsidRPr="00F87957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завершается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подведение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итого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форм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экзамен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рамка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промежуточно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аттестаци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  <w:lang w:val="ru-RU"/>
        </w:rPr>
        <w:t>де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процесс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основно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ОПО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получение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lastRenderedPageBreak/>
        <w:t>среднег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общег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образования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(ППКРС,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ППССЗ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алгебраическа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систематизаци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сведени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числах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8"/>
          <w:w w:val="122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новы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обобщени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ране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изученны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операци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(возведени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 xml:space="preserve">степень,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извлечени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корня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логарифмирование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синус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косинус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тангенс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котанген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обратны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ним)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новы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видо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числовы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выражени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формул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; </w:t>
      </w:r>
      <w:r w:rsidRPr="00F87957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совер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шенствовани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практически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навыко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вычислительно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культуры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расширение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совершенствование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алгебраического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аппарата,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сформированного</w:t>
      </w:r>
      <w:r w:rsidRPr="00F87957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основной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школе,</w:t>
      </w:r>
      <w:r w:rsidRPr="00F87957">
        <w:rPr>
          <w:rFonts w:ascii="Times New Roman" w:hAnsi="Times New Roman" w:cs="Times New Roman"/>
          <w:color w:val="231F20"/>
          <w:spacing w:val="7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применение</w:t>
      </w:r>
      <w:r w:rsidRPr="00F87957">
        <w:rPr>
          <w:rFonts w:ascii="Times New Roman" w:hAnsi="Times New Roman" w:cs="Times New Roman"/>
          <w:color w:val="231F20"/>
          <w:spacing w:val="-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решению</w:t>
      </w:r>
      <w:r w:rsidRPr="00F87957">
        <w:rPr>
          <w:rFonts w:ascii="Times New Roman" w:hAnsi="Times New Roman" w:cs="Times New Roman"/>
          <w:color w:val="231F20"/>
          <w:spacing w:val="-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теоретико-функциональна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систематизаци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расширен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ие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сведений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функциях, 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совершенствование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графических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умений;</w:t>
      </w:r>
      <w:r w:rsidRPr="00F87957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знакомство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 основными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идеями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методами математического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анализа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объеме,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позволяю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ще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исследоват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элементарны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функци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решат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простейши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геометрические,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физические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другие</w:t>
      </w:r>
      <w:r w:rsidRPr="00F87957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прикладные</w:t>
      </w:r>
      <w:r w:rsidRPr="00F8795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задачи;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•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уравнени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неравенств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основанна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>построени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исследовани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матема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тически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моделей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пересекающаяс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алгебраическо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теоретико-функциональной </w:t>
      </w:r>
      <w:r w:rsidRPr="00F87957">
        <w:rPr>
          <w:rFonts w:ascii="Times New Roman" w:hAnsi="Times New Roman" w:cs="Times New Roman"/>
          <w:color w:val="231F20"/>
          <w:spacing w:val="-4"/>
          <w:w w:val="121"/>
          <w:sz w:val="24"/>
          <w:szCs w:val="24"/>
          <w:lang w:val="ru-RU"/>
        </w:rPr>
        <w:t>линиям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5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совершенствовани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техник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алгебраических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преобразовани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уравнений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неравенст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систем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собност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строит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исследоват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простейши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математически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модел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решении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прикладны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ч </w:t>
      </w: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смежны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специальны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>дисциплин;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геометрическа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включающа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наглядны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пространствен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фигура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свойств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пространственно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воображения,</w:t>
      </w:r>
      <w:r w:rsidRPr="00F87957">
        <w:rPr>
          <w:rFonts w:ascii="Times New Roman" w:hAnsi="Times New Roman" w:cs="Times New Roman"/>
          <w:color w:val="231F20"/>
          <w:spacing w:val="54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развитие</w:t>
      </w:r>
      <w:r w:rsidRPr="00F87957">
        <w:rPr>
          <w:rFonts w:ascii="Times New Roman" w:hAnsi="Times New Roman" w:cs="Times New Roman"/>
          <w:color w:val="231F20"/>
          <w:spacing w:val="3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способов</w:t>
      </w:r>
      <w:r w:rsidRPr="00F87957">
        <w:rPr>
          <w:rFonts w:ascii="Times New Roman" w:hAnsi="Times New Roman" w:cs="Times New Roman"/>
          <w:color w:val="231F20"/>
          <w:spacing w:val="-28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измерений,</w:t>
      </w:r>
      <w:r w:rsidRPr="00F87957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координатного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векторного</w:t>
      </w:r>
      <w:r w:rsidRPr="00F87957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методов</w:t>
      </w:r>
      <w:r w:rsidRPr="00F87957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</w:t>
      </w:r>
      <w:r w:rsidRPr="00F87957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стохастическа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основанна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комбинаторны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умений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представ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лени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вероятностно-статистически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закономерностя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окружающег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мира.</w:t>
      </w:r>
    </w:p>
    <w:p w:rsidR="009C059F" w:rsidRPr="00F87957" w:rsidRDefault="009C059F" w:rsidP="00F87957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Раздел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(темы)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включенны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учебно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являютс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общи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 </w:t>
      </w:r>
      <w:r w:rsidRPr="00F87957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профилей</w:t>
      </w:r>
      <w:r w:rsidRPr="00F8795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профессионального</w:t>
      </w:r>
      <w:r w:rsidRPr="00F87957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объемах</w:t>
      </w:r>
      <w:r w:rsidRPr="00F87957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учебного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времен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независим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того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являетс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учебна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«Математика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»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базовой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профильной.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примерны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тематически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3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представлен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форм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чередующегос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развертывани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основны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содержательны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лини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(алге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браической, теоретико-функциональной, уравнений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неравенств, геометрической, стохастической),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позволяет</w:t>
      </w:r>
      <w:r w:rsidRPr="00F87957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гибко использовать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расположение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взаимосвязь,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составлят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рабочи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календарны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по-разном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череду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учебника)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учитыва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профил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специфик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осваивае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мой 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профессии</w:t>
      </w:r>
      <w:r w:rsidRPr="00F87957">
        <w:rPr>
          <w:rFonts w:ascii="Times New Roman" w:hAnsi="Times New Roman" w:cs="Times New Roman"/>
          <w:color w:val="231F20"/>
          <w:spacing w:val="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специальности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F87957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глубину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изучения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материала,</w:t>
      </w:r>
      <w:r w:rsidRPr="00F87957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уровень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подготовки</w:t>
      </w:r>
      <w:r w:rsidRPr="00F87957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студентов</w:t>
      </w:r>
      <w:r w:rsidRPr="00F87957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предмету.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Предлагаемы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примерны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тематически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плана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разны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объем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учебног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времени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F87957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той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 </w:t>
      </w:r>
      <w:r w:rsidRPr="00F87957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темы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рекомендуется</w:t>
      </w:r>
      <w:r w:rsidRPr="00F87957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color w:val="231F20"/>
          <w:spacing w:val="-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выполнения</w:t>
      </w:r>
      <w:r w:rsidRPr="00F87957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личны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заданий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r w:rsidRPr="00F87957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самы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различи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требования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результата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обучения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проявятся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уровне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навыков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решению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опыте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работы.</w:t>
      </w:r>
    </w:p>
    <w:p w:rsidR="009C059F" w:rsidRPr="00F87957" w:rsidRDefault="009C059F" w:rsidP="00F87957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Изучение</w:t>
      </w:r>
      <w:r w:rsidRPr="00F87957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общеобразовательной</w:t>
      </w:r>
      <w:r w:rsidRPr="00F87957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учебной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«Математика»</w:t>
      </w:r>
      <w:r w:rsidRPr="00F87957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завершается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подведение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итого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форм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экзамен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рамка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промежуточно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аттестаци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  <w:lang w:val="ru-RU"/>
        </w:rPr>
        <w:t>де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процесс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основно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ОПО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получение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среднег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общег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образования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(ППКРС,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ППССЗ).</w:t>
      </w: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 применения программы и место учебной дисциплины в ППКРС</w:t>
      </w: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профессиям  входящим в состав укрупненной группы профессий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производства;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110800.04 Мастер по техническому обслуживанию и ремонту машинно-тракторного парка;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190631.01. Автомеханик;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1.2.Место учебной дисциплины в структуре основной профессиональной программы: </w:t>
      </w:r>
      <w:r w:rsidRPr="00F879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дисциплина входит в общеобразовательный цикл 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Результаты усвоения учебной дисциплины</w:t>
      </w:r>
    </w:p>
    <w:p w:rsidR="009C059F" w:rsidRPr="00F87957" w:rsidRDefault="009C059F" w:rsidP="00F87957">
      <w:pPr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Освоение</w:t>
      </w:r>
      <w:r w:rsidRPr="00F87957">
        <w:rPr>
          <w:rFonts w:ascii="Times New Roman" w:hAnsi="Times New Roman" w:cs="Times New Roman"/>
          <w:color w:val="231F20"/>
          <w:spacing w:val="-2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содержания</w:t>
      </w:r>
      <w:r w:rsidRPr="00F87957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«Математика»</w:t>
      </w:r>
      <w:r w:rsidRPr="00F87957">
        <w:rPr>
          <w:rFonts w:ascii="Times New Roman" w:hAnsi="Times New Roman" w:cs="Times New Roman"/>
          <w:color w:val="231F20"/>
          <w:spacing w:val="55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обеспечивает</w:t>
      </w:r>
      <w:r w:rsidRPr="00F87957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достиже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</w:t>
      </w:r>
      <w:r w:rsidRPr="00F87957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студентами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следующих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color w:val="231F20"/>
          <w:w w:val="131"/>
          <w:sz w:val="24"/>
          <w:szCs w:val="24"/>
          <w:lang w:val="ru-RU"/>
        </w:rPr>
        <w:t>результатов</w:t>
      </w:r>
      <w:r w:rsidRPr="00F87957">
        <w:rPr>
          <w:rFonts w:ascii="Times New Roman" w:hAnsi="Times New Roman" w:cs="Times New Roman"/>
          <w:color w:val="231F20"/>
          <w:w w:val="128"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color w:val="231F20"/>
          <w:w w:val="128"/>
          <w:sz w:val="24"/>
          <w:szCs w:val="24"/>
          <w:lang w:val="ru-RU"/>
        </w:rPr>
        <w:t>личностных</w:t>
      </w:r>
      <w:r w:rsidRPr="00F87957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ор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иро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ан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ст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вл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ат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ма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ик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4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ив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рс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ль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яз</w:t>
      </w:r>
      <w:r w:rsidRPr="00F87957">
        <w:rPr>
          <w:rFonts w:ascii="Times New Roman" w:hAnsi="Times New Roman" w:cs="Times New Roman"/>
          <w:color w:val="231F20"/>
          <w:spacing w:val="1"/>
          <w:w w:val="124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 xml:space="preserve">ке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науки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средств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моделировани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явлени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процессов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идея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метода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ма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тематики;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понимани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значимост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математик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научно-техническог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прогресса,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сформированность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отношения</w:t>
      </w:r>
      <w:r w:rsidRPr="00F87957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математике</w:t>
      </w:r>
      <w:r w:rsidRPr="00F87957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как</w:t>
      </w:r>
      <w:r w:rsidRPr="00F87957">
        <w:rPr>
          <w:rFonts w:ascii="Times New Roman" w:hAnsi="Times New Roman" w:cs="Times New Roman"/>
          <w:color w:val="231F20"/>
          <w:spacing w:val="4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части</w:t>
      </w:r>
      <w:r w:rsidRPr="00F87957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общечеловеческой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культур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чере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знакомств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историе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математики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э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вол</w:t>
      </w:r>
      <w:r w:rsidRPr="00F87957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ие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идей;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развитие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логического мышления,</w:t>
      </w:r>
      <w:r w:rsidRPr="00F87957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пространственного</w:t>
      </w:r>
      <w:r w:rsidRPr="00F87957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воображения,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алгорит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мическо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культуры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критичност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мышлени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уровне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необходимо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для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будущей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color w:val="231F20"/>
          <w:spacing w:val="-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F87957">
        <w:rPr>
          <w:rFonts w:ascii="Times New Roman" w:hAnsi="Times New Roman" w:cs="Times New Roman"/>
          <w:color w:val="231F20"/>
          <w:spacing w:val="3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продолжения</w:t>
      </w:r>
      <w:r w:rsidRPr="00F87957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самообразования;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овладени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математическим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знаниям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умениями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необходимым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вседневно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жизни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смежны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естественно-научны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дисципли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дисципли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цикла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получени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образовани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областях</w:t>
      </w:r>
      <w:r w:rsidRPr="00F87957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требующих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углубленной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математической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подготовки;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образованию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>то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числ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самообразованию,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протяжени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жизни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5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сознательно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отношени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непрерывном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2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об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разовани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ка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5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услови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успешно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профессионально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общественно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дея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тельности;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самостоятельно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творческо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 xml:space="preserve">ответственной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готовность</w:t>
      </w:r>
      <w:r w:rsidRPr="00F87957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коллективной</w:t>
      </w:r>
      <w:r w:rsidRPr="00F87957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работе, сотрудничеству</w:t>
      </w:r>
      <w:r w:rsidRPr="00F87957">
        <w:rPr>
          <w:rFonts w:ascii="Times New Roman" w:hAnsi="Times New Roman" w:cs="Times New Roman"/>
          <w:color w:val="231F20"/>
          <w:spacing w:val="-3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сверстниками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зовательной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общественн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полезной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учебно-исследовательской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проектно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отношени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профессионально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деятельност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ка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возможност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участи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</w:t>
      </w:r>
      <w:r w:rsidRPr="00F87957">
        <w:rPr>
          <w:rFonts w:ascii="Times New Roman" w:hAnsi="Times New Roman" w:cs="Times New Roman"/>
          <w:color w:val="231F20"/>
          <w:spacing w:val="-7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личных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общественных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государственных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 xml:space="preserve"> общенациональны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  <w:lang w:val="ru-RU"/>
        </w:rPr>
        <w:t>проблем;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color w:val="231F20"/>
          <w:w w:val="129"/>
          <w:sz w:val="24"/>
          <w:szCs w:val="24"/>
          <w:lang w:val="ru-RU"/>
        </w:rPr>
        <w:t>метапредметных</w:t>
      </w:r>
      <w:r w:rsidRPr="00F87957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самостоятельн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определят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цел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составлят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планы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самостоятельн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осуществлять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контролироват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корректи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ровать</w:t>
      </w:r>
      <w:r w:rsidRPr="00F87957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деятельность;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возможные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ресурсы</w:t>
      </w:r>
      <w:r w:rsidRPr="00F87957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достижения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поставленны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целе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реализаци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плано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выбират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успешные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стратегии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различных</w:t>
      </w:r>
      <w:r w:rsidRPr="00F87957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ситуациях;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−  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продуктивн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общатьс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взаимодействоват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процесс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8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F87957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учитывать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позиции</w:t>
      </w:r>
      <w:r w:rsidRPr="00F87957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 участников деятельности,</w:t>
      </w:r>
      <w:r w:rsidRPr="00F87957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эффек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тивно</w:t>
      </w:r>
      <w:r w:rsidRPr="00F87957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разрешать</w:t>
      </w:r>
      <w:r w:rsidRPr="00F87957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конфликты;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владение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навыками</w:t>
      </w:r>
      <w:r w:rsidRPr="00F87957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познавательной,</w:t>
      </w:r>
      <w:r w:rsidRPr="00F87957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учебно-исследовательской</w:t>
      </w:r>
      <w:r w:rsidRPr="00F87957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проектной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навыкам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разрешени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проблем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31"/>
          <w:sz w:val="24"/>
          <w:szCs w:val="24"/>
          <w:lang w:val="ru-RU"/>
        </w:rPr>
        <w:t xml:space="preserve">к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самостоятельном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поиск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методо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практически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применению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различных</w:t>
      </w:r>
      <w:r w:rsidRPr="00F87957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методов</w:t>
      </w:r>
      <w:r w:rsidRPr="00F87957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познания;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1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самостоятельно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4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информационно-познавательной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включа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ориентироватьс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различны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источниках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информации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критическ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оцениват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ь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интерпретироват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информацию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лучаемую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F87957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различных</w:t>
      </w:r>
      <w:r w:rsidRPr="00F87957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источников;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языковым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средствами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:</w:t>
      </w:r>
      <w:r w:rsidRPr="00F87957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ясно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логичн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точн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излагать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свою </w:t>
      </w:r>
      <w:r w:rsidRPr="00F87957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точку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зрения,</w:t>
      </w:r>
      <w:r w:rsidRPr="00F87957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адекватные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языковые</w:t>
      </w:r>
      <w:r w:rsidRPr="00F87957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средства;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владение</w:t>
      </w:r>
      <w:r w:rsidRPr="00F87957">
        <w:rPr>
          <w:rFonts w:ascii="Times New Roman" w:hAnsi="Times New Roman" w:cs="Times New Roman"/>
          <w:color w:val="231F20"/>
          <w:spacing w:val="-1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навыками</w:t>
      </w:r>
      <w:r w:rsidRPr="00F87957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познавательной</w:t>
      </w:r>
      <w:r w:rsidRPr="00F87957">
        <w:rPr>
          <w:rFonts w:ascii="Times New Roman" w:hAnsi="Times New Roman" w:cs="Times New Roman"/>
          <w:color w:val="231F20"/>
          <w:spacing w:val="-1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рефлексии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как</w:t>
      </w:r>
      <w:r w:rsidRPr="00F87957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осознания</w:t>
      </w:r>
      <w:r w:rsidRPr="00F87957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совершаемых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действи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мыслительны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процессов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результато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оснований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границ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своег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знани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незнания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новы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познавательны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зада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средст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достижения;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>целеустремленност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поиска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приняти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решений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сообразительност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интуиция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развитост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пространственны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представлений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  <w:lang w:val="ru-RU"/>
        </w:rPr>
        <w:t>вос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принимать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красоту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гармонию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мира;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 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color w:val="231F20"/>
          <w:w w:val="129"/>
          <w:sz w:val="24"/>
          <w:szCs w:val="24"/>
          <w:lang w:val="ru-RU"/>
        </w:rPr>
        <w:t>предметных</w:t>
      </w:r>
      <w:r w:rsidRPr="00F87957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сформированност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математик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част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мирово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ьт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мест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математик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современно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цивилизации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способа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описани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33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-2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ен</w:t>
      </w:r>
      <w:r w:rsidRPr="00F8795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реального</w:t>
      </w:r>
      <w:r w:rsidRPr="00F87957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мира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математическом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4"/>
          <w:sz w:val="24"/>
          <w:szCs w:val="24"/>
          <w:lang w:val="ru-RU"/>
        </w:rPr>
        <w:t>языке;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сформированность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представлений</w:t>
      </w:r>
      <w:r w:rsidRPr="00F87957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математических</w:t>
      </w:r>
      <w:r w:rsidRPr="00F87957">
        <w:rPr>
          <w:rFonts w:ascii="Times New Roman" w:hAnsi="Times New Roman" w:cs="Times New Roman"/>
          <w:color w:val="231F20"/>
          <w:spacing w:val="-32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понятиях</w:t>
      </w:r>
      <w:r w:rsidRPr="00F87957">
        <w:rPr>
          <w:rFonts w:ascii="Times New Roman" w:hAnsi="Times New Roman" w:cs="Times New Roman"/>
          <w:color w:val="231F20"/>
          <w:spacing w:val="12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как</w:t>
      </w:r>
      <w:r w:rsidRPr="00F87957">
        <w:rPr>
          <w:rFonts w:ascii="Times New Roman" w:hAnsi="Times New Roman" w:cs="Times New Roman"/>
          <w:color w:val="231F20"/>
          <w:spacing w:val="33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важней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ши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математически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моделях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позволяющи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описыват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изучат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разные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процессы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явления;</w:t>
      </w:r>
      <w:r w:rsidRPr="00F87957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понимание</w:t>
      </w:r>
      <w:r w:rsidRPr="00F87957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возможности</w:t>
      </w:r>
      <w:r w:rsidRPr="00F87957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аксиоматического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построения математических</w:t>
      </w:r>
      <w:r w:rsidRPr="00F87957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теорий;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владение</w:t>
      </w:r>
      <w:r w:rsidRPr="00F87957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методами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доказательств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алгоритмов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решения,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умение</w:t>
      </w:r>
      <w:r w:rsidRPr="00F87957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нять,</w:t>
      </w:r>
      <w:r w:rsidRPr="00F87957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проводить</w:t>
      </w:r>
      <w:r w:rsidRPr="00F87957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доказательные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рассуждения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ходе </w:t>
      </w:r>
      <w:r w:rsidRPr="00F87957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решения задач;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стандартным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приемам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рациональны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иррациональных,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показательных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степенных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тригонометрически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неравенств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систем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использовани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готовы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компьютерны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программ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то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числ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иск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1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пут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иллюстраци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решени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неравенств;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сформированност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основны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понятия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анализ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свойствах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умение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характеризоват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поведени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функ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ций,</w:t>
      </w:r>
      <w:r w:rsidRPr="00F87957">
        <w:rPr>
          <w:rFonts w:ascii="Times New Roman" w:hAnsi="Times New Roman" w:cs="Times New Roman"/>
          <w:color w:val="231F20"/>
          <w:spacing w:val="3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использование</w:t>
      </w:r>
      <w:r w:rsidRPr="00F87957">
        <w:rPr>
          <w:rFonts w:ascii="Times New Roman" w:hAnsi="Times New Roman" w:cs="Times New Roman"/>
          <w:color w:val="231F20"/>
          <w:spacing w:val="-2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полученных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знаний</w:t>
      </w:r>
      <w:r w:rsidRPr="00F87957">
        <w:rPr>
          <w:rFonts w:ascii="Times New Roman" w:hAnsi="Times New Roman" w:cs="Times New Roman"/>
          <w:color w:val="231F20"/>
          <w:spacing w:val="1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color w:val="231F20"/>
          <w:spacing w:val="2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описания</w:t>
      </w:r>
      <w:r w:rsidRPr="00F87957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анализа</w:t>
      </w:r>
      <w:r w:rsidRPr="00F87957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реальных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зависимостей;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владение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основными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понятиями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плоских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пространственных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геометриче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ских</w:t>
      </w:r>
      <w:r w:rsidRPr="00F87957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фигурах,</w:t>
      </w:r>
      <w:r w:rsidRPr="00F87957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</w:t>
      </w:r>
      <w:r w:rsidRPr="00F87957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свойствах;</w:t>
      </w:r>
      <w:r w:rsidRPr="00F87957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сформированность</w:t>
      </w:r>
      <w:r w:rsidRPr="00F87957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умения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распозна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вать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геометрические</w:t>
      </w:r>
      <w:r w:rsidRPr="00F87957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фигуры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чертежах,</w:t>
      </w:r>
      <w:r w:rsidRPr="00F87957">
        <w:rPr>
          <w:rFonts w:ascii="Times New Roman" w:hAnsi="Times New Roman" w:cs="Times New Roman"/>
          <w:color w:val="231F20"/>
          <w:spacing w:val="21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моделях</w:t>
      </w:r>
      <w:r w:rsidRPr="00F87957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реальном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мире;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при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менени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изученны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свойст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геометрически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фигу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форму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л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еше</w:t>
      </w:r>
      <w:r w:rsidRPr="00F87957">
        <w:rPr>
          <w:rFonts w:ascii="Times New Roman" w:hAnsi="Times New Roman" w:cs="Times New Roman"/>
          <w:color w:val="231F20"/>
          <w:spacing w:val="1"/>
          <w:w w:val="123"/>
          <w:sz w:val="24"/>
          <w:szCs w:val="24"/>
          <w:lang w:val="ru-RU"/>
        </w:rPr>
        <w:t xml:space="preserve">ния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практическим</w:t>
      </w:r>
      <w:r w:rsidRPr="00F87957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содержанием;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анность</w:t>
      </w:r>
      <w:r w:rsidRPr="00F8795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ий</w:t>
      </w:r>
      <w:r w:rsidRPr="00F8795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процессах</w:t>
      </w:r>
      <w:r w:rsidRPr="00F8795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явлени</w:t>
      </w:r>
      <w:r w:rsidRPr="00F87957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х,</w:t>
      </w:r>
      <w:r w:rsidRPr="00F87957">
        <w:rPr>
          <w:rFonts w:ascii="Times New Roman" w:hAnsi="Times New Roman" w:cs="Times New Roman"/>
          <w:color w:val="231F20"/>
          <w:spacing w:val="56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имеющих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ятностны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статистически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закономерностя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реально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мире,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 понятиях</w:t>
      </w:r>
      <w:r w:rsidRPr="00F87957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элементарной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теории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вероятностей;</w:t>
      </w:r>
      <w:r w:rsidRPr="00F87957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умений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находить</w:t>
      </w:r>
      <w:r w:rsidRPr="00F87957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оцениват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вероятност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наступлени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событи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простейши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 xml:space="preserve">практических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ситуациях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основные</w:t>
      </w:r>
      <w:r w:rsidRPr="00F87957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характеристики</w:t>
      </w:r>
      <w:r w:rsidRPr="00F87957">
        <w:rPr>
          <w:rFonts w:ascii="Times New Roman" w:hAnsi="Times New Roman" w:cs="Times New Roman"/>
          <w:color w:val="231F20"/>
          <w:spacing w:val="2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случайных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величин;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−  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навыкам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использовани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готовы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компьютерны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решении</w:t>
      </w:r>
      <w:r w:rsidRPr="00F87957">
        <w:rPr>
          <w:rFonts w:ascii="Times New Roman" w:hAnsi="Times New Roman" w:cs="Times New Roman"/>
          <w:color w:val="231F20"/>
          <w:spacing w:val="-25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задач.</w:t>
      </w:r>
    </w:p>
    <w:p w:rsidR="009C059F" w:rsidRPr="00F87957" w:rsidRDefault="009C059F" w:rsidP="00F87957">
      <w:pPr>
        <w:autoSpaceDE w:val="0"/>
        <w:autoSpaceDN w:val="0"/>
        <w:adjustRightInd w:val="0"/>
        <w:ind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1.4. Количество часов,  на  освоение программы учебной  дисциплины: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TimesNewRoman" w:hAnsi="Times New Roman" w:cs="Times New Roman"/>
          <w:sz w:val="24"/>
          <w:szCs w:val="24"/>
          <w:lang w:val="ru-RU"/>
        </w:rPr>
        <w:t>Максимальная учебная нагрузка  - 427 часов, в том числе: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TimesNewRoman" w:hAnsi="Times New Roman" w:cs="Times New Roman"/>
          <w:sz w:val="24"/>
          <w:szCs w:val="24"/>
          <w:lang w:val="ru-RU"/>
        </w:rPr>
        <w:t>обязательная аудиторная учебная нагрузки – 285 часов;</w:t>
      </w:r>
    </w:p>
    <w:p w:rsidR="009C059F" w:rsidRPr="00F87957" w:rsidRDefault="009C059F" w:rsidP="00F87957">
      <w:pPr>
        <w:rPr>
          <w:rFonts w:ascii="Times New Roman" w:eastAsia="TimesNewRoman" w:hAnsi="Times New Roman" w:cs="Times New Roman"/>
          <w:sz w:val="24"/>
          <w:szCs w:val="24"/>
        </w:rPr>
      </w:pPr>
      <w:r w:rsidRPr="00F87957">
        <w:rPr>
          <w:rFonts w:ascii="Times New Roman" w:eastAsia="TimesNewRoman" w:hAnsi="Times New Roman" w:cs="Times New Roman"/>
          <w:sz w:val="24"/>
          <w:szCs w:val="24"/>
        </w:rPr>
        <w:t>самостоятельная (внеаудиторная) работа -142 часа.</w:t>
      </w:r>
    </w:p>
    <w:p w:rsidR="009C059F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7957" w:rsidRDefault="00F87957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7957" w:rsidRPr="00F87957" w:rsidRDefault="00F87957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87957">
        <w:rPr>
          <w:rFonts w:ascii="Times New Roman" w:hAnsi="Times New Roman"/>
          <w:b/>
          <w:sz w:val="28"/>
          <w:szCs w:val="28"/>
        </w:rPr>
        <w:t>«Информатика и ИКТ»</w:t>
      </w:r>
    </w:p>
    <w:p w:rsidR="00F87957" w:rsidRPr="00F87957" w:rsidRDefault="00F87957" w:rsidP="00F8795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.1.ОБЩАЯ</w:t>
      </w:r>
      <w:r w:rsidRPr="00F87957">
        <w:rPr>
          <w:rFonts w:ascii="Times New Roman" w:hAnsi="Times New Roman" w:cs="Times New Roman"/>
          <w:b/>
          <w:color w:val="231F20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ХА</w:t>
      </w:r>
      <w:r w:rsidRPr="00F87957">
        <w:rPr>
          <w:rFonts w:ascii="Times New Roman" w:hAnsi="Times New Roman" w:cs="Times New Roman"/>
          <w:b/>
          <w:color w:val="231F20"/>
          <w:spacing w:val="-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АКТЕРИСТИКА</w:t>
      </w:r>
      <w:r w:rsidRPr="00F87957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УЧЕБНОЙ </w:t>
      </w:r>
      <w:r w:rsidRPr="00F87957">
        <w:rPr>
          <w:rFonts w:ascii="Times New Roman" w:hAnsi="Times New Roman" w:cs="Times New Roman"/>
          <w:b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color w:val="231F20"/>
          <w:w w:val="107"/>
          <w:sz w:val="24"/>
          <w:szCs w:val="24"/>
          <w:lang w:val="ru-RU"/>
        </w:rPr>
        <w:t>ДИСЦИПЛИНЫ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Одной</w:t>
      </w:r>
      <w:r w:rsidRPr="00F87957">
        <w:rPr>
          <w:rFonts w:ascii="Times New Roman" w:hAnsi="Times New Roman" w:cs="Times New Roman"/>
          <w:color w:val="231F20"/>
          <w:spacing w:val="23"/>
          <w:w w:val="1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F87957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F87957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современного</w:t>
      </w:r>
      <w:r w:rsidRPr="00F87957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общества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является </w:t>
      </w:r>
      <w:r w:rsidRPr="00F87957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использование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ун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фе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ра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24"/>
          <w:sz w:val="24"/>
          <w:szCs w:val="24"/>
          <w:lang w:val="ru-RU"/>
        </w:rPr>
        <w:t>жи</w:t>
      </w:r>
      <w:r w:rsidRPr="00F87957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"/>
          <w:w w:val="12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"/>
          <w:w w:val="126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ти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человека.</w:t>
      </w:r>
      <w:r w:rsidRPr="00F87957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Поэтому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перед образованием,</w:t>
      </w:r>
      <w:r w:rsidRPr="00F8795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том </w:t>
      </w:r>
      <w:r w:rsidRPr="00F87957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профессиональным,</w:t>
      </w:r>
      <w:r w:rsidRPr="00F87957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стоит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проб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лем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информационно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компетентност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специалист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(способности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индивид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решат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задач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информационны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коммуникационны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технологий)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обеспечивающе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ег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конку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рентоспособность</w:t>
      </w:r>
      <w:r w:rsidRPr="00F87957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рынке</w:t>
      </w:r>
      <w:r w:rsidRPr="00F87957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труда.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профессиональны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образовательны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организациях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реализующи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образователь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ну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ю 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программ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4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среднег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общег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образовани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я 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предела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ОПО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F87957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F87957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базе 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основного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общего</w:t>
      </w:r>
      <w:r w:rsidRPr="00F87957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образования,</w:t>
      </w:r>
      <w:r w:rsidRPr="00F87957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информатики</w:t>
      </w:r>
      <w:r w:rsidRPr="00F87957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имеет</w:t>
      </w:r>
      <w:r w:rsidRPr="00F8795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свои </w:t>
      </w:r>
      <w:r w:rsidRPr="00F87957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особенности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зависимости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профиля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F87957">
        <w:rPr>
          <w:rFonts w:ascii="Times New Roman" w:hAnsi="Times New Roman" w:cs="Times New Roman"/>
          <w:color w:val="231F20"/>
          <w:spacing w:val="-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специальносте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гуманитарног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профессионально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-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образовани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информатик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изучаетс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базово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9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уровн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4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ФГО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F87957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среднег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1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общег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F87957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професси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специальносте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23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естественно-научног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социально-экономическог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профиле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>ф</w:t>
      </w:r>
      <w:r w:rsidRPr="00F87957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  <w:lang w:val="ru-RU"/>
        </w:rPr>
        <w:t>сс</w:t>
      </w:r>
      <w:r w:rsidRPr="00F87957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4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4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информатика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изучается</w:t>
      </w:r>
      <w:r w:rsidRPr="00F87957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базовом</w:t>
      </w:r>
      <w:r w:rsidRPr="00F87957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уровне</w:t>
      </w:r>
      <w:r w:rsidRPr="00F87957">
        <w:rPr>
          <w:rFonts w:ascii="Times New Roman" w:hAnsi="Times New Roman" w:cs="Times New Roman"/>
          <w:color w:val="231F20"/>
          <w:spacing w:val="9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ФГОС</w:t>
      </w:r>
      <w:r w:rsidRPr="00F87957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F87957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F87957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F87957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>зования</w:t>
      </w:r>
      <w:r w:rsidRPr="00F87957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некоторы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тем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F87957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боле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углубленно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учитыва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специфик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осваиваемых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F87957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F87957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F87957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выражается</w:t>
      </w:r>
      <w:r w:rsidRPr="00F87957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содержании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обучения,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количестве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часов,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выделяемых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отдельны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те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программы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глубин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студентами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объем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 xml:space="preserve">характере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практических</w:t>
      </w:r>
      <w:r w:rsidRPr="00F87957">
        <w:rPr>
          <w:rFonts w:ascii="Times New Roman" w:hAnsi="Times New Roman" w:cs="Times New Roman"/>
          <w:color w:val="231F20"/>
          <w:spacing w:val="4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занятий,</w:t>
      </w:r>
      <w:r w:rsidRPr="00F87957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F87957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внеаудиторной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F87957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обучающихся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позволяе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реализоват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разноуровнево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изучение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информатик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различны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профиле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профессиональног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образовани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 xml:space="preserve">обеспечить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связь</w:t>
      </w:r>
      <w:r w:rsidRPr="00F87957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другими</w:t>
      </w:r>
      <w:r w:rsidRPr="00F87957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образовательными</w:t>
      </w:r>
      <w:r w:rsidRPr="00F87957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областями,</w:t>
      </w:r>
      <w:r w:rsidRPr="00F8795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учесть</w:t>
      </w:r>
      <w:r w:rsidRPr="00F87957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возрастные</w:t>
      </w:r>
      <w:r w:rsidRPr="00F87957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особенности</w:t>
      </w:r>
      <w:r w:rsidRPr="00F87957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чающихся,</w:t>
      </w:r>
      <w:r w:rsidRPr="00F87957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выбрать</w:t>
      </w:r>
      <w:r w:rsidRPr="00F87957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различные</w:t>
      </w:r>
      <w:r w:rsidRPr="00F87957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пути</w:t>
      </w:r>
      <w:r w:rsidRPr="00F87957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изучения</w:t>
      </w:r>
      <w:r w:rsidRPr="00F87957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материала.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базово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уровн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предусматривае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4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учебног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8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териал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всем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обучающимися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когд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основно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школ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обобщаетс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систематизирует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учебны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материа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целя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комплексног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продвижени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де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дальнейшей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деятельности.</w:t>
      </w:r>
      <w:r w:rsidRPr="00F87957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Особое</w:t>
      </w:r>
      <w:r w:rsidRPr="00F87957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внимание</w:t>
      </w:r>
      <w:r w:rsidRPr="00F87957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этом </w:t>
      </w:r>
      <w:r w:rsidRPr="00F87957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уделяется</w:t>
      </w:r>
      <w:r w:rsidRPr="00F87957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изучению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практико-ориентированного</w:t>
      </w:r>
      <w:r w:rsidRPr="00F87957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учебного</w:t>
      </w:r>
      <w:r w:rsidRPr="00F87957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материала,</w:t>
      </w:r>
      <w:r w:rsidRPr="00F8795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способствующего</w:t>
      </w:r>
      <w:r w:rsidRPr="00F87957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формированию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у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студентов</w:t>
      </w:r>
      <w:r w:rsidRPr="00F87957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общей</w:t>
      </w:r>
      <w:r w:rsidRPr="00F87957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информационной</w:t>
      </w:r>
      <w:r w:rsidRPr="00F87957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компетентности,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готовности</w:t>
      </w:r>
      <w:r w:rsidRPr="00F87957">
        <w:rPr>
          <w:rFonts w:ascii="Times New Roman" w:hAnsi="Times New Roman" w:cs="Times New Roman"/>
          <w:color w:val="231F20"/>
          <w:spacing w:val="-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комплексному</w:t>
      </w:r>
      <w:r w:rsidRPr="00F87957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ис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пользованию</w:t>
      </w:r>
      <w:r w:rsidRPr="00F87957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инструментов</w:t>
      </w:r>
      <w:r w:rsidRPr="00F87957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информационной</w:t>
      </w:r>
      <w:r w:rsidRPr="00F87957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деятельности.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организаци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практически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заняти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внеаудиторно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самостоятельно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необходим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акцентироват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внимани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обучающихс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поиск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lastRenderedPageBreak/>
        <w:t>информаци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сред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ства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масс медиа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Интернете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специально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литератур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соответствующим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оформлением</w:t>
      </w:r>
      <w:r w:rsidRPr="00F87957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представлением</w:t>
      </w:r>
      <w:r w:rsidRPr="00F87957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результатов.</w:t>
      </w:r>
      <w:r w:rsidRPr="00F87957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F87957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способствует</w:t>
      </w:r>
      <w:r w:rsidRPr="00F87957">
        <w:rPr>
          <w:rFonts w:ascii="Times New Roman" w:hAnsi="Times New Roman" w:cs="Times New Roman"/>
          <w:color w:val="231F20"/>
          <w:spacing w:val="-6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формированию</w:t>
      </w:r>
      <w:r w:rsidRPr="00F87957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обучающихся  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умений</w:t>
      </w:r>
      <w:r w:rsidRPr="00F87957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самостоятельно</w:t>
      </w:r>
      <w:r w:rsidRPr="00F8795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избирательно применять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различные</w:t>
      </w:r>
      <w:r w:rsidRPr="00F87957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программные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средств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ИКТ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такж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дополнительно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цифрово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оборудовани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(принтеры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графи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ческие</w:t>
      </w:r>
      <w:r w:rsidRPr="00F87957">
        <w:rPr>
          <w:rFonts w:ascii="Times New Roman" w:hAnsi="Times New Roman" w:cs="Times New Roman"/>
          <w:color w:val="231F20"/>
          <w:spacing w:val="1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планшеты,</w:t>
      </w:r>
      <w:r w:rsidRPr="00F87957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цифровые камеры,</w:t>
      </w:r>
      <w:r w:rsidRPr="00F87957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сканеры</w:t>
      </w:r>
      <w:r w:rsidRPr="00F87957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др.),</w:t>
      </w:r>
      <w:r w:rsidRPr="00F87957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пользоваться</w:t>
      </w:r>
      <w:r w:rsidRPr="00F87957">
        <w:rPr>
          <w:rFonts w:ascii="Times New Roman" w:hAnsi="Times New Roman" w:cs="Times New Roman"/>
          <w:color w:val="231F20"/>
          <w:spacing w:val="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комплексными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способами</w:t>
      </w:r>
      <w:r w:rsidRPr="00F87957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обработки</w:t>
      </w:r>
      <w:r w:rsidRPr="00F87957">
        <w:rPr>
          <w:rFonts w:ascii="Times New Roman" w:hAnsi="Times New Roman" w:cs="Times New Roman"/>
          <w:color w:val="231F20"/>
          <w:spacing w:val="20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предоставления</w:t>
      </w:r>
      <w:r w:rsidRPr="00F87957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информации.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содержани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курсиво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выделе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материал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color w:val="231F20"/>
          <w:spacing w:val="5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которы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изучении</w:t>
      </w:r>
      <w:r w:rsidRPr="00F87957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информатики</w:t>
      </w:r>
      <w:r w:rsidRPr="00F87957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контролю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F87957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подлежит.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общеобразовательно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учебно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дисциплин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«Информатика</w:t>
      </w:r>
      <w:r w:rsidRPr="00F87957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»</w:t>
      </w:r>
      <w:r w:rsidRPr="00F87957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завершается </w:t>
      </w:r>
      <w:r w:rsidRPr="00F87957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подведение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итого</w:t>
      </w:r>
      <w:r w:rsidRPr="00F87957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форм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дифференцированног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зачет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 xml:space="preserve">рамках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промежуточной</w:t>
      </w:r>
      <w:r w:rsidRPr="00F87957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аттестации</w:t>
      </w:r>
      <w:r w:rsidRPr="00F87957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обучающихся</w:t>
      </w:r>
      <w:r w:rsidRPr="00F87957">
        <w:rPr>
          <w:rFonts w:ascii="Times New Roman" w:hAnsi="Times New Roman" w:cs="Times New Roman"/>
          <w:color w:val="231F20"/>
          <w:spacing w:val="-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процессе</w:t>
      </w:r>
      <w:r w:rsidRPr="00F87957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освоения</w:t>
      </w:r>
      <w:r w:rsidRPr="00F87957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ОПОП </w:t>
      </w:r>
      <w:r w:rsidRPr="00F87957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F87957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получением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F87957">
        <w:rPr>
          <w:rFonts w:ascii="Times New Roman" w:hAnsi="Times New Roman" w:cs="Times New Roman"/>
          <w:color w:val="231F20"/>
          <w:spacing w:val="20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F87957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образования</w:t>
      </w:r>
      <w:r w:rsidRPr="00F87957">
        <w:rPr>
          <w:rFonts w:ascii="Times New Roman" w:hAnsi="Times New Roman" w:cs="Times New Roman"/>
          <w:color w:val="231F20"/>
          <w:w w:val="142"/>
          <w:sz w:val="24"/>
          <w:szCs w:val="24"/>
          <w:lang w:val="ru-RU"/>
        </w:rPr>
        <w:t>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рабочей программы</w:t>
      </w:r>
    </w:p>
    <w:p w:rsidR="009C059F" w:rsidRPr="00F87957" w:rsidRDefault="009C059F" w:rsidP="00F87957">
      <w:pPr>
        <w:pStyle w:val="c7"/>
        <w:spacing w:before="0" w:beforeAutospacing="0" w:after="0" w:afterAutospacing="0"/>
        <w:rPr>
          <w:rStyle w:val="c6"/>
          <w:rFonts w:eastAsia="Franklin Gothic Demi"/>
        </w:rPr>
      </w:pPr>
      <w:r w:rsidRPr="00F87957">
        <w:rPr>
          <w:rStyle w:val="c3"/>
          <w:rFonts w:eastAsia="Century Schoolbook"/>
        </w:rPr>
        <w:t xml:space="preserve">Рабочая программа учебной дисциплины «информатика и икт»  предназначена </w:t>
      </w:r>
      <w:r w:rsidRPr="00F87957">
        <w:rPr>
          <w:rStyle w:val="c6"/>
          <w:rFonts w:eastAsia="Franklin Gothic Demi"/>
        </w:rPr>
        <w:t> </w:t>
      </w:r>
      <w:r w:rsidRPr="00F87957">
        <w:rPr>
          <w:rStyle w:val="c3"/>
          <w:rFonts w:eastAsia="Century Schoolbook"/>
        </w:rPr>
        <w:t>для  изучения дисциплины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eastAsia="Franklin Gothic Demi"/>
        </w:rPr>
        <w:t>  по профессиям:</w:t>
      </w:r>
    </w:p>
    <w:p w:rsidR="009C059F" w:rsidRPr="00F87957" w:rsidRDefault="009C059F" w:rsidP="00F87957">
      <w:pPr>
        <w:pStyle w:val="c7"/>
        <w:spacing w:before="0" w:beforeAutospacing="0" w:after="0" w:afterAutospacing="0"/>
        <w:rPr>
          <w:rStyle w:val="c6"/>
          <w:rFonts w:eastAsia="Franklin Gothic Demi"/>
          <w:b/>
        </w:rPr>
      </w:pPr>
      <w:r w:rsidRPr="00F87957">
        <w:rPr>
          <w:rStyle w:val="c6"/>
          <w:rFonts w:eastAsia="Franklin Gothic Demi"/>
          <w:b/>
        </w:rPr>
        <w:t>110800.01 Мастер сельскохозяйственного производства</w:t>
      </w:r>
    </w:p>
    <w:p w:rsidR="009C059F" w:rsidRPr="00F87957" w:rsidRDefault="009C059F" w:rsidP="00F87957">
      <w:pPr>
        <w:pStyle w:val="c7"/>
        <w:spacing w:before="0" w:beforeAutospacing="0" w:after="0" w:afterAutospacing="0"/>
        <w:rPr>
          <w:b/>
        </w:rPr>
      </w:pPr>
      <w:r w:rsidRPr="00F87957">
        <w:rPr>
          <w:b/>
        </w:rPr>
        <w:t>110800.04 Мастер по техническому обслуживанию и ремонту машинно-тракторного парка;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Учебная дисциплина Информатика и ИКТ относится к общеобразовательному циклу.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1.3.Результаты усвоения учебной дисциплины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F8795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 xml:space="preserve">        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87957">
        <w:rPr>
          <w:rFonts w:ascii="Times New Roman" w:hAnsi="Times New Roman"/>
          <w:sz w:val="24"/>
          <w:szCs w:val="24"/>
        </w:rPr>
        <w:t xml:space="preserve"> освоения  учебной дисциплины "Информатика и ИКТ"  отражают: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сформированность представлений о роли информации и связанных с ней процессов в окружающем мире;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владение навыками алгоритмического мышления и понимание необходимости формального описания алгоритмов;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владение компьютерными средствами представления и анализа данных;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 xml:space="preserve"> - владение системой базовых знаний, отражающих вклад информатики в формирование современной научной картины мира;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владение основными сведениями о базах данных, их структуре, средствах создания и работы с ними;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lastRenderedPageBreak/>
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- сформированность умения работать с библиотеками программ; наличие опыта использования компьютерных средств, представления и анализа данных.</w:t>
      </w:r>
    </w:p>
    <w:p w:rsidR="009C059F" w:rsidRPr="00F87957" w:rsidRDefault="009C059F" w:rsidP="00F879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87957">
        <w:rPr>
          <w:rFonts w:ascii="Times New Roman" w:hAnsi="Times New Roman"/>
          <w:sz w:val="24"/>
          <w:szCs w:val="24"/>
        </w:rPr>
        <w:t>.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162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 часов, </w:t>
      </w:r>
    </w:p>
    <w:p w:rsidR="009C059F" w:rsidRPr="00F87957" w:rsidRDefault="009C059F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108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часов; самостоятельной работы обучающегося 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9C059F" w:rsidRPr="00F87957" w:rsidRDefault="009C059F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40379" w:rsidRPr="00F87957" w:rsidRDefault="0074037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0379" w:rsidRPr="00F87957" w:rsidRDefault="0074037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0379" w:rsidRDefault="0074037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87957" w:rsidRP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0317" w:rsidRDefault="00FA031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ИСТОРИЯ</w:t>
      </w:r>
    </w:p>
    <w:p w:rsidR="00F87957" w:rsidRP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1.1.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Область применения программы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Рабочая программа учебной дисциплины является частью  подготовки  обучающихся в  соответствии с ФГОС СПО по  ППКРС  110800.01 Мастер сельскохозяйственного производства, 110800.04 Мастер  по техническому обслуживанию и ремонту машинно-тракторного парка.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1.2.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Место дисциплины в структуре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ППКРС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Учебная дисциплина «История» относится к циклу общеобразовательной подготовки</w:t>
      </w:r>
      <w:r w:rsidRPr="00F8795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Освоение содержания учебной дисциплины «История» обеспечивает достижение  обучающимися следующих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результатов: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личностных: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к служению Отечеству, его защите;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метапредметных: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умение самостоятельно определять цели деятельности и составлять 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</w:t>
      </w:r>
      <w:r w:rsidRPr="00F8795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информационной безопасности;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предметных: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При отборе содержания учебной дисциплины «История» учитывались следующие принципы: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процессы формирования и развития  этнонациональных, социальных, религиозных и политических общностей;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социальные движения со свойственными им интересами, целями и противоречиями;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- эволюция международных отношений;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развитие культуры разных стран и народов.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Содержание учебной дисциплины «История» разработано с ориентацией</w:t>
      </w:r>
      <w:r w:rsidRPr="00F8795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на профили профессионального образования, в рамках которых  обучающиеся осваивают  профессии СПО 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Это выражается в содержании обучения, количестве часов, выделяемых на изучение отдельных тем программы, глубине их освоения  обучающимися, объеме и характере практических занятий, видах внеаудиторной самостоятельной работы студентов.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В процессе изучения истории рекомендуется посещение: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исторических событий, памятников истории и культуры;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воинских мемориалов, памятников боевой славы;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археологических раскопок.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Неотъемлемой частью образовательного процесса являются выполнение обучающимися практических заданий, подготовка рефератов (докладов).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1.4.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Количество часов на освоение программы дисциплины: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При освоении профессий СПО  технического, естественно-научного и социально-экономических профилей история изучается как базовый учебный предмет: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максимальная учебная нагрузка студента 171 час, в том числе:</w:t>
      </w:r>
    </w:p>
    <w:p w:rsidR="00FA0317" w:rsidRPr="00F87957" w:rsidRDefault="00FA0317" w:rsidP="00F87957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обязательная аудиторная учебная нагрузка студента 168часов;</w:t>
      </w:r>
    </w:p>
    <w:p w:rsidR="009C059F" w:rsidRDefault="00FA0317" w:rsidP="00F87957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самостоятельная работа студента 3 часа</w:t>
      </w:r>
    </w:p>
    <w:p w:rsidR="00F87957" w:rsidRPr="00F87957" w:rsidRDefault="00F87957" w:rsidP="00F87957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FA0317" w:rsidRPr="00F87957" w:rsidRDefault="00FA0317" w:rsidP="00F87957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FA0317" w:rsidRPr="00F87957" w:rsidRDefault="00C86AFE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957">
        <w:rPr>
          <w:rFonts w:ascii="Times New Roman" w:hAnsi="Times New Roman" w:cs="Times New Roman"/>
          <w:b/>
          <w:sz w:val="28"/>
          <w:szCs w:val="28"/>
          <w:lang w:val="ru-RU"/>
        </w:rPr>
        <w:t>Английский язык</w:t>
      </w:r>
    </w:p>
    <w:p w:rsidR="00C86AFE" w:rsidRPr="00F87957" w:rsidRDefault="00C86AFE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Место учебной дисциплины в структуре основной профессиональной образовательной программы: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В учебных планах ППКРС, ППССЗ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базового профиля профессионального образования.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Результаты освоения учебной дисциплины: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Изучение учебной дисциплины  «Английский язык»  должно обеспечить достижение следующих результатов: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- личностные результаты 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 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  развитие интереса и способности к наблюдению за иным способом мировидения;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осознание своего места в поликультурном мире; готовность и способность вести диалог на английском языке с представителями других культур, достигать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-  метапредметные результаты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умение самостоятельно выбирать успешные коммуникативные стратегии в различных ситуациях общения;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владение навыками проектной деятельности, моделирующей реальные ситуации межкультурной коммуникации;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умение ясно, логично и точно излагать свою точку зрения, используя адекватные языковые средства;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1.5 Рекомендуемое количество часов/зачетных единиц на освоение рабочей программы учебной дисциплины: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Максимальной учебной нагрузки студента 256 часов, в том числе:</w:t>
      </w:r>
    </w:p>
    <w:p w:rsidR="00C86AFE" w:rsidRPr="00F87957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обязательной аудиторной учебной нагрузки обучающегося 171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час;</w:t>
      </w:r>
    </w:p>
    <w:p w:rsidR="00C86AFE" w:rsidRDefault="00C86AFE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самостоятельной работы обучающегося 85 часов.</w:t>
      </w:r>
    </w:p>
    <w:p w:rsid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7957" w:rsidRP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ГЕОГРАФИЯ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  программы</w:t>
      </w:r>
    </w:p>
    <w:p w:rsidR="003D75C3" w:rsidRPr="00F87957" w:rsidRDefault="003D75C3" w:rsidP="00F87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«География» предназначена для изучения географии в учреждениях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рабочих, служащих по профессиям: 110800.01  Мастер сельскохозяйственного производства.</w:t>
      </w:r>
    </w:p>
    <w:p w:rsidR="003D75C3" w:rsidRPr="00F87957" w:rsidRDefault="003D75C3" w:rsidP="00F87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«География» входит в общеобразовательный цикл.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1.3. </w:t>
      </w:r>
      <w:r w:rsidRPr="00F87957">
        <w:rPr>
          <w:rFonts w:ascii="Times New Roman" w:eastAsia="Calibri" w:hAnsi="Times New Roman" w:cs="Times New Roman"/>
          <w:b/>
          <w:color w:val="231F20"/>
          <w:sz w:val="24"/>
          <w:szCs w:val="24"/>
          <w:lang w:val="ru-RU"/>
        </w:rPr>
        <w:t>Результаты освоения  учебной  дисциплины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Освоение содержания учебной дисциплины «География» обеспечивает достижение обучающихся следующих </w:t>
      </w:r>
      <w:r w:rsidRPr="00F87957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результатов: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lastRenderedPageBreak/>
        <w:t xml:space="preserve">•   </w:t>
      </w:r>
      <w:r w:rsidRPr="00F8795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  <w:lang w:val="ru-RU"/>
        </w:rPr>
        <w:t>личностных</w:t>
      </w:r>
      <w:r w:rsidRPr="00F87957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: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целостного мировоззрения,  соответствующего современному уровню развития географической науки и общественной практики;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основ  саморазвития и 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экологического мышления, понимания влияния социально-экономических процессов на  состояние природной и социальной среды; приобретение опыта эколого-направленной деятельности;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ясно, точно, грамотно излагать свои 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критичность мышления, владение первичными навыками анализа и критичной  оценки получаемой информации;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креативность мышления, инициативность и находчивость;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•   </w:t>
      </w:r>
      <w:r w:rsidRPr="00F8795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  <w:lang w:val="ru-RU"/>
        </w:rPr>
        <w:t>метапредметных</w:t>
      </w:r>
      <w:r w:rsidRPr="00F87957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ru-RU"/>
        </w:rPr>
        <w:t>: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ориентироваться в различных источниках географической информации, критически оценивать и интерпретировать информацию, получаемую из  различных источников;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самостоятельно оценивать и  принимать решения, определяющие стратегию поведения, с учетом гражданских и нравственных ценностей;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представление о необходимости овладения географическими знаниями  с целью формирования адекватного понимания особенностей развития современного мира;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понимание места и роли географии в системе наук; представление об обширных междисциплинарных связях географии;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•   </w:t>
      </w:r>
      <w:r w:rsidRPr="00F8795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Pr="00F8795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3D75C3" w:rsidRPr="00F87957" w:rsidRDefault="003D75C3" w:rsidP="00F8795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представлениями о современной географической науке, ее участии в решении важнейших проблем человечества;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−  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 xml:space="preserve">−   владение умениями проведения наблюдений за отдельными географическими </w:t>
      </w: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lastRenderedPageBreak/>
        <w:t>объектами, процессами и явлениями, их  изменениями в результате природных и антропогенных воздействий;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географического анализа и интерпретации разнообразной информации;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  владение умениями применять географические знания для объяснения и оценки 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− сформированность представлений и  знаний об основных проблемах взаимодействия природы и  общества, природных и  социально-экономических аспектах экологических проблем.</w:t>
      </w:r>
    </w:p>
    <w:p w:rsidR="003D75C3" w:rsidRPr="00F87957" w:rsidRDefault="003D75C3" w:rsidP="00F87957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Количество часов на освоение  программы учебной дисциплины: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максимальная учебная нагрузка обучающегося - 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108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57">
        <w:rPr>
          <w:rFonts w:ascii="Times New Roman" w:eastAsia="Calibri" w:hAnsi="Times New Roman" w:cs="Times New Roman"/>
          <w:sz w:val="24"/>
          <w:szCs w:val="24"/>
        </w:rPr>
        <w:t>__ самостоятельное изучение -36 часов;</w:t>
      </w:r>
    </w:p>
    <w:p w:rsidR="003D75C3" w:rsidRPr="00F87957" w:rsidRDefault="003D75C3" w:rsidP="00F87957">
      <w:pPr>
        <w:widowControl/>
        <w:numPr>
          <w:ilvl w:val="0"/>
          <w:numId w:val="3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957"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  -  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 xml:space="preserve">72 </w:t>
      </w:r>
      <w:r w:rsidRPr="00F87957">
        <w:rPr>
          <w:rFonts w:ascii="Times New Roman" w:eastAsia="Calibri" w:hAnsi="Times New Roman" w:cs="Times New Roman"/>
          <w:sz w:val="24"/>
          <w:szCs w:val="24"/>
        </w:rPr>
        <w:t>часа;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оло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</w:rPr>
        <w:t>1.1. Обла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ен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я п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tabs>
          <w:tab w:val="left" w:pos="3240"/>
          <w:tab w:val="left" w:pos="67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F8795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F8795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овной </w:t>
      </w:r>
      <w:r w:rsidRPr="00F8795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офе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амм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оот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тств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с ФГОС,  </w:t>
      </w:r>
      <w:r w:rsidRPr="00F8795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твом обр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Ф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ям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ого обр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я (д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 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F8795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110800.01 Мастер сельскохозяйственного производства, 110800.04 Мастер по ТО и ремонту МТП.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1.2.  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Мес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F879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  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F87957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F87957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азов</w:t>
      </w:r>
      <w:r w:rsidRPr="00F879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амм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 в общ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ик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</w:pPr>
      <w:r w:rsidRPr="00F87957"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  <w:t>1.3</w:t>
      </w:r>
      <w:r w:rsidRPr="00F87957">
        <w:rPr>
          <w:rFonts w:ascii="Times New Roman" w:hAnsi="Times New Roman" w:cs="Times New Roman"/>
          <w:b/>
          <w:color w:val="231F20"/>
          <w:w w:val="111"/>
          <w:sz w:val="24"/>
          <w:szCs w:val="24"/>
        </w:rPr>
        <w:tab/>
        <w:t>Результаты усвоения учебной дисциплины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w w:val="111"/>
          <w:sz w:val="24"/>
          <w:szCs w:val="24"/>
          <w:lang w:val="ru-RU"/>
        </w:rPr>
        <w:t>Освоение</w:t>
      </w:r>
      <w:r w:rsidRPr="00F87957">
        <w:rPr>
          <w:rFonts w:ascii="Times New Roman" w:hAnsi="Times New Roman" w:cs="Times New Roman"/>
          <w:spacing w:val="2"/>
          <w:w w:val="1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содержания</w:t>
      </w:r>
      <w:r w:rsidRPr="00F87957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учебной</w:t>
      </w:r>
      <w:r w:rsidRPr="00F87957">
        <w:rPr>
          <w:rFonts w:ascii="Times New Roman" w:hAnsi="Times New Roman" w:cs="Times New Roman"/>
          <w:spacing w:val="-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дисциплины</w:t>
      </w:r>
      <w:r w:rsidRPr="00F87957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«Биология»</w:t>
      </w:r>
      <w:r w:rsidRPr="00F87957">
        <w:rPr>
          <w:rFonts w:ascii="Times New Roman" w:hAnsi="Times New Roman" w:cs="Times New Roman"/>
          <w:spacing w:val="3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обеспечивает</w:t>
      </w:r>
      <w:r w:rsidRPr="00F87957">
        <w:rPr>
          <w:rFonts w:ascii="Times New Roman" w:hAnsi="Times New Roman" w:cs="Times New Roman"/>
          <w:spacing w:val="-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достижение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студентами</w:t>
      </w:r>
      <w:r w:rsidRPr="00F87957">
        <w:rPr>
          <w:rFonts w:ascii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следующих</w:t>
      </w:r>
      <w:r w:rsidRPr="00F87957">
        <w:rPr>
          <w:rFonts w:ascii="Times New Roman" w:hAnsi="Times New Roman" w:cs="Times New Roman"/>
          <w:spacing w:val="42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w w:val="113"/>
          <w:sz w:val="24"/>
          <w:szCs w:val="24"/>
          <w:lang w:val="ru-RU"/>
        </w:rPr>
        <w:t>результатов: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 xml:space="preserve">•  </w:t>
      </w:r>
      <w:r w:rsidRPr="00F879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w w:val="128"/>
          <w:sz w:val="24"/>
          <w:szCs w:val="24"/>
        </w:rPr>
        <w:t>личностных</w:t>
      </w:r>
      <w:r w:rsidRPr="00F87957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сформированность</w:t>
      </w:r>
      <w:r w:rsidRPr="00F87957">
        <w:rPr>
          <w:rFonts w:ascii="Times New Roman" w:hAnsi="Times New Roman" w:cs="Times New Roman"/>
          <w:spacing w:val="3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чувства</w:t>
      </w:r>
      <w:r w:rsidRPr="00F87957">
        <w:rPr>
          <w:rFonts w:ascii="Times New Roman" w:hAnsi="Times New Roman" w:cs="Times New Roman"/>
          <w:spacing w:val="34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гордости</w:t>
      </w:r>
      <w:r w:rsidRPr="00F87957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уважения</w:t>
      </w:r>
      <w:r w:rsidRPr="00F87957">
        <w:rPr>
          <w:rFonts w:ascii="Times New Roman" w:hAnsi="Times New Roman" w:cs="Times New Roman"/>
          <w:spacing w:val="5"/>
          <w:w w:val="1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26"/>
          <w:w w:val="1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истории</w:t>
      </w:r>
      <w:r w:rsidRPr="00F87957">
        <w:rPr>
          <w:rFonts w:ascii="Times New Roman" w:hAnsi="Times New Roman" w:cs="Times New Roman"/>
          <w:spacing w:val="-25"/>
          <w:w w:val="1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29"/>
          <w:sz w:val="24"/>
          <w:szCs w:val="24"/>
          <w:lang w:val="ru-RU"/>
        </w:rPr>
        <w:t>ж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33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отечественно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биологическо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науки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t>целостно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 xml:space="preserve">естественно-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научной</w:t>
      </w:r>
      <w:r w:rsidRPr="00F87957">
        <w:rPr>
          <w:rFonts w:ascii="Times New Roman" w:hAnsi="Times New Roman" w:cs="Times New Roman"/>
          <w:spacing w:val="-22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картине</w:t>
      </w:r>
      <w:r w:rsidRPr="00F87957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мира;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понимание</w:t>
      </w:r>
      <w:r w:rsidRPr="00F87957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взаимосвязи</w:t>
      </w:r>
      <w:r w:rsidRPr="00F87957">
        <w:rPr>
          <w:rFonts w:ascii="Times New Roman" w:hAnsi="Times New Roman" w:cs="Times New Roman"/>
          <w:spacing w:val="3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взаимозависимости</w:t>
      </w:r>
      <w:r w:rsidRPr="00F87957">
        <w:rPr>
          <w:rFonts w:ascii="Times New Roman" w:hAnsi="Times New Roman" w:cs="Times New Roman"/>
          <w:spacing w:val="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естественных</w:t>
      </w:r>
      <w:r w:rsidRPr="00F87957">
        <w:rPr>
          <w:rFonts w:ascii="Times New Roman" w:hAnsi="Times New Roman" w:cs="Times New Roman"/>
          <w:spacing w:val="-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наук,</w:t>
      </w:r>
      <w:r w:rsidRPr="00F87957">
        <w:rPr>
          <w:rFonts w:ascii="Times New Roman" w:hAnsi="Times New Roman" w:cs="Times New Roman"/>
          <w:spacing w:val="4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влия</w:t>
      </w:r>
      <w:r w:rsidRPr="00F87957">
        <w:rPr>
          <w:rFonts w:ascii="Times New Roman" w:hAnsi="Times New Roman" w:cs="Times New Roman"/>
          <w:w w:val="123"/>
          <w:sz w:val="24"/>
          <w:szCs w:val="24"/>
          <w:lang w:val="ru-RU"/>
        </w:rPr>
        <w:t>ния</w:t>
      </w:r>
      <w:r w:rsidRPr="00F87957">
        <w:rPr>
          <w:rFonts w:ascii="Times New Roman" w:hAnsi="Times New Roman" w:cs="Times New Roman"/>
          <w:spacing w:val="5"/>
          <w:w w:val="1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окружающую</w:t>
      </w:r>
      <w:r w:rsidRPr="00F87957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среду,</w:t>
      </w:r>
      <w:r w:rsidRPr="00F87957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экономическую,</w:t>
      </w:r>
      <w:r w:rsidRPr="00F87957">
        <w:rPr>
          <w:rFonts w:ascii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технологическую,</w:t>
      </w:r>
      <w:r w:rsidRPr="00F87957">
        <w:rPr>
          <w:rFonts w:ascii="Times New Roman" w:hAnsi="Times New Roman" w:cs="Times New Roman"/>
          <w:spacing w:val="2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социальную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этическую</w:t>
      </w:r>
      <w:r w:rsidRPr="00F87957">
        <w:rPr>
          <w:rFonts w:ascii="Times New Roman" w:hAnsi="Times New Roman" w:cs="Times New Roman"/>
          <w:spacing w:val="-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сферы</w:t>
      </w:r>
      <w:r w:rsidRPr="00F87957">
        <w:rPr>
          <w:rFonts w:ascii="Times New Roman" w:hAnsi="Times New Roman" w:cs="Times New Roman"/>
          <w:spacing w:val="-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spacing w:val="-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человека;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F87957">
        <w:rPr>
          <w:rFonts w:ascii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знания</w:t>
      </w:r>
      <w:r w:rsidRPr="00F87957">
        <w:rPr>
          <w:rFonts w:ascii="Times New Roman" w:hAnsi="Times New Roman" w:cs="Times New Roman"/>
          <w:spacing w:val="50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современной</w:t>
      </w:r>
      <w:r w:rsidRPr="00F87957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естественнонаучной</w:t>
      </w:r>
      <w:r w:rsidRPr="00F87957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карти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8795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мира</w:t>
      </w:r>
      <w:r w:rsidRPr="00F87957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образовательной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spacing w:val="-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деятельности;</w:t>
      </w:r>
      <w:r w:rsidRPr="00F87957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возможности информационной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среды</w:t>
      </w:r>
      <w:r w:rsidRPr="00F87957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обеспечения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продуктивного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самообразования;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культуро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3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8"/>
          <w:sz w:val="24"/>
          <w:szCs w:val="24"/>
          <w:lang w:val="ru-RU"/>
        </w:rPr>
        <w:t>мышления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2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23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обобщению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3"/>
          <w:sz w:val="24"/>
          <w:szCs w:val="24"/>
          <w:lang w:val="ru-RU"/>
        </w:rPr>
        <w:t>анализу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 xml:space="preserve">,  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восприя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F8795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информаци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област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естественны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наук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5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постановк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цел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spacing w:val="1"/>
          <w:w w:val="113"/>
          <w:sz w:val="24"/>
          <w:szCs w:val="24"/>
          <w:lang w:val="ru-RU"/>
        </w:rPr>
        <w:t xml:space="preserve">выбору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путей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достижения</w:t>
      </w:r>
      <w:r w:rsidRPr="00F87957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сфере;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F87957">
        <w:rPr>
          <w:rFonts w:ascii="Times New Roman" w:hAnsi="Times New Roman" w:cs="Times New Roman"/>
          <w:spacing w:val="-21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руководствоваться</w:t>
      </w:r>
      <w:r w:rsidRPr="00F87957">
        <w:rPr>
          <w:rFonts w:ascii="Times New Roman" w:hAnsi="Times New Roman" w:cs="Times New Roman"/>
          <w:spacing w:val="52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своей</w:t>
      </w:r>
      <w:r w:rsidRPr="00F87957">
        <w:rPr>
          <w:rFonts w:ascii="Times New Roman" w:hAnsi="Times New Roman" w:cs="Times New Roman"/>
          <w:spacing w:val="-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современными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принци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пам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толерантности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диалог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сотрудничества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;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5"/>
          <w:sz w:val="24"/>
          <w:szCs w:val="24"/>
          <w:lang w:val="ru-RU"/>
        </w:rPr>
        <w:lastRenderedPageBreak/>
        <w:t xml:space="preserve">взаимодействию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коллегами,</w:t>
      </w:r>
      <w:r w:rsidRPr="00F87957">
        <w:rPr>
          <w:rFonts w:ascii="Times New Roman" w:hAnsi="Times New Roman" w:cs="Times New Roman"/>
          <w:spacing w:val="4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работе</w:t>
      </w:r>
      <w:r w:rsidRPr="00F87957">
        <w:rPr>
          <w:rFonts w:ascii="Times New Roman" w:hAnsi="Times New Roman" w:cs="Times New Roman"/>
          <w:spacing w:val="-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коллективе;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использоват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основны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метод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-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>защит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4"/>
          <w:w w:val="118"/>
          <w:sz w:val="24"/>
          <w:szCs w:val="24"/>
          <w:lang w:val="ru-RU"/>
        </w:rPr>
        <w:t>возможны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4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 xml:space="preserve">последствий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аварий,</w:t>
      </w:r>
      <w:r w:rsidRPr="00F87957">
        <w:rPr>
          <w:rFonts w:ascii="Times New Roman" w:hAnsi="Times New Roman" w:cs="Times New Roman"/>
          <w:spacing w:val="2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катастроф,</w:t>
      </w:r>
      <w:r w:rsidRPr="00F87957">
        <w:rPr>
          <w:rFonts w:ascii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стихийных</w:t>
      </w:r>
      <w:r w:rsidRPr="00F87957">
        <w:rPr>
          <w:rFonts w:ascii="Times New Roman" w:hAnsi="Times New Roman" w:cs="Times New Roman"/>
          <w:spacing w:val="18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бедствий;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обладани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навыкам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безопасно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2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работ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-1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4"/>
          <w:w w:val="119"/>
          <w:sz w:val="24"/>
          <w:szCs w:val="24"/>
          <w:lang w:val="ru-RU"/>
        </w:rPr>
        <w:t>врем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-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проектно-исследовательской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экспериментальной</w:t>
      </w:r>
      <w:r w:rsidRPr="00F87957">
        <w:rPr>
          <w:rFonts w:ascii="Times New Roman" w:hAnsi="Times New Roman" w:cs="Times New Roman"/>
          <w:spacing w:val="1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деятельности,</w:t>
      </w:r>
      <w:r w:rsidRPr="00F87957">
        <w:rPr>
          <w:rFonts w:ascii="Times New Roman" w:hAnsi="Times New Roman" w:cs="Times New Roman"/>
          <w:spacing w:val="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использовании</w:t>
      </w:r>
      <w:r w:rsidRPr="00F87957">
        <w:rPr>
          <w:rFonts w:ascii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лабораторного </w:t>
      </w:r>
      <w:r w:rsidRPr="00F87957">
        <w:rPr>
          <w:rFonts w:ascii="Times New Roman" w:hAnsi="Times New Roman" w:cs="Times New Roman"/>
          <w:w w:val="106"/>
          <w:sz w:val="24"/>
          <w:szCs w:val="24"/>
          <w:lang w:val="ru-RU"/>
        </w:rPr>
        <w:t>обо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рудования;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способность</w:t>
      </w:r>
      <w:r w:rsidRPr="00F87957">
        <w:rPr>
          <w:rFonts w:ascii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использовать</w:t>
      </w:r>
      <w:r w:rsidRPr="00F87957">
        <w:rPr>
          <w:rFonts w:ascii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приобретенные</w:t>
      </w:r>
      <w:r w:rsidRPr="00F87957">
        <w:rPr>
          <w:rFonts w:ascii="Times New Roman" w:hAnsi="Times New Roman" w:cs="Times New Roman"/>
          <w:spacing w:val="2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знания</w:t>
      </w:r>
      <w:r w:rsidRPr="00F87957">
        <w:rPr>
          <w:rFonts w:ascii="Times New Roman" w:hAnsi="Times New Roman" w:cs="Times New Roman"/>
          <w:spacing w:val="5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умения</w:t>
      </w:r>
      <w:r w:rsidRPr="00F87957">
        <w:rPr>
          <w:rFonts w:ascii="Times New Roman" w:hAnsi="Times New Roman" w:cs="Times New Roman"/>
          <w:spacing w:val="19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практической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повседневной</w:t>
      </w:r>
      <w:r w:rsidRPr="00F87957">
        <w:rPr>
          <w:rFonts w:ascii="Times New Roman" w:hAnsi="Times New Roman" w:cs="Times New Roman"/>
          <w:spacing w:val="-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жизни</w:t>
      </w:r>
      <w:r w:rsidRPr="00F87957">
        <w:rPr>
          <w:rFonts w:ascii="Times New Roman" w:hAnsi="Times New Roman" w:cs="Times New Roman"/>
          <w:spacing w:val="4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2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соблюдения</w:t>
      </w:r>
      <w:r w:rsidRPr="00F87957">
        <w:rPr>
          <w:rFonts w:ascii="Times New Roman" w:hAnsi="Times New Roman" w:cs="Times New Roman"/>
          <w:spacing w:val="-1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мер </w:t>
      </w:r>
      <w:r w:rsidRPr="00F8795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профилактики</w:t>
      </w:r>
      <w:r w:rsidRPr="00F87957">
        <w:rPr>
          <w:rFonts w:ascii="Times New Roman" w:hAnsi="Times New Roman" w:cs="Times New Roman"/>
          <w:spacing w:val="5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от</w:t>
      </w:r>
      <w:r w:rsidRPr="00F87957">
        <w:rPr>
          <w:rFonts w:ascii="Times New Roman" w:hAnsi="Times New Roman" w:cs="Times New Roman"/>
          <w:spacing w:val="-1"/>
          <w:w w:val="118"/>
          <w:sz w:val="24"/>
          <w:szCs w:val="24"/>
          <w:lang w:val="ru-RU"/>
        </w:rPr>
        <w:t>равлений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16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8"/>
          <w:sz w:val="24"/>
          <w:szCs w:val="24"/>
          <w:lang w:val="ru-RU"/>
        </w:rPr>
        <w:t>вирусны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1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други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заболеваний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стрессов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-2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вредны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привыче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t>(ку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рения,</w:t>
      </w:r>
      <w:r w:rsidRPr="00F87957">
        <w:rPr>
          <w:rFonts w:ascii="Times New Roman" w:hAnsi="Times New Roman" w:cs="Times New Roman"/>
          <w:spacing w:val="25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алкоголизма,</w:t>
      </w:r>
      <w:r w:rsidRPr="00F87957">
        <w:rPr>
          <w:rFonts w:ascii="Times New Roman" w:hAnsi="Times New Roman" w:cs="Times New Roman"/>
          <w:spacing w:val="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наркомании);</w:t>
      </w:r>
      <w:r w:rsidRPr="00F87957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правил</w:t>
      </w:r>
      <w:r w:rsidRPr="00F87957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поведения</w:t>
      </w:r>
      <w:r w:rsidRPr="00F87957">
        <w:rPr>
          <w:rFonts w:ascii="Times New Roman" w:hAnsi="Times New Roman" w:cs="Times New Roman"/>
          <w:spacing w:val="-2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природной</w:t>
      </w:r>
      <w:r w:rsidRPr="00F87957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среде;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готовност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оказани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перво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помощ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травмах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4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простудны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 xml:space="preserve">других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заболеваниях,</w:t>
      </w:r>
      <w:r w:rsidRPr="00F87957">
        <w:rPr>
          <w:rFonts w:ascii="Times New Roman" w:hAnsi="Times New Roman" w:cs="Times New Roman"/>
          <w:spacing w:val="2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отравлениях</w:t>
      </w:r>
      <w:r w:rsidRPr="00F87957">
        <w:rPr>
          <w:rFonts w:ascii="Times New Roman" w:hAnsi="Times New Roman" w:cs="Times New Roman"/>
          <w:spacing w:val="2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пищевыми</w:t>
      </w:r>
      <w:r w:rsidRPr="00F87957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продуктами;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 xml:space="preserve">•  </w:t>
      </w:r>
      <w:r w:rsidRPr="00F879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w w:val="129"/>
          <w:sz w:val="24"/>
          <w:szCs w:val="24"/>
        </w:rPr>
        <w:t>метапредметных</w:t>
      </w:r>
      <w:r w:rsidRPr="00F87957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w w:val="117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5pt;margin-top:40.7pt;width:59.55pt;height:0;z-index:-251656192;mso-position-horizontal-relative:page;mso-position-vertical-relative:text" coordsize="1191,0" o:allowincell="f" path="m,hhl1190,e" filled="f" strokecolor="#231f20" strokeweight=".5pt">
            <v:path arrowok="t"/>
            <w10:wrap anchorx="page"/>
          </v:shape>
        </w:pic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осознани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социально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значимост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5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свое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>профессии/специальности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5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3"/>
          <w:w w:val="115"/>
          <w:sz w:val="24"/>
          <w:szCs w:val="24"/>
          <w:lang w:val="ru-RU"/>
        </w:rPr>
        <w:t xml:space="preserve">обладание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мотивацией</w:t>
      </w:r>
      <w:r w:rsidRPr="00F87957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2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осуществлению</w:t>
      </w:r>
      <w:r w:rsidRPr="00F87957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профессиональной</w:t>
      </w:r>
      <w:r w:rsidRPr="00F87957">
        <w:rPr>
          <w:rFonts w:ascii="Times New Roman" w:hAnsi="Times New Roman" w:cs="Times New Roman"/>
          <w:spacing w:val="-2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повышени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интеллектуальног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уровн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1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процесс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>изучени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4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 xml:space="preserve">биологических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явлений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выдающихс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достижени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биологии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вошедши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3"/>
          <w:w w:val="104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щ</w:t>
      </w:r>
      <w:r w:rsidRPr="00F87957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3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3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3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8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ску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культуру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7"/>
          <w:sz w:val="24"/>
          <w:szCs w:val="24"/>
          <w:lang w:val="ru-RU"/>
        </w:rPr>
        <w:t>сложны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противоречивы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путе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2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развити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5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современных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научны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2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взглядов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3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идей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3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теорий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2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концепций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4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гипоте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>(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4"/>
          <w:sz w:val="24"/>
          <w:szCs w:val="24"/>
          <w:lang w:val="ru-RU"/>
        </w:rPr>
        <w:t>сущност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spacing w:val="9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исхождени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жизни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51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человека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 xml:space="preserve">)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>ход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4"/>
          <w:sz w:val="24"/>
          <w:szCs w:val="24"/>
          <w:lang w:val="ru-RU"/>
        </w:rPr>
        <w:t>работ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20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4"/>
          <w:w w:val="118"/>
          <w:sz w:val="24"/>
          <w:szCs w:val="24"/>
          <w:lang w:val="ru-RU"/>
        </w:rPr>
        <w:t>различным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2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3"/>
          <w:w w:val="118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3"/>
          <w:w w:val="113"/>
          <w:sz w:val="24"/>
          <w:szCs w:val="24"/>
          <w:lang w:val="ru-RU"/>
        </w:rPr>
        <w:t>оч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3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3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spacing w:val="2"/>
          <w:w w:val="118"/>
          <w:sz w:val="24"/>
          <w:szCs w:val="24"/>
          <w:lang w:val="ru-RU"/>
        </w:rPr>
        <w:t>информации;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организовыват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ь </w:t>
      </w:r>
      <w:r w:rsidRPr="00F87957">
        <w:rPr>
          <w:rFonts w:ascii="Times New Roman" w:hAnsi="Times New Roman" w:cs="Times New Roman"/>
          <w:spacing w:val="4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сотрудничеств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1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>единомышленников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spacing w:val="3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4"/>
          <w:sz w:val="24"/>
          <w:szCs w:val="24"/>
          <w:lang w:val="ru-RU"/>
        </w:rPr>
        <w:t xml:space="preserve">том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числ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е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использование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современны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1"/>
          <w:w w:val="114"/>
          <w:sz w:val="24"/>
          <w:szCs w:val="24"/>
          <w:lang w:val="ru-RU"/>
        </w:rPr>
        <w:t>ф</w:t>
      </w:r>
      <w:r w:rsidRPr="00F87957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pacing w:val="1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ци</w:t>
      </w:r>
      <w:r w:rsidRPr="00F87957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нн</w:t>
      </w:r>
      <w:r w:rsidRPr="00F87957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о-</w:t>
      </w:r>
      <w:r w:rsidRPr="00F87957">
        <w:rPr>
          <w:rFonts w:ascii="Times New Roman" w:hAnsi="Times New Roman" w:cs="Times New Roman"/>
          <w:spacing w:val="1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мм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w w:val="13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"/>
          <w:w w:val="12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ци</w:t>
      </w:r>
      <w:r w:rsidRPr="00F87957">
        <w:rPr>
          <w:rFonts w:ascii="Times New Roman" w:hAnsi="Times New Roman" w:cs="Times New Roman"/>
          <w:spacing w:val="1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нн</w:t>
      </w:r>
      <w:r w:rsidRPr="00F87957">
        <w:rPr>
          <w:rFonts w:ascii="Times New Roman" w:hAnsi="Times New Roman" w:cs="Times New Roman"/>
          <w:spacing w:val="1"/>
          <w:w w:val="119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w w:val="123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технологий;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способност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3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понимат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4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принцип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ы </w:t>
      </w:r>
      <w:r w:rsidRPr="00F87957">
        <w:rPr>
          <w:rFonts w:ascii="Times New Roman" w:hAnsi="Times New Roman" w:cs="Times New Roman"/>
          <w:spacing w:val="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5"/>
          <w:w w:val="114"/>
          <w:sz w:val="24"/>
          <w:szCs w:val="24"/>
          <w:lang w:val="ru-RU"/>
        </w:rPr>
        <w:t>устойчивост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6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5"/>
          <w:w w:val="115"/>
          <w:sz w:val="24"/>
          <w:szCs w:val="24"/>
          <w:lang w:val="ru-RU"/>
        </w:rPr>
        <w:t>продуктивност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4"/>
          <w:w w:val="129"/>
          <w:sz w:val="24"/>
          <w:szCs w:val="24"/>
          <w:lang w:val="ru-RU"/>
        </w:rPr>
        <w:t>ж</w:t>
      </w:r>
      <w:r w:rsidRPr="00F87957">
        <w:rPr>
          <w:rFonts w:ascii="Times New Roman" w:hAnsi="Times New Roman" w:cs="Times New Roman"/>
          <w:spacing w:val="4"/>
          <w:w w:val="120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4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природы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пут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t>изменени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-2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влияние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антропогенны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1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факторов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09"/>
          <w:sz w:val="24"/>
          <w:szCs w:val="24"/>
          <w:lang w:val="ru-RU"/>
        </w:rPr>
        <w:t>способ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ность к</w:t>
      </w:r>
      <w:r w:rsidRPr="00F87957">
        <w:rPr>
          <w:rFonts w:ascii="Times New Roman" w:hAnsi="Times New Roman" w:cs="Times New Roman"/>
          <w:spacing w:val="32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системному</w:t>
      </w:r>
      <w:r w:rsidRPr="00F87957">
        <w:rPr>
          <w:rFonts w:ascii="Times New Roman" w:hAnsi="Times New Roman" w:cs="Times New Roman"/>
          <w:spacing w:val="-19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анализу</w:t>
      </w:r>
      <w:r w:rsidRPr="00F87957">
        <w:rPr>
          <w:rFonts w:ascii="Times New Roman" w:hAnsi="Times New Roman" w:cs="Times New Roman"/>
          <w:spacing w:val="3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глобальных</w:t>
      </w:r>
      <w:r w:rsidRPr="00F87957">
        <w:rPr>
          <w:rFonts w:ascii="Times New Roman" w:hAnsi="Times New Roman" w:cs="Times New Roman"/>
          <w:spacing w:val="1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экологических</w:t>
      </w:r>
      <w:r w:rsidRPr="00F87957">
        <w:rPr>
          <w:rFonts w:ascii="Times New Roman" w:hAnsi="Times New Roman" w:cs="Times New Roman"/>
          <w:spacing w:val="20"/>
          <w:w w:val="11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04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w w:val="122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w w:val="14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w w:val="108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в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состояния</w:t>
      </w:r>
      <w:r w:rsidRPr="00F87957">
        <w:rPr>
          <w:rFonts w:ascii="Times New Roman" w:hAnsi="Times New Roman" w:cs="Times New Roman"/>
          <w:spacing w:val="2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окружающей</w:t>
      </w:r>
      <w:r w:rsidRPr="00F87957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среды</w:t>
      </w:r>
      <w:r w:rsidRPr="00F87957">
        <w:rPr>
          <w:rFonts w:ascii="Times New Roman" w:hAnsi="Times New Roman" w:cs="Times New Roman"/>
          <w:spacing w:val="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рационального использования</w:t>
      </w:r>
      <w:r w:rsidRPr="00F87957">
        <w:rPr>
          <w:rFonts w:ascii="Times New Roman" w:hAnsi="Times New Roman" w:cs="Times New Roman"/>
          <w:spacing w:val="2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природных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ресурсов;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42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обосновыват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34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2"/>
          <w:sz w:val="24"/>
          <w:szCs w:val="24"/>
          <w:lang w:val="ru-RU"/>
        </w:rPr>
        <w:t>мест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рол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2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биологически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>знани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3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2"/>
          <w:w w:val="119"/>
          <w:sz w:val="24"/>
          <w:szCs w:val="24"/>
          <w:lang w:val="ru-RU"/>
        </w:rPr>
        <w:t xml:space="preserve">практической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людей,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развитии</w:t>
      </w:r>
      <w:r w:rsidRPr="00F87957">
        <w:rPr>
          <w:rFonts w:ascii="Times New Roman" w:hAnsi="Times New Roman" w:cs="Times New Roman"/>
          <w:spacing w:val="2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современных</w:t>
      </w:r>
      <w:r w:rsidRPr="00F87957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технологий;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определять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живые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объекты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природе;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проводить</w:t>
      </w:r>
      <w:r w:rsidRPr="00F87957">
        <w:rPr>
          <w:rFonts w:ascii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наблюдения</w:t>
      </w:r>
      <w:r w:rsidRPr="00F87957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8795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экосистемами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целью</w:t>
      </w:r>
      <w:r w:rsidRPr="00F87957">
        <w:rPr>
          <w:rFonts w:ascii="Times New Roman" w:hAnsi="Times New Roman" w:cs="Times New Roman"/>
          <w:spacing w:val="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опи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сания</w:t>
      </w:r>
      <w:r w:rsidRPr="00F87957">
        <w:rPr>
          <w:rFonts w:ascii="Times New Roman" w:hAnsi="Times New Roman" w:cs="Times New Roman"/>
          <w:spacing w:val="1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вл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ния</w:t>
      </w:r>
      <w:r w:rsidRPr="00F87957">
        <w:rPr>
          <w:rFonts w:ascii="Times New Roman" w:hAnsi="Times New Roman" w:cs="Times New Roman"/>
          <w:spacing w:val="5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естественных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нтропогенных</w:t>
      </w:r>
      <w:r w:rsidRPr="00F87957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измене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ий;</w:t>
      </w:r>
      <w:r w:rsidRPr="00F87957">
        <w:rPr>
          <w:rFonts w:ascii="Times New Roman" w:hAnsi="Times New Roman" w:cs="Times New Roman"/>
          <w:spacing w:val="2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находить</w:t>
      </w:r>
      <w:r w:rsidRPr="00F87957">
        <w:rPr>
          <w:rFonts w:ascii="Times New Roman" w:hAnsi="Times New Roman" w:cs="Times New Roman"/>
          <w:spacing w:val="1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анализировать</w:t>
      </w:r>
      <w:r w:rsidRPr="00F87957">
        <w:rPr>
          <w:rFonts w:ascii="Times New Roman" w:hAnsi="Times New Roman" w:cs="Times New Roman"/>
          <w:spacing w:val="2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информацию</w:t>
      </w:r>
      <w:r w:rsidRPr="00F87957">
        <w:rPr>
          <w:rFonts w:ascii="Times New Roman" w:hAnsi="Times New Roman" w:cs="Times New Roman"/>
          <w:spacing w:val="-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живых</w:t>
      </w:r>
      <w:r w:rsidRPr="00F87957">
        <w:rPr>
          <w:rFonts w:ascii="Times New Roman" w:hAnsi="Times New Roman" w:cs="Times New Roman"/>
          <w:spacing w:val="20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объектах;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способность</w:t>
      </w:r>
      <w:r w:rsidRPr="00F87957">
        <w:rPr>
          <w:rFonts w:ascii="Times New Roman" w:hAnsi="Times New Roman" w:cs="Times New Roman"/>
          <w:spacing w:val="-22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применять</w:t>
      </w:r>
      <w:r w:rsidRPr="00F87957">
        <w:rPr>
          <w:rFonts w:ascii="Times New Roman" w:hAnsi="Times New Roman" w:cs="Times New Roman"/>
          <w:spacing w:val="59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биологические</w:t>
      </w:r>
      <w:r w:rsidRPr="00F87957">
        <w:rPr>
          <w:rFonts w:ascii="Times New Roman" w:hAnsi="Times New Roman" w:cs="Times New Roman"/>
          <w:spacing w:val="38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экологические</w:t>
      </w:r>
      <w:r w:rsidRPr="00F87957">
        <w:rPr>
          <w:rFonts w:ascii="Times New Roman" w:hAnsi="Times New Roman" w:cs="Times New Roman"/>
          <w:spacing w:val="-31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знания</w:t>
      </w:r>
      <w:r w:rsidRPr="00F87957">
        <w:rPr>
          <w:rFonts w:ascii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15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анализа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прикладных</w:t>
      </w:r>
      <w:r w:rsidRPr="00F87957">
        <w:rPr>
          <w:rFonts w:ascii="Times New Roman" w:hAnsi="Times New Roman" w:cs="Times New Roman"/>
          <w:spacing w:val="4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проблем</w:t>
      </w:r>
      <w:r w:rsidRPr="00F87957">
        <w:rPr>
          <w:rFonts w:ascii="Times New Roman" w:hAnsi="Times New Roman" w:cs="Times New Roman"/>
          <w:spacing w:val="-1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хозяйственной</w:t>
      </w:r>
      <w:r w:rsidRPr="00F87957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деятельности;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ос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бн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2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4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мо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то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я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те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ве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ени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сс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ед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ван</w:t>
      </w:r>
      <w:r w:rsidRPr="00F87957">
        <w:rPr>
          <w:rFonts w:ascii="Times New Roman" w:hAnsi="Times New Roman" w:cs="Times New Roman"/>
          <w:spacing w:val="7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2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spacing w:val="6"/>
          <w:w w:val="112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spacing w:val="6"/>
          <w:w w:val="120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7"/>
          <w:w w:val="114"/>
          <w:sz w:val="24"/>
          <w:szCs w:val="24"/>
          <w:lang w:val="ru-RU"/>
        </w:rPr>
        <w:t>но</w:t>
      </w:r>
      <w:r w:rsidRPr="00F87957">
        <w:rPr>
          <w:rFonts w:ascii="Times New Roman" w:hAnsi="Times New Roman" w:cs="Times New Roman"/>
          <w:spacing w:val="6"/>
          <w:w w:val="114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7"/>
          <w:w w:val="122"/>
          <w:sz w:val="24"/>
          <w:szCs w:val="24"/>
          <w:lang w:val="ru-RU"/>
        </w:rPr>
        <w:t xml:space="preserve">ке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естественно-научног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эксперимента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5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использовани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информационны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5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8"/>
          <w:sz w:val="24"/>
          <w:szCs w:val="24"/>
          <w:lang w:val="ru-RU"/>
        </w:rPr>
        <w:t>тех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нологий</w:t>
      </w:r>
      <w:r w:rsidRPr="00F87957">
        <w:rPr>
          <w:rFonts w:ascii="Times New Roman" w:hAnsi="Times New Roman" w:cs="Times New Roman"/>
          <w:spacing w:val="-14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17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решения</w:t>
      </w:r>
      <w:r w:rsidRPr="00F87957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научных</w:t>
      </w:r>
      <w:r w:rsidRPr="00F87957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профессиональных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задач;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способность</w:t>
      </w:r>
      <w:r w:rsidRPr="00F87957">
        <w:rPr>
          <w:rFonts w:ascii="Times New Roman" w:hAnsi="Times New Roman" w:cs="Times New Roman"/>
          <w:spacing w:val="-22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8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оценке</w:t>
      </w:r>
      <w:r w:rsidRPr="00F87957">
        <w:rPr>
          <w:rFonts w:ascii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этических</w:t>
      </w:r>
      <w:r w:rsidRPr="00F87957">
        <w:rPr>
          <w:rFonts w:ascii="Times New Roman" w:hAnsi="Times New Roman" w:cs="Times New Roman"/>
          <w:spacing w:val="45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аспектов</w:t>
      </w:r>
      <w:r w:rsidRPr="00F87957">
        <w:rPr>
          <w:rFonts w:ascii="Times New Roman" w:hAnsi="Times New Roman" w:cs="Times New Roman"/>
          <w:spacing w:val="32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некоторых</w:t>
      </w:r>
      <w:r w:rsidRPr="00F87957">
        <w:rPr>
          <w:rFonts w:ascii="Times New Roman" w:hAnsi="Times New Roman" w:cs="Times New Roman"/>
          <w:spacing w:val="39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исследований</w:t>
      </w:r>
      <w:r w:rsidRPr="00F87957">
        <w:rPr>
          <w:rFonts w:ascii="Times New Roman" w:hAnsi="Times New Roman" w:cs="Times New Roman"/>
          <w:spacing w:val="37"/>
          <w:w w:val="11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области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биотехнологии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(клонирование,</w:t>
      </w:r>
      <w:r w:rsidRPr="00F87957">
        <w:rPr>
          <w:rFonts w:ascii="Times New Roman" w:hAnsi="Times New Roman" w:cs="Times New Roman"/>
          <w:spacing w:val="51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искусственное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оплодотворение);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sz w:val="24"/>
          <w:szCs w:val="24"/>
        </w:rPr>
        <w:t xml:space="preserve">•  </w:t>
      </w:r>
      <w:r w:rsidRPr="00F879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7957">
        <w:rPr>
          <w:rFonts w:ascii="Times New Roman" w:hAnsi="Times New Roman" w:cs="Times New Roman"/>
          <w:b/>
          <w:bCs/>
          <w:i/>
          <w:iCs/>
          <w:w w:val="129"/>
          <w:sz w:val="24"/>
          <w:szCs w:val="24"/>
        </w:rPr>
        <w:t>предметных</w:t>
      </w:r>
      <w:r w:rsidRPr="00F87957">
        <w:rPr>
          <w:rFonts w:ascii="Times New Roman" w:hAnsi="Times New Roman" w:cs="Times New Roman"/>
          <w:b/>
          <w:bCs/>
          <w:w w:val="88"/>
          <w:sz w:val="24"/>
          <w:szCs w:val="24"/>
        </w:rPr>
        <w:t>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сформированност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ь </w:t>
      </w:r>
      <w:r w:rsidRPr="00F87957">
        <w:rPr>
          <w:rFonts w:ascii="Times New Roman" w:hAnsi="Times New Roman" w:cs="Times New Roman"/>
          <w:spacing w:val="-1"/>
          <w:w w:val="115"/>
          <w:sz w:val="24"/>
          <w:szCs w:val="24"/>
          <w:lang w:val="ru-RU"/>
        </w:rPr>
        <w:t>представлени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рол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>мест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 xml:space="preserve"> биологи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8"/>
          <w:w w:val="11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4"/>
          <w:sz w:val="24"/>
          <w:szCs w:val="24"/>
          <w:lang w:val="ru-RU"/>
        </w:rPr>
        <w:t>современно</w:t>
      </w:r>
      <w:r w:rsidRPr="00F8795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й </w:t>
      </w:r>
      <w:r w:rsidRPr="00F87957">
        <w:rPr>
          <w:rFonts w:ascii="Times New Roman" w:hAnsi="Times New Roman" w:cs="Times New Roman"/>
          <w:spacing w:val="-1"/>
          <w:w w:val="119"/>
          <w:sz w:val="24"/>
          <w:szCs w:val="24"/>
          <w:lang w:val="ru-RU"/>
        </w:rPr>
        <w:lastRenderedPageBreak/>
        <w:t>на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учно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картин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мира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spacing w:val="1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понимани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-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рол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7"/>
          <w:sz w:val="24"/>
          <w:szCs w:val="24"/>
          <w:lang w:val="ru-RU"/>
        </w:rPr>
        <w:t>биологи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>формировани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 xml:space="preserve"> кругозор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и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функциональной</w:t>
      </w:r>
      <w:r w:rsidRPr="00F87957">
        <w:rPr>
          <w:rFonts w:ascii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грамотности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для</w:t>
      </w:r>
      <w:r w:rsidRPr="00F87957">
        <w:rPr>
          <w:rFonts w:ascii="Times New Roman" w:hAnsi="Times New Roman" w:cs="Times New Roman"/>
          <w:spacing w:val="14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решения практических</w:t>
      </w:r>
      <w:r w:rsidRPr="00F87957">
        <w:rPr>
          <w:rFonts w:ascii="Times New Roman" w:hAnsi="Times New Roman" w:cs="Times New Roman"/>
          <w:spacing w:val="7"/>
          <w:w w:val="12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задач;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владение</w:t>
      </w:r>
      <w:r w:rsidRPr="00F87957">
        <w:rPr>
          <w:rFonts w:ascii="Times New Roman" w:hAnsi="Times New Roman" w:cs="Times New Roman"/>
          <w:spacing w:val="3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основополагающими</w:t>
      </w:r>
      <w:r w:rsidRPr="00F87957">
        <w:rPr>
          <w:rFonts w:ascii="Times New Roman" w:hAnsi="Times New Roman" w:cs="Times New Roman"/>
          <w:spacing w:val="-2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понятиями</w:t>
      </w:r>
      <w:r w:rsidRPr="00F87957">
        <w:rPr>
          <w:rFonts w:ascii="Times New Roman" w:hAnsi="Times New Roman" w:cs="Times New Roman"/>
          <w:spacing w:val="40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представлениями</w:t>
      </w:r>
      <w:r w:rsidRPr="00F87957">
        <w:rPr>
          <w:rFonts w:ascii="Times New Roman" w:hAnsi="Times New Roman" w:cs="Times New Roman"/>
          <w:spacing w:val="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живой</w:t>
      </w:r>
      <w:r w:rsidRPr="00F87957">
        <w:rPr>
          <w:rFonts w:ascii="Times New Roman" w:hAnsi="Times New Roman" w:cs="Times New Roman"/>
          <w:spacing w:val="10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при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роде,</w:t>
      </w:r>
      <w:r w:rsidRPr="00F87957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F8795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уровневой</w:t>
      </w:r>
      <w:r w:rsidRPr="00F87957">
        <w:rPr>
          <w:rFonts w:ascii="Times New Roman" w:hAnsi="Times New Roman" w:cs="Times New Roman"/>
          <w:spacing w:val="-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организации</w:t>
      </w:r>
      <w:r w:rsidRPr="00F87957">
        <w:rPr>
          <w:rFonts w:ascii="Times New Roman" w:hAnsi="Times New Roman" w:cs="Times New Roman"/>
          <w:spacing w:val="3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эволюции;</w:t>
      </w:r>
      <w:r w:rsidRPr="00F87957">
        <w:rPr>
          <w:rFonts w:ascii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уверенное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пользование</w:t>
      </w:r>
      <w:r w:rsidRPr="00F87957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2"/>
          <w:sz w:val="24"/>
          <w:szCs w:val="24"/>
          <w:lang w:val="ru-RU"/>
        </w:rPr>
        <w:t>биоло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гической</w:t>
      </w:r>
      <w:r w:rsidRPr="00F87957">
        <w:rPr>
          <w:rFonts w:ascii="Times New Roman" w:hAnsi="Times New Roman" w:cs="Times New Roman"/>
          <w:spacing w:val="1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терминологией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символикой;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владени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основным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методам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научног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познания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, </w:t>
      </w:r>
      <w:r w:rsidRPr="00F87957">
        <w:rPr>
          <w:rFonts w:ascii="Times New Roman" w:hAnsi="Times New Roman" w:cs="Times New Roman"/>
          <w:spacing w:val="9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7"/>
          <w:w w:val="115"/>
          <w:sz w:val="24"/>
          <w:szCs w:val="24"/>
          <w:lang w:val="ru-RU"/>
        </w:rPr>
        <w:t>используемым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2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6"/>
          <w:w w:val="118"/>
          <w:sz w:val="24"/>
          <w:szCs w:val="24"/>
          <w:lang w:val="ru-RU"/>
        </w:rPr>
        <w:t xml:space="preserve">при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биологических</w:t>
      </w:r>
      <w:r w:rsidRPr="00F87957">
        <w:rPr>
          <w:rFonts w:ascii="Times New Roman" w:hAnsi="Times New Roman" w:cs="Times New Roman"/>
          <w:spacing w:val="-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исследованиях</w:t>
      </w:r>
      <w:r w:rsidRPr="00F87957">
        <w:rPr>
          <w:rFonts w:ascii="Times New Roman" w:hAnsi="Times New Roman" w:cs="Times New Roman"/>
          <w:spacing w:val="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живых</w:t>
      </w:r>
      <w:r w:rsidRPr="00F87957">
        <w:rPr>
          <w:rFonts w:ascii="Times New Roman" w:hAnsi="Times New Roman" w:cs="Times New Roman"/>
          <w:spacing w:val="35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объектов</w:t>
      </w:r>
      <w:r w:rsidRPr="00F87957">
        <w:rPr>
          <w:rFonts w:ascii="Times New Roman" w:hAnsi="Times New Roman" w:cs="Times New Roman"/>
          <w:spacing w:val="-11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экосистем:</w:t>
      </w:r>
      <w:r w:rsidRPr="00F87957">
        <w:rPr>
          <w:rFonts w:ascii="Times New Roman" w:hAnsi="Times New Roman" w:cs="Times New Roman"/>
          <w:spacing w:val="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описанием,</w:t>
      </w:r>
      <w:r w:rsidRPr="00F87957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1"/>
          <w:sz w:val="24"/>
          <w:szCs w:val="24"/>
          <w:lang w:val="ru-RU"/>
        </w:rPr>
        <w:t>из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мерением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28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проведение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наблюдений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;</w:t>
      </w:r>
      <w:r w:rsidRPr="00F87957">
        <w:rPr>
          <w:rFonts w:ascii="Times New Roman" w:hAnsi="Times New Roman" w:cs="Times New Roman"/>
          <w:spacing w:val="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выявлени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4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оценк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33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3"/>
          <w:w w:val="116"/>
          <w:sz w:val="24"/>
          <w:szCs w:val="24"/>
          <w:lang w:val="ru-RU"/>
        </w:rPr>
        <w:t>антропогенны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х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изменений</w:t>
      </w:r>
      <w:r w:rsidRPr="00F87957">
        <w:rPr>
          <w:rFonts w:ascii="Times New Roman" w:hAnsi="Times New Roman" w:cs="Times New Roman"/>
          <w:spacing w:val="9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природе;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сформированност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-17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умени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4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объяснят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16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результат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ы</w:t>
      </w:r>
      <w:r w:rsidRPr="00F87957">
        <w:rPr>
          <w:rFonts w:ascii="Times New Roman" w:hAnsi="Times New Roman" w:cs="Times New Roman"/>
          <w:spacing w:val="19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6"/>
          <w:sz w:val="24"/>
          <w:szCs w:val="24"/>
          <w:lang w:val="ru-RU"/>
        </w:rPr>
        <w:t>биологически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х</w:t>
      </w:r>
      <w:r w:rsidRPr="00F87957">
        <w:rPr>
          <w:rFonts w:ascii="Times New Roman" w:hAnsi="Times New Roman" w:cs="Times New Roman"/>
          <w:spacing w:val="-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2"/>
          <w:w w:val="117"/>
          <w:sz w:val="24"/>
          <w:szCs w:val="24"/>
          <w:lang w:val="ru-RU"/>
        </w:rPr>
        <w:t>эксперимен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тов, </w:t>
      </w:r>
      <w:r w:rsidRPr="00F8795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решать</w:t>
      </w:r>
      <w:r w:rsidRPr="00F87957">
        <w:rPr>
          <w:rFonts w:ascii="Times New Roman" w:hAnsi="Times New Roman" w:cs="Times New Roman"/>
          <w:spacing w:val="22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элементарные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биологические</w:t>
      </w:r>
      <w:r w:rsidRPr="00F87957">
        <w:rPr>
          <w:rFonts w:ascii="Times New Roman" w:hAnsi="Times New Roman" w:cs="Times New Roman"/>
          <w:spacing w:val="1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задачи;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</w:t>
      </w:r>
      <w:r w:rsidRPr="00F8795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сформированность</w:t>
      </w:r>
      <w:r w:rsidRPr="00F87957">
        <w:rPr>
          <w:rFonts w:ascii="Times New Roman" w:hAnsi="Times New Roman" w:cs="Times New Roman"/>
          <w:spacing w:val="4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собственной</w:t>
      </w:r>
      <w:r w:rsidRPr="00F87957">
        <w:rPr>
          <w:rFonts w:ascii="Times New Roman" w:hAnsi="Times New Roman" w:cs="Times New Roman"/>
          <w:spacing w:val="-18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позиции</w:t>
      </w:r>
      <w:r w:rsidRPr="00F87957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отношению</w:t>
      </w:r>
      <w:r w:rsidRPr="00F87957">
        <w:rPr>
          <w:rFonts w:ascii="Times New Roman" w:hAnsi="Times New Roman" w:cs="Times New Roman"/>
          <w:spacing w:val="-28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17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биологической</w:t>
      </w:r>
      <w:r w:rsidRPr="00F87957">
        <w:rPr>
          <w:rFonts w:ascii="Times New Roman" w:hAnsi="Times New Roman" w:cs="Times New Roman"/>
          <w:spacing w:val="-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ин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ф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ц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30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п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уч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1"/>
          <w:w w:val="11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F879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аз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ых</w:t>
      </w:r>
      <w:r w:rsidRPr="00F87957">
        <w:rPr>
          <w:rFonts w:ascii="Times New Roman" w:hAnsi="Times New Roman" w:cs="Times New Roman"/>
          <w:spacing w:val="24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ст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16"/>
          <w:w w:val="11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ло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1"/>
          <w:w w:val="117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w w:val="117"/>
          <w:sz w:val="24"/>
          <w:szCs w:val="24"/>
          <w:lang w:val="ru-RU"/>
        </w:rPr>
        <w:t xml:space="preserve">ым </w:t>
      </w:r>
      <w:r w:rsidRPr="00F87957">
        <w:rPr>
          <w:rFonts w:ascii="Times New Roman" w:hAnsi="Times New Roman" w:cs="Times New Roman"/>
          <w:w w:val="113"/>
          <w:sz w:val="24"/>
          <w:szCs w:val="24"/>
          <w:lang w:val="ru-RU"/>
        </w:rPr>
        <w:t>э</w:t>
      </w:r>
      <w:r w:rsidRPr="00F87957">
        <w:rPr>
          <w:rFonts w:ascii="Times New Roman" w:hAnsi="Times New Roman" w:cs="Times New Roman"/>
          <w:spacing w:val="1"/>
          <w:w w:val="120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w w:val="115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w w:val="118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pacing w:val="1"/>
          <w:w w:val="119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1"/>
          <w:w w:val="11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w w:val="11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"/>
          <w:w w:val="125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w w:val="125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w w:val="116"/>
          <w:sz w:val="24"/>
          <w:szCs w:val="24"/>
          <w:lang w:val="ru-RU"/>
        </w:rPr>
        <w:t xml:space="preserve">м </w:t>
      </w:r>
      <w:r w:rsidRPr="00F87957">
        <w:rPr>
          <w:rFonts w:ascii="Times New Roman" w:hAnsi="Times New Roman" w:cs="Times New Roman"/>
          <w:w w:val="115"/>
          <w:sz w:val="24"/>
          <w:szCs w:val="24"/>
          <w:lang w:val="ru-RU"/>
        </w:rPr>
        <w:t>проблемам</w:t>
      </w:r>
      <w:r w:rsidRPr="00F87957">
        <w:rPr>
          <w:rFonts w:ascii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19"/>
          <w:sz w:val="24"/>
          <w:szCs w:val="24"/>
          <w:lang w:val="ru-RU"/>
        </w:rPr>
        <w:t>путям</w:t>
      </w:r>
      <w:r w:rsidRPr="00F87957">
        <w:rPr>
          <w:rFonts w:ascii="Times New Roman" w:hAnsi="Times New Roman" w:cs="Times New Roman"/>
          <w:spacing w:val="8"/>
          <w:w w:val="11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F8795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w w:val="120"/>
          <w:sz w:val="24"/>
          <w:szCs w:val="24"/>
          <w:lang w:val="ru-RU"/>
        </w:rPr>
        <w:t>решения.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</w:t>
      </w:r>
      <w:r w:rsidRPr="00F879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мое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олич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аммы</w:t>
      </w:r>
      <w:r w:rsidRPr="00F8795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F87957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ы: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зк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F87957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114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часов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в том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D75C3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F8795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торной</w:t>
      </w:r>
      <w:r w:rsidRPr="00F8795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87957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зк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F87957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F8795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я  </w:t>
      </w:r>
      <w:r w:rsidRPr="00F87957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u w:val="single"/>
          <w:lang w:val="ru-RU"/>
        </w:rPr>
        <w:t>76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</w:t>
      </w:r>
      <w:r w:rsidRPr="00F87957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C86AFE" w:rsidRPr="00F87957" w:rsidRDefault="003D75C3" w:rsidP="00F87957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F87957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F8795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D75C3" w:rsidRPr="00F87957" w:rsidRDefault="003D75C3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379" w:rsidRPr="00F87957" w:rsidRDefault="00740379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F87957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ХИМИЯ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Рабочая  программа учебной дисциплины химия является частью основной профе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сиональной образовательной программы в соответствии с ФГОС по специальности  110800.04 Мастер по ТО и ремонту МТП.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вательной программы: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входит в общеобразовательный цикл.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содержания  учебной дисциплины  «Химия»,  обеспечив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ет достижение студентами следующих результатов: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личностных: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чувство гордости и уважения к истории и достижениям отечес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венной химической науки; химически грамотное поведение в професси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нальной деятельности и в быту  при  обращении с химическими вещес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вами, материалами и процессами;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готовность к продолжению образования и повышения квалиф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кации в из- бранной профессиональной деятельности и объективное осо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нание роли химических компетенций в этом;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умение использовать достижения современной химической науки и химических технологий для повышения собственного интеллект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ального развития в выбранной профессиональной деятельности;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•   метапредметных: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 видов познавательной деятельности и  основных интеллектуальных операций (постановки задачи, формулиров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гипотез, анализа и синтеза, сравнения, обобщения, систематизации, выявления причинно-следственных связей, поиска аналогов, формулир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кает необходимость сталкиваться в профессиональной сфере;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предметных: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дач;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основополагающими химическими понятиями, теори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ми, законами и закономерностями; уверенное пользование химической терминологией и символикой;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основными методами научного познания, использу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 р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шении практических задач;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умения давать количественные оценки и  производить расчеты по химическим формулам и уравнениям;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правилами техники безопасности при  использовании химических веществ;</w:t>
      </w:r>
    </w:p>
    <w:p w:rsidR="003D75C3" w:rsidRPr="00F87957" w:rsidRDefault="003D75C3" w:rsidP="00F87957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собственной позиции по отношению к хим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ческой информации, получаемой из  разных источников.        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F879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 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171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114 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самостоятельной работы обучающегося   </w:t>
      </w:r>
      <w:r w:rsidRPr="00F87957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57</w:t>
      </w:r>
      <w:r w:rsidRPr="00F879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часов.</w:t>
      </w:r>
    </w:p>
    <w:p w:rsidR="00740379" w:rsidRPr="00F87957" w:rsidRDefault="0074037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379" w:rsidRPr="00F87957" w:rsidRDefault="00740379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Основы безопасности жизнедеятельности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F87957">
        <w:rPr>
          <w:rFonts w:ascii="Times New Roman" w:hAnsi="Times New Roman" w:cs="Times New Roman"/>
          <w:b/>
          <w:sz w:val="24"/>
          <w:szCs w:val="24"/>
        </w:rPr>
        <w:t> </w:t>
      </w: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«Основы безопасности жизнедеятельности»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ОБЖ в учреждениях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F8795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F87957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F87957">
        <w:rPr>
          <w:rStyle w:val="c6"/>
          <w:rFonts w:ascii="Times New Roman" w:hAnsi="Times New Roman" w:cs="Times New Roman"/>
          <w:sz w:val="24"/>
          <w:szCs w:val="24"/>
          <w:lang w:val="ru-RU"/>
        </w:rPr>
        <w:t xml:space="preserve"> по профессии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110800.04 Мастер по ТО и ремонту машинно - тракторного парка. 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110800.01 Мастер сельскохозяйственного производства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дисциплины.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«Основы безопасности жизнедеятельности»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обеспечивает достижение следующих результатов: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•   личностных: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личностных, в том 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готовность к служению Отечеству, его защите;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потребности соблюдать нормы здорового образа жизни,  осознанно выполнять правила безопасности жизнедеятельности;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исключение из  своей жизни вредных привычек (курения, пьянства и т. д.);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воспитание ответственного отношения к сохранению окружающей природ- ной  среды, личному здоровью, как к индивидуальной и общественной ценности;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освоение приемов действий в опасных и чрезвычайных ситуациях природного, техногенного и социального характера;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•   метапредметных: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овладение умениями формулировать личные понятия о безопасности; анализировать причины возникновения опасных и  чрезвычайных ситуаций; обобщать и  сравнивать последствия опасных и  чрезвычайных ситуаций; выявлять причинно-следственные связи опасных ситуаций и их  влияние на безопасность жизнедеятельности человека;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умения выражать свои  мысли и  способности слушать собеседника, понимать его  точку зрения, признавать право другого человека на  иное мнение;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умений взаимодействовать с окружающими, выполнять раз- личные социальные роли во  время и при  ликвидации последствий чрезвычайных ситуаций;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предвидеть возникновение опасных ситуаций по  характерным признакам их появления, а также на основе анализа специальной информации, получаемой из  различных источников;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умения применять полученные теоретические знания на практике: принимать обоснованные решения и 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анализировать явления и события природного,  техногенного и социального характера, выявлять причины их  возникновения и  возможные последствия, проектировать  модели личного безопасного по- ведения;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умения информировать о результатах своих наблюдений, участвовать в дискуссии, отстаивать свою  точку зрения, находить компромиссное решение в различных ситуациях;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освоение знания устройства и принципов действия бытовых приборов и других  технических средств, используемых в повседневной жизни;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приобретение опыта локализации возможных опасных ситуаций, связанных с нарушением работы технических средств и правил их  эксплуатации;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установки на  здоровый образ жизни;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−   развитие необходимых физических качеств: выносливости, силы, ловкости, гибкости,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•   предметных: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культуре безопасности жизнедеятельности, в том 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получение знания основ  государственной системы, российского законодательства, направленного на  защиту населения от внешних и внутренних угроз;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необходимости отрицания экстремизма, терроризма, других действий противоправного характера, а также асоциального  поведения;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освоение знания распространенных опасных и чрезвычайных ситуаций при- родного, техногенного и социального характера;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освоение знания факторов, пагубно влияющих на  здоровье человека;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предвидеть возникновение опасных и чрезвычайных ситуаций по  характерным для них признакам, а также использовать раз- личные информационные источники;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развитие умения применять полученные знания в области безопасности на практике,  проектировать модели личного безопасного поведения в повседневной жизни и в различных опасных и чрезвычайных ситуациях;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получение и освоение знания основ 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освоение знания  основных видов военно-профессиональной деятельности, особенностей прохождения военной службы по призыву и контракту, уволь- нения с военной службы и пребывания в запасе;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  владение основами медицинских знаний и оказания первой помощи пострадавшим при  неотложных состояниях (травмах, отравлениях и  различных видах поражений), включая знания об основных инфекционных заболеваниях и их  профилактике;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программы дисциплины: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108часов.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нагрузки обучающегося 72 часа</w:t>
      </w:r>
    </w:p>
    <w:p w:rsidR="003D75C3" w:rsidRPr="00F87957" w:rsidRDefault="003D75C3" w:rsidP="00F87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обучающегося 36 часов</w:t>
      </w:r>
    </w:p>
    <w:p w:rsidR="003D75C3" w:rsidRPr="00F87957" w:rsidRDefault="003D75C3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0379" w:rsidRPr="00F87957" w:rsidRDefault="00740379" w:rsidP="00F87957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740379" w:rsidRPr="00F87957" w:rsidRDefault="00740379" w:rsidP="00F87957">
      <w:pPr>
        <w:rPr>
          <w:rFonts w:ascii="Times New Roman" w:hAnsi="Times New Roman" w:cs="Times New Roman"/>
          <w:sz w:val="24"/>
          <w:szCs w:val="24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</w:rPr>
        <w:t>1.1.Общая характеристика учебной дисциплины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Учебная дисциплина «Обществознание» имеет интегративный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характер, основанный на комплексе общественных наук, таких как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философия, социология, экономика, политология, культурология,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правоведение, предметом которых являются научные знания о различных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аспектах жизни, развитии человека и общества, влиянии социальных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факторов на жизнь каждого человека.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Содержание учебной дисциплины направлено на формирование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 xml:space="preserve">четкой </w:t>
      </w:r>
      <w:r w:rsidRPr="00F87957">
        <w:rPr>
          <w:rFonts w:cs="Times New Roman"/>
          <w:sz w:val="24"/>
          <w:szCs w:val="24"/>
          <w:lang w:val="ru-RU"/>
        </w:rPr>
        <w:lastRenderedPageBreak/>
        <w:t>гражданской позиции, социально-правовой грамотности, навыков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правового характера, необходимых обучающимся для реализации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социальных ролей, взаимодействия с окружающими людьми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социальными группами.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Особое внимание уделяется знаниям о современном российском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обществе, проблемах мирового сообщества и тенденциях развития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современных цивилизационных процессов, роли морали, религии, науки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 образования в жизни человеческого общества, а также изучению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ключевых социальных и правовых вопросов, тесно связанных с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повседневной жизнью.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Отбор содержания учебной дисциплины осуществлялся на основе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следующих  принципов:  учет  возрастных  особенностей  обучающихся,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практическая направленность обучения, формирование знаний, которые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обеспечат обучающимся профессиональных образовательных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организаций СПО успешную адаптацию к социальной реальности,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профессиональной деятельности, исполнению общегражданских ролей.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Реализация содержания учебной дисциплины «Обществознание»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предполагает дифференциацию уровней достижения обучающихся различных целей. Так, уровень функциональной грамотности может быть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достигнут как в освоении наиболее распространенных в социальной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среде средствах массовых коммуникаций понятий и категорий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общественных наук,  так и в области социально-практических знаний,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обеспечивающих успешную социализацию в качестве гражданина РФ.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На уровне ознакомления осваиваются такие элементы содержания,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как    сложные    теоретические    понятия    и    положения    социальных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дисциплин, специфические особенности социального познания, законы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общественного развития, особенности функционирования общества как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сложной, динамично развивающейся, самоорганизующейся системы.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В процессе освоения учебной дисциплины у обучающихся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закладываются целостные представления о человеке и обществе,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деятельности человека в различных сферах, экономической системе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общества, социальных нормах, регулирующих жизнедеятельность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 xml:space="preserve">гражданина.   При   этом   они   должны   получить   достаточно   </w:t>
      </w:r>
    </w:p>
    <w:p w:rsidR="00740379" w:rsidRPr="00F87957" w:rsidRDefault="0074037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полные представления о возможностях, которые существуют в нашей стране для</w:t>
      </w:r>
      <w:r w:rsidRPr="00F8795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продолжения образования и работы, самореализации в разнообразных</w:t>
      </w:r>
      <w:r w:rsidRPr="00F8795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видах деятельности, а также о путях достижения успеха в различных</w:t>
      </w:r>
      <w:r w:rsidRPr="00F8795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>сферах социальной жизни.</w:t>
      </w:r>
    </w:p>
    <w:p w:rsidR="00740379" w:rsidRPr="00F87957" w:rsidRDefault="0074037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379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Образовательная программа среднего общего образования в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пределах освоения ОПОП СПО на базе основного общего образования,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изучение обществознания имеет свои особенности в зависимости от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профиля профессионального образования. Это выражается в содержании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обучения, количестве часов, выделяемых на изучение отдельных тем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программы, глубине их освоения  обучающимися, объеме и характере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практических занятий, видах внеаудиторной самостоятельной работы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обучающихся.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При освоении профессий СПО технического профиля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профессионального  образования  интегрированная  учебная  дисциплина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«Обществознание»,   включающая   экономику  и   право,   изучается   на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базовом уровне ФГОС среднего общего образования.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Изучение обществознания завершается подведением итогов в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форме дифференцированного зачета  в рамках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промежуточной аттестации обучающихся в процессе освоения ОПОП СПО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на базе основного общего образования с получением среднего общего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образования (ППКРС).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b/>
          <w:sz w:val="24"/>
          <w:szCs w:val="24"/>
          <w:lang w:val="ru-RU"/>
        </w:rPr>
      </w:pPr>
      <w:r w:rsidRPr="00F87957">
        <w:rPr>
          <w:rFonts w:cs="Times New Roman"/>
          <w:b/>
          <w:sz w:val="24"/>
          <w:szCs w:val="24"/>
          <w:lang w:val="ru-RU"/>
        </w:rPr>
        <w:t>Область применения программы и место учебной дисциплины в ППКРС</w:t>
      </w:r>
    </w:p>
    <w:p w:rsidR="00740379" w:rsidRPr="00F87957" w:rsidRDefault="0074037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7"/>
      <w:r w:rsidRPr="00F87957">
        <w:rPr>
          <w:rFonts w:ascii="Times New Roman" w:hAnsi="Times New Roman" w:cs="Times New Roman"/>
          <w:sz w:val="24"/>
          <w:szCs w:val="24"/>
          <w:lang w:val="ru-RU"/>
        </w:rPr>
        <w:t>Рабочая программа общеобразовательной учебной дисциплины «Обществознание» предназначена для реализации образовательной программы среднего общего образования в пределах освоения программы подготовки квалифицированных рабочих и служащих по профессии 110800.04. «Мастер по техническому обслуживанию и ремонту машинно –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тракторного парка». </w:t>
      </w:r>
    </w:p>
    <w:p w:rsidR="00740379" w:rsidRPr="00F87957" w:rsidRDefault="00740379" w:rsidP="00F87957">
      <w:pPr>
        <w:pStyle w:val="Heading1"/>
        <w:ind w:left="0"/>
        <w:rPr>
          <w:rFonts w:cs="Times New Roman"/>
          <w:sz w:val="24"/>
          <w:szCs w:val="24"/>
          <w:lang w:val="ru-RU"/>
        </w:rPr>
      </w:pPr>
    </w:p>
    <w:p w:rsidR="00740379" w:rsidRPr="00F87957" w:rsidRDefault="00740379" w:rsidP="00F87957">
      <w:pPr>
        <w:pStyle w:val="Heading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 xml:space="preserve">Место учебной дисциплины </w:t>
      </w:r>
      <w:bookmarkEnd w:id="2"/>
      <w:r w:rsidRPr="00F87957">
        <w:rPr>
          <w:rFonts w:cs="Times New Roman"/>
          <w:sz w:val="24"/>
          <w:szCs w:val="24"/>
          <w:lang w:val="ru-RU"/>
        </w:rPr>
        <w:t>в структуре основной профессиональной образовательной программы:</w:t>
      </w:r>
      <w:r w:rsidRPr="00F87957">
        <w:rPr>
          <w:rFonts w:cs="Times New Roman"/>
          <w:b w:val="0"/>
          <w:bCs w:val="0"/>
          <w:sz w:val="24"/>
          <w:szCs w:val="24"/>
          <w:lang w:val="ru-RU"/>
        </w:rPr>
        <w:t xml:space="preserve"> дисциплина входит в общеобразовательный цикл</w:t>
      </w:r>
    </w:p>
    <w:p w:rsidR="00740379" w:rsidRPr="00F87957" w:rsidRDefault="00740379" w:rsidP="00F87957">
      <w:pPr>
        <w:pStyle w:val="Heading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:rsidR="00740379" w:rsidRPr="00F87957" w:rsidRDefault="00740379" w:rsidP="00F87957">
      <w:pPr>
        <w:pStyle w:val="Heading1"/>
        <w:ind w:left="0"/>
        <w:rPr>
          <w:rFonts w:cs="Times New Roman"/>
          <w:bCs w:val="0"/>
          <w:sz w:val="24"/>
          <w:szCs w:val="24"/>
          <w:lang w:val="ru-RU"/>
        </w:rPr>
      </w:pPr>
      <w:r w:rsidRPr="00F87957">
        <w:rPr>
          <w:rFonts w:cs="Times New Roman"/>
          <w:bCs w:val="0"/>
          <w:sz w:val="24"/>
          <w:szCs w:val="24"/>
          <w:lang w:val="ru-RU"/>
        </w:rPr>
        <w:t>Результаты усвоения учебной дисциплины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Освоение содержания учебной дисциплины «Обществознание»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 xml:space="preserve">обеспечивает достижение студентами следующих </w:t>
      </w:r>
      <w:r w:rsidRPr="00F87957">
        <w:rPr>
          <w:rFonts w:cs="Times New Roman"/>
          <w:b/>
          <w:bCs/>
          <w:sz w:val="24"/>
          <w:szCs w:val="24"/>
          <w:lang w:val="ru-RU"/>
        </w:rPr>
        <w:t>результатов:</w:t>
      </w:r>
    </w:p>
    <w:p w:rsidR="00740379" w:rsidRPr="00F87957" w:rsidRDefault="00740379" w:rsidP="00F87957">
      <w:pPr>
        <w:pStyle w:val="Heading2"/>
        <w:numPr>
          <w:ilvl w:val="0"/>
          <w:numId w:val="37"/>
        </w:numPr>
        <w:tabs>
          <w:tab w:val="left" w:pos="997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F87957">
        <w:rPr>
          <w:rFonts w:cs="Times New Roman"/>
          <w:sz w:val="24"/>
          <w:szCs w:val="24"/>
        </w:rPr>
        <w:t>личностных</w:t>
      </w:r>
      <w:r w:rsidRPr="00F87957">
        <w:rPr>
          <w:rFonts w:cs="Times New Roman"/>
          <w:i w:val="0"/>
          <w:sz w:val="24"/>
          <w:szCs w:val="24"/>
        </w:rPr>
        <w:t>:</w:t>
      </w:r>
    </w:p>
    <w:p w:rsidR="00740379" w:rsidRPr="00F87957" w:rsidRDefault="00740379" w:rsidP="00F87957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ab/>
        <w:t>− сформированность мировоззрения, соответствующего современному уровню развития общественной науки и практики,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основанного на диалоге культур, а также различных форм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общественного сознания, осознание своего места в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поликультурном мире;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российская гражданская идентичность, патриотизм,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уважение к своему народу, чувство ответственности перед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Родиной, уважение государственных символов (герба, флага,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гимна);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гражданская позиция в качестве активного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ответственного члена российского общества, осознающего свои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конституционные права и обязанности, уважающего закон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правопорядок, обладающего чувством собственного достоинства,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осознанно принимающего традиционные национальные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общечеловеческие, гуманистические и демократические ценности;</w:t>
      </w:r>
    </w:p>
    <w:p w:rsidR="00740379" w:rsidRPr="00F87957" w:rsidRDefault="00740379" w:rsidP="00F87957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толерантное сознание и поведение в поликультурном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мире, готовность и способность вести диалог с другими людьми,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достигать в нем взаимопонимания, учитывая позиции всех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участников, находить общие цели и сотрудничать для их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достижения; эффективно разрешать конфликты;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готовность и способность к саморазвитию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самовоспитанию в соответствии с общечеловеческими ценностями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 идеалами гражданского общества, к самостоятельной,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творческой и ответственной деятельности; сознательное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отношение к непрерывному образованию как условию успешной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профессиональной и общественной деятельности;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осознанное  отношение  к  профессиональной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деятельности как возможности участия в решении личных,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общественных, государственных, общенациональных проблем;</w:t>
      </w:r>
    </w:p>
    <w:p w:rsidR="00740379" w:rsidRPr="00F87957" w:rsidRDefault="00740379" w:rsidP="00F87957">
      <w:pPr>
        <w:pStyle w:val="a3"/>
        <w:tabs>
          <w:tab w:val="left" w:pos="709"/>
          <w:tab w:val="left" w:pos="3369"/>
          <w:tab w:val="left" w:pos="4919"/>
          <w:tab w:val="left" w:pos="5284"/>
          <w:tab w:val="left" w:pos="6666"/>
          <w:tab w:val="left" w:pos="7601"/>
          <w:tab w:val="left" w:pos="8105"/>
        </w:tabs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−ответственное</w:t>
      </w:r>
      <w:r w:rsidRPr="00F87957">
        <w:rPr>
          <w:rFonts w:cs="Times New Roman"/>
          <w:sz w:val="24"/>
          <w:szCs w:val="24"/>
          <w:lang w:val="ru-RU"/>
        </w:rPr>
        <w:tab/>
        <w:t>отношение</w:t>
      </w:r>
      <w:r w:rsidRPr="00F87957">
        <w:rPr>
          <w:rFonts w:cs="Times New Roman"/>
          <w:sz w:val="24"/>
          <w:szCs w:val="24"/>
          <w:lang w:val="ru-RU"/>
        </w:rPr>
        <w:tab/>
        <w:t>к</w:t>
      </w:r>
      <w:r w:rsidRPr="00F87957">
        <w:rPr>
          <w:rFonts w:cs="Times New Roman"/>
          <w:sz w:val="24"/>
          <w:szCs w:val="24"/>
          <w:lang w:val="ru-RU"/>
        </w:rPr>
        <w:tab/>
        <w:t>созданию</w:t>
      </w:r>
      <w:r w:rsidRPr="00F87957">
        <w:rPr>
          <w:rFonts w:cs="Times New Roman"/>
          <w:sz w:val="24"/>
          <w:szCs w:val="24"/>
          <w:lang w:val="ru-RU"/>
        </w:rPr>
        <w:tab/>
        <w:t>семьи</w:t>
      </w:r>
      <w:r w:rsidRPr="00F87957">
        <w:rPr>
          <w:rFonts w:cs="Times New Roman"/>
          <w:sz w:val="24"/>
          <w:szCs w:val="24"/>
          <w:lang w:val="ru-RU"/>
        </w:rPr>
        <w:tab/>
        <w:t>на</w:t>
      </w:r>
      <w:r w:rsidRPr="00F87957">
        <w:rPr>
          <w:rFonts w:cs="Times New Roman"/>
          <w:sz w:val="24"/>
          <w:szCs w:val="24"/>
          <w:lang w:val="ru-RU"/>
        </w:rPr>
        <w:tab/>
      </w:r>
      <w:r w:rsidRPr="00F87957">
        <w:rPr>
          <w:rFonts w:cs="Times New Roman"/>
          <w:w w:val="95"/>
          <w:sz w:val="24"/>
          <w:szCs w:val="24"/>
          <w:lang w:val="ru-RU"/>
        </w:rPr>
        <w:t>основе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осознанного принятия ценностей семейной жизни;</w:t>
      </w:r>
    </w:p>
    <w:p w:rsidR="00740379" w:rsidRPr="00F87957" w:rsidRDefault="00740379" w:rsidP="00F87957">
      <w:pPr>
        <w:pStyle w:val="Heading2"/>
        <w:numPr>
          <w:ilvl w:val="0"/>
          <w:numId w:val="38"/>
        </w:numPr>
        <w:tabs>
          <w:tab w:val="left" w:pos="1113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F87957">
        <w:rPr>
          <w:rFonts w:cs="Times New Roman"/>
          <w:sz w:val="24"/>
          <w:szCs w:val="24"/>
        </w:rPr>
        <w:t>метапредметных</w:t>
      </w:r>
      <w:r w:rsidRPr="00F87957">
        <w:rPr>
          <w:rFonts w:cs="Times New Roman"/>
          <w:i w:val="0"/>
          <w:sz w:val="24"/>
          <w:szCs w:val="24"/>
        </w:rPr>
        <w:t>: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умение самостоятельно определять цели деятельности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составлять планы деятельности; самостоятельно осуществлять,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контролировать и корректироватьдеятельность; использовать все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возможные ресурсы для достижения поставленных целей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реализации планов деятельности; выбирать успешные стратегии в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различных ситуациях;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владение навыками познавательной, учебно-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исследовательской и проектной деятельности в сфере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общественных наук, навыками разрешения проблем; способность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   готовность   к   самостоятельному   поиску   методов   решения</w:t>
      </w:r>
    </w:p>
    <w:p w:rsidR="00740379" w:rsidRPr="00F87957" w:rsidRDefault="00740379" w:rsidP="00F8795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практических задач, применению различных методов познания;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готовность и способность к самостоятельной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информационно-познавательной  деятельности,  включая  умение ориентироваться в различных источниках социально-правовой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экономической информации, критически оценивать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интерпретировать информацию, получаемую из различных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источников;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умение использовать средства информационных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коммуникационных технологий в решении когнитивных,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коммуникативных и организационных задач с соблюдением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требований эргономики, техники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безопасности, гигиены, ресурсосбережения, правовых и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этических норм, норм информационной безопасности;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lastRenderedPageBreak/>
        <w:t>− умение определять назначение и функции различных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социальных, экономических и правовых институтов;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умение самостоятельно оценивать и  принимать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решения, определяющие стратегию поведения, с учетом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гражданских и нравственных ценностей;</w:t>
      </w:r>
    </w:p>
    <w:p w:rsidR="00740379" w:rsidRPr="00F87957" w:rsidRDefault="00740379" w:rsidP="00F87957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владение языковыми средствами: умение ясно, логично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и точно излагать свою точку зрения, использовать адекватные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языковые средства, понятийный аппарат обществознания;</w:t>
      </w:r>
    </w:p>
    <w:p w:rsidR="00740379" w:rsidRPr="00F87957" w:rsidRDefault="00740379" w:rsidP="00F87957">
      <w:pPr>
        <w:pStyle w:val="Heading2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F87957">
        <w:rPr>
          <w:rFonts w:cs="Times New Roman"/>
          <w:b w:val="0"/>
          <w:bCs w:val="0"/>
          <w:i w:val="0"/>
          <w:sz w:val="24"/>
          <w:szCs w:val="24"/>
          <w:lang w:val="ru-RU"/>
        </w:rPr>
        <w:t>•</w:t>
      </w:r>
      <w:r w:rsidRPr="00F87957">
        <w:rPr>
          <w:rFonts w:cs="Times New Roman"/>
          <w:sz w:val="24"/>
          <w:szCs w:val="24"/>
          <w:lang w:val="ru-RU"/>
        </w:rPr>
        <w:t>предметных</w:t>
      </w:r>
      <w:r w:rsidRPr="00F87957">
        <w:rPr>
          <w:rFonts w:cs="Times New Roman"/>
          <w:i w:val="0"/>
          <w:sz w:val="24"/>
          <w:szCs w:val="24"/>
          <w:lang w:val="ru-RU"/>
        </w:rPr>
        <w:t>:</w:t>
      </w:r>
    </w:p>
    <w:p w:rsidR="00740379" w:rsidRPr="00F87957" w:rsidRDefault="00740379" w:rsidP="00F87957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>− сформированность знаний об обществе как целостной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развивающейся системе в единстве и взаимодействии его</w:t>
      </w:r>
      <w:r w:rsidRPr="00F87957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87957">
        <w:rPr>
          <w:rFonts w:cs="Times New Roman"/>
          <w:sz w:val="24"/>
          <w:szCs w:val="24"/>
          <w:lang w:val="ru-RU"/>
        </w:rPr>
        <w:t>основных сфер и институтов;</w:t>
      </w:r>
    </w:p>
    <w:p w:rsidR="00740379" w:rsidRPr="00F87957" w:rsidRDefault="00740379" w:rsidP="00F87957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F87957">
        <w:rPr>
          <w:rFonts w:cs="Times New Roman"/>
          <w:sz w:val="24"/>
          <w:szCs w:val="24"/>
          <w:lang w:val="ru-RU"/>
        </w:rPr>
        <w:tab/>
        <w:t>− владение базовым понятийным аппаратом социальных наук</w:t>
      </w:r>
    </w:p>
    <w:p w:rsidR="00740379" w:rsidRPr="00F87957" w:rsidRDefault="00740379" w:rsidP="00F8795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владение умениями выявлять причинно-следственные,</w:t>
      </w:r>
    </w:p>
    <w:p w:rsidR="00740379" w:rsidRDefault="0074037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379" w:rsidRPr="00F87957" w:rsidRDefault="00740379" w:rsidP="00F87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функциональные,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иерархические и другие  связи социальных объектов и процессов;</w:t>
      </w:r>
    </w:p>
    <w:p w:rsidR="00740379" w:rsidRPr="00F87957" w:rsidRDefault="00740379" w:rsidP="00F8795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 представлений об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основных тенденциях и возможных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перспективах</w:t>
      </w:r>
      <w:r w:rsidRPr="00F87957">
        <w:rPr>
          <w:rFonts w:ascii="Times New Roman" w:hAnsi="Times New Roman" w:cs="Times New Roman"/>
          <w:sz w:val="24"/>
          <w:szCs w:val="24"/>
          <w:lang w:val="ru-RU"/>
        </w:rPr>
        <w:tab/>
        <w:t>развития мирового сообщества в глобальном мире;</w:t>
      </w:r>
    </w:p>
    <w:p w:rsidR="00740379" w:rsidRPr="00F87957" w:rsidRDefault="00740379" w:rsidP="00F8795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методах познания социальных явлений и процессов;</w:t>
      </w:r>
    </w:p>
    <w:p w:rsidR="00740379" w:rsidRPr="00F87957" w:rsidRDefault="00740379" w:rsidP="00F8795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740379" w:rsidRPr="00F87957" w:rsidRDefault="00740379" w:rsidP="00F87957">
      <w:pPr>
        <w:ind w:firstLine="307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40379" w:rsidRPr="00F87957" w:rsidRDefault="0074037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740379" w:rsidRPr="00F87957" w:rsidRDefault="0074037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 xml:space="preserve">       максимальной учебной нагрузки  обучающегося 256 часов, в том числе:</w:t>
      </w:r>
    </w:p>
    <w:p w:rsidR="00740379" w:rsidRPr="00F87957" w:rsidRDefault="00740379" w:rsidP="00F879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 обучающегося  171 час;</w:t>
      </w:r>
    </w:p>
    <w:p w:rsidR="003D75C3" w:rsidRPr="00F87957" w:rsidRDefault="00740379" w:rsidP="00F879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7957">
        <w:rPr>
          <w:rFonts w:ascii="Times New Roman" w:hAnsi="Times New Roman" w:cs="Times New Roman"/>
          <w:sz w:val="24"/>
          <w:szCs w:val="24"/>
        </w:rPr>
        <w:t>самостоятельной работы  обучающегося  85 часа</w:t>
      </w:r>
    </w:p>
    <w:sectPr w:rsidR="003D75C3" w:rsidRPr="00F87957" w:rsidSect="00573C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70" w:rsidRDefault="004B3F70" w:rsidP="00F50EC7">
      <w:r>
        <w:separator/>
      </w:r>
    </w:p>
  </w:endnote>
  <w:endnote w:type="continuationSeparator" w:id="1">
    <w:p w:rsidR="004B3F70" w:rsidRDefault="004B3F70" w:rsidP="00F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84" w:rsidRDefault="00F50EC7">
    <w:pPr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F50E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4.8pt;margin-top:793.15pt;width:10pt;height:14pt;z-index:-251658752;mso-position-horizontal-relative:page;mso-position-vertical-relative:page" o:allowincell="f" filled="f" stroked="f">
          <v:textbox inset="0,0,0,0">
            <w:txbxContent>
              <w:p w:rsidR="00A36584" w:rsidRDefault="00F50EC7">
                <w:pPr>
                  <w:autoSpaceDE w:val="0"/>
                  <w:autoSpaceDN w:val="0"/>
                  <w:adjustRightInd w:val="0"/>
                  <w:spacing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B3660F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F87957">
                  <w:rPr>
                    <w:rFonts w:ascii="Times New Roman" w:hAnsi="Times New Roman"/>
                    <w:noProof/>
                    <w:sz w:val="24"/>
                    <w:szCs w:val="24"/>
                  </w:rPr>
                  <w:t>15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70" w:rsidRDefault="004B3F70" w:rsidP="00F50EC7">
      <w:r>
        <w:separator/>
      </w:r>
    </w:p>
  </w:footnote>
  <w:footnote w:type="continuationSeparator" w:id="1">
    <w:p w:rsidR="004B3F70" w:rsidRDefault="004B3F70" w:rsidP="00F5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Cs w:val="28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57398C"/>
    <w:multiLevelType w:val="hybridMultilevel"/>
    <w:tmpl w:val="2510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9A7243"/>
    <w:multiLevelType w:val="hybridMultilevel"/>
    <w:tmpl w:val="9042B71C"/>
    <w:lvl w:ilvl="0" w:tplc="4E6CF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95B1D"/>
    <w:multiLevelType w:val="hybridMultilevel"/>
    <w:tmpl w:val="7F3EF266"/>
    <w:lvl w:ilvl="0" w:tplc="D5A0D16E">
      <w:start w:val="1"/>
      <w:numFmt w:val="bullet"/>
      <w:lvlText w:val="•"/>
      <w:lvlJc w:val="left"/>
      <w:pPr>
        <w:ind w:left="0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4A8040">
      <w:start w:val="1"/>
      <w:numFmt w:val="bullet"/>
      <w:lvlText w:val="•"/>
      <w:lvlJc w:val="left"/>
      <w:pPr>
        <w:ind w:left="0" w:firstLine="0"/>
      </w:pPr>
    </w:lvl>
    <w:lvl w:ilvl="2" w:tplc="96EEAB98">
      <w:start w:val="1"/>
      <w:numFmt w:val="bullet"/>
      <w:lvlText w:val="•"/>
      <w:lvlJc w:val="left"/>
      <w:pPr>
        <w:ind w:left="0" w:firstLine="0"/>
      </w:pPr>
    </w:lvl>
    <w:lvl w:ilvl="3" w:tplc="78D85A08">
      <w:start w:val="1"/>
      <w:numFmt w:val="bullet"/>
      <w:lvlText w:val="•"/>
      <w:lvlJc w:val="left"/>
      <w:pPr>
        <w:ind w:left="0" w:firstLine="0"/>
      </w:pPr>
    </w:lvl>
    <w:lvl w:ilvl="4" w:tplc="71821C52">
      <w:start w:val="1"/>
      <w:numFmt w:val="bullet"/>
      <w:lvlText w:val="•"/>
      <w:lvlJc w:val="left"/>
      <w:pPr>
        <w:ind w:left="0" w:firstLine="0"/>
      </w:pPr>
    </w:lvl>
    <w:lvl w:ilvl="5" w:tplc="D46A7308">
      <w:start w:val="1"/>
      <w:numFmt w:val="bullet"/>
      <w:lvlText w:val="•"/>
      <w:lvlJc w:val="left"/>
      <w:pPr>
        <w:ind w:left="0" w:firstLine="0"/>
      </w:pPr>
    </w:lvl>
    <w:lvl w:ilvl="6" w:tplc="776E208A">
      <w:start w:val="1"/>
      <w:numFmt w:val="bullet"/>
      <w:lvlText w:val="•"/>
      <w:lvlJc w:val="left"/>
      <w:pPr>
        <w:ind w:left="0" w:firstLine="0"/>
      </w:pPr>
    </w:lvl>
    <w:lvl w:ilvl="7" w:tplc="902C753E">
      <w:start w:val="1"/>
      <w:numFmt w:val="bullet"/>
      <w:lvlText w:val="•"/>
      <w:lvlJc w:val="left"/>
      <w:pPr>
        <w:ind w:left="0" w:firstLine="0"/>
      </w:pPr>
    </w:lvl>
    <w:lvl w:ilvl="8" w:tplc="41667080">
      <w:start w:val="1"/>
      <w:numFmt w:val="bullet"/>
      <w:lvlText w:val="•"/>
      <w:lvlJc w:val="left"/>
      <w:pPr>
        <w:ind w:left="0" w:firstLine="0"/>
      </w:pPr>
    </w:lvl>
  </w:abstractNum>
  <w:abstractNum w:abstractNumId="16">
    <w:nsid w:val="23D676B9"/>
    <w:multiLevelType w:val="hybridMultilevel"/>
    <w:tmpl w:val="ABD6D6DA"/>
    <w:lvl w:ilvl="0" w:tplc="FDD2EEF6">
      <w:start w:val="1"/>
      <w:numFmt w:val="bullet"/>
      <w:lvlText w:val="•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ECDF50">
      <w:start w:val="1"/>
      <w:numFmt w:val="bullet"/>
      <w:lvlText w:val="•"/>
      <w:lvlJc w:val="left"/>
      <w:pPr>
        <w:ind w:left="0" w:firstLine="0"/>
      </w:pPr>
    </w:lvl>
    <w:lvl w:ilvl="2" w:tplc="BA56EE30">
      <w:start w:val="1"/>
      <w:numFmt w:val="bullet"/>
      <w:lvlText w:val="•"/>
      <w:lvlJc w:val="left"/>
      <w:pPr>
        <w:ind w:left="0" w:firstLine="0"/>
      </w:pPr>
    </w:lvl>
    <w:lvl w:ilvl="3" w:tplc="44CA8990">
      <w:start w:val="1"/>
      <w:numFmt w:val="bullet"/>
      <w:lvlText w:val="•"/>
      <w:lvlJc w:val="left"/>
      <w:pPr>
        <w:ind w:left="0" w:firstLine="0"/>
      </w:pPr>
    </w:lvl>
    <w:lvl w:ilvl="4" w:tplc="D8E6844C">
      <w:start w:val="1"/>
      <w:numFmt w:val="bullet"/>
      <w:lvlText w:val="•"/>
      <w:lvlJc w:val="left"/>
      <w:pPr>
        <w:ind w:left="0" w:firstLine="0"/>
      </w:pPr>
    </w:lvl>
    <w:lvl w:ilvl="5" w:tplc="F8DEF248">
      <w:start w:val="1"/>
      <w:numFmt w:val="bullet"/>
      <w:lvlText w:val="•"/>
      <w:lvlJc w:val="left"/>
      <w:pPr>
        <w:ind w:left="0" w:firstLine="0"/>
      </w:pPr>
    </w:lvl>
    <w:lvl w:ilvl="6" w:tplc="34109B48">
      <w:start w:val="1"/>
      <w:numFmt w:val="bullet"/>
      <w:lvlText w:val="•"/>
      <w:lvlJc w:val="left"/>
      <w:pPr>
        <w:ind w:left="0" w:firstLine="0"/>
      </w:pPr>
    </w:lvl>
    <w:lvl w:ilvl="7" w:tplc="C3D684C6">
      <w:start w:val="1"/>
      <w:numFmt w:val="bullet"/>
      <w:lvlText w:val="•"/>
      <w:lvlJc w:val="left"/>
      <w:pPr>
        <w:ind w:left="0" w:firstLine="0"/>
      </w:pPr>
    </w:lvl>
    <w:lvl w:ilvl="8" w:tplc="2DB27B6E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2DB93B90"/>
    <w:multiLevelType w:val="hybridMultilevel"/>
    <w:tmpl w:val="C6462386"/>
    <w:lvl w:ilvl="0" w:tplc="0646E9F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EE663E7"/>
    <w:multiLevelType w:val="multilevel"/>
    <w:tmpl w:val="D04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F5A21"/>
    <w:multiLevelType w:val="hybridMultilevel"/>
    <w:tmpl w:val="E872166E"/>
    <w:lvl w:ilvl="0" w:tplc="4E6CF36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D4617A"/>
    <w:multiLevelType w:val="hybridMultilevel"/>
    <w:tmpl w:val="9730B208"/>
    <w:lvl w:ilvl="0" w:tplc="225A53E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>
    <w:nsid w:val="5685727E"/>
    <w:multiLevelType w:val="hybridMultilevel"/>
    <w:tmpl w:val="D67E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029A1"/>
    <w:multiLevelType w:val="hybridMultilevel"/>
    <w:tmpl w:val="D932EFB6"/>
    <w:lvl w:ilvl="0" w:tplc="E3BAD3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432F10"/>
    <w:multiLevelType w:val="hybridMultilevel"/>
    <w:tmpl w:val="6B982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66ABC"/>
    <w:multiLevelType w:val="hybridMultilevel"/>
    <w:tmpl w:val="EC7AA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553495"/>
    <w:multiLevelType w:val="hybridMultilevel"/>
    <w:tmpl w:val="471C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077A47"/>
    <w:multiLevelType w:val="hybridMultilevel"/>
    <w:tmpl w:val="9EF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66555"/>
    <w:multiLevelType w:val="multilevel"/>
    <w:tmpl w:val="AB183B1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3">
    <w:nsid w:val="72237120"/>
    <w:multiLevelType w:val="multilevel"/>
    <w:tmpl w:val="60BC8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A6D7B"/>
    <w:multiLevelType w:val="multilevel"/>
    <w:tmpl w:val="8F32D8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6">
    <w:nsid w:val="783D1DE3"/>
    <w:multiLevelType w:val="hybridMultilevel"/>
    <w:tmpl w:val="673A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2C38E5"/>
    <w:multiLevelType w:val="multilevel"/>
    <w:tmpl w:val="B6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6"/>
  </w:num>
  <w:num w:numId="3">
    <w:abstractNumId w:val="29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1"/>
  </w:num>
  <w:num w:numId="14">
    <w:abstractNumId w:val="1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9"/>
  </w:num>
  <w:num w:numId="18">
    <w:abstractNumId w:val="11"/>
  </w:num>
  <w:num w:numId="19">
    <w:abstractNumId w:val="37"/>
  </w:num>
  <w:num w:numId="20">
    <w:abstractNumId w:val="17"/>
  </w:num>
  <w:num w:numId="21">
    <w:abstractNumId w:val="33"/>
  </w:num>
  <w:num w:numId="22">
    <w:abstractNumId w:val="20"/>
  </w:num>
  <w:num w:numId="23">
    <w:abstractNumId w:val="9"/>
  </w:num>
  <w:num w:numId="24">
    <w:abstractNumId w:val="34"/>
  </w:num>
  <w:num w:numId="25">
    <w:abstractNumId w:val="13"/>
  </w:num>
  <w:num w:numId="26">
    <w:abstractNumId w:val="22"/>
  </w:num>
  <w:num w:numId="27">
    <w:abstractNumId w:val="14"/>
  </w:num>
  <w:num w:numId="28">
    <w:abstractNumId w:val="23"/>
  </w:num>
  <w:num w:numId="29">
    <w:abstractNumId w:val="8"/>
  </w:num>
  <w:num w:numId="30">
    <w:abstractNumId w:val="18"/>
  </w:num>
  <w:num w:numId="31">
    <w:abstractNumId w:val="28"/>
  </w:num>
  <w:num w:numId="32">
    <w:abstractNumId w:val="25"/>
  </w:num>
  <w:num w:numId="33">
    <w:abstractNumId w:val="30"/>
  </w:num>
  <w:num w:numId="34">
    <w:abstractNumId w:val="10"/>
  </w:num>
  <w:num w:numId="35">
    <w:abstractNumId w:val="26"/>
  </w:num>
  <w:num w:numId="36">
    <w:abstractNumId w:val="24"/>
  </w:num>
  <w:num w:numId="37">
    <w:abstractNumId w:val="1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361E"/>
    <w:rsid w:val="00092B11"/>
    <w:rsid w:val="003D75C3"/>
    <w:rsid w:val="00420DD0"/>
    <w:rsid w:val="004B3F70"/>
    <w:rsid w:val="00573C96"/>
    <w:rsid w:val="005E361E"/>
    <w:rsid w:val="00740379"/>
    <w:rsid w:val="007506A4"/>
    <w:rsid w:val="007673D9"/>
    <w:rsid w:val="00795F0E"/>
    <w:rsid w:val="00836DAE"/>
    <w:rsid w:val="00864F4A"/>
    <w:rsid w:val="00897B40"/>
    <w:rsid w:val="008B55A1"/>
    <w:rsid w:val="009A02DF"/>
    <w:rsid w:val="009C059F"/>
    <w:rsid w:val="00A12B8A"/>
    <w:rsid w:val="00A269B3"/>
    <w:rsid w:val="00B3660F"/>
    <w:rsid w:val="00B56E71"/>
    <w:rsid w:val="00BE3024"/>
    <w:rsid w:val="00C86AFE"/>
    <w:rsid w:val="00DC78E3"/>
    <w:rsid w:val="00E84248"/>
    <w:rsid w:val="00EF7DE0"/>
    <w:rsid w:val="00F50EC7"/>
    <w:rsid w:val="00F51336"/>
    <w:rsid w:val="00F87957"/>
    <w:rsid w:val="00FA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9B3"/>
  </w:style>
  <w:style w:type="paragraph" w:styleId="1">
    <w:name w:val="heading 1"/>
    <w:basedOn w:val="a"/>
    <w:next w:val="a"/>
    <w:link w:val="10"/>
    <w:qFormat/>
    <w:rsid w:val="00A269B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A26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73D9"/>
    <w:pPr>
      <w:widowControl/>
      <w:tabs>
        <w:tab w:val="num" w:pos="3600"/>
      </w:tabs>
      <w:suppressAutoHyphens/>
      <w:spacing w:before="240" w:after="60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qFormat/>
    <w:rsid w:val="00A269B3"/>
    <w:pPr>
      <w:ind w:left="113" w:hanging="1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69B3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A269B3"/>
  </w:style>
  <w:style w:type="paragraph" w:customStyle="1" w:styleId="TOC1">
    <w:name w:val="TOC 1"/>
    <w:basedOn w:val="a"/>
    <w:uiPriority w:val="1"/>
    <w:qFormat/>
    <w:rsid w:val="00A269B3"/>
    <w:pPr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9B3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69B3"/>
  </w:style>
  <w:style w:type="character" w:customStyle="1" w:styleId="40">
    <w:name w:val="Заголовок 4 Знак"/>
    <w:basedOn w:val="a0"/>
    <w:link w:val="4"/>
    <w:uiPriority w:val="9"/>
    <w:semiHidden/>
    <w:rsid w:val="00A26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caption"/>
    <w:basedOn w:val="a"/>
    <w:next w:val="a"/>
    <w:qFormat/>
    <w:rsid w:val="00A269B3"/>
    <w:pPr>
      <w:widowControl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A269B3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A269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A269B3"/>
    <w:pPr>
      <w:widowControl/>
      <w:spacing w:before="6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A269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b">
    <w:name w:val="Strong"/>
    <w:basedOn w:val="a0"/>
    <w:qFormat/>
    <w:rsid w:val="00A269B3"/>
    <w:rPr>
      <w:b/>
      <w:bCs/>
    </w:rPr>
  </w:style>
  <w:style w:type="paragraph" w:styleId="ac">
    <w:name w:val="No Spacing"/>
    <w:link w:val="ad"/>
    <w:qFormat/>
    <w:rsid w:val="00A269B3"/>
    <w:pPr>
      <w:widowControl/>
    </w:pPr>
    <w:rPr>
      <w:rFonts w:ascii="Calibri" w:eastAsia="Calibri" w:hAnsi="Calibri" w:cs="Times New Roman"/>
      <w:lang w:val="ru-RU"/>
    </w:rPr>
  </w:style>
  <w:style w:type="paragraph" w:customStyle="1" w:styleId="Heading7">
    <w:name w:val="Heading 7"/>
    <w:basedOn w:val="a"/>
    <w:uiPriority w:val="1"/>
    <w:qFormat/>
    <w:rsid w:val="00A269B3"/>
    <w:pPr>
      <w:outlineLvl w:val="7"/>
    </w:pPr>
    <w:rPr>
      <w:rFonts w:ascii="Times New Roman" w:eastAsia="Times New Roman" w:hAnsi="Times New Roman"/>
      <w:b/>
      <w:bCs/>
    </w:rPr>
  </w:style>
  <w:style w:type="character" w:customStyle="1" w:styleId="c3">
    <w:name w:val="c3"/>
    <w:basedOn w:val="a0"/>
    <w:rsid w:val="00E84248"/>
  </w:style>
  <w:style w:type="character" w:customStyle="1" w:styleId="c6">
    <w:name w:val="c6"/>
    <w:basedOn w:val="a0"/>
    <w:rsid w:val="00E84248"/>
  </w:style>
  <w:style w:type="paragraph" w:customStyle="1" w:styleId="Default">
    <w:name w:val="Default"/>
    <w:rsid w:val="00E84248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E8424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673D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paragraph" w:customStyle="1" w:styleId="31">
    <w:name w:val="Основной текст 31"/>
    <w:basedOn w:val="a"/>
    <w:rsid w:val="007673D9"/>
    <w:pPr>
      <w:widowControl/>
      <w:suppressAutoHyphens/>
      <w:jc w:val="both"/>
    </w:pPr>
    <w:rPr>
      <w:rFonts w:ascii="Times New Roman" w:eastAsia="Times New Roman" w:hAnsi="Times New Roman" w:cs="Times New Roman"/>
      <w:b/>
      <w:sz w:val="28"/>
      <w:szCs w:val="24"/>
      <w:lang w:val="ru-RU" w:eastAsia="ar-SA"/>
    </w:rPr>
  </w:style>
  <w:style w:type="paragraph" w:customStyle="1" w:styleId="Normal1">
    <w:name w:val="Normal1"/>
    <w:rsid w:val="00795F0E"/>
    <w:pPr>
      <w:widowControl/>
      <w:spacing w:before="100" w:after="10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21">
    <w:name w:val="Список 21"/>
    <w:basedOn w:val="a"/>
    <w:rsid w:val="00795F0E"/>
    <w:pPr>
      <w:widowControl/>
      <w:suppressAutoHyphens/>
      <w:ind w:left="566" w:hanging="283"/>
    </w:pPr>
    <w:rPr>
      <w:rFonts w:ascii="Arial" w:eastAsia="Times New Roman" w:hAnsi="Arial" w:cs="Arial"/>
      <w:sz w:val="24"/>
      <w:szCs w:val="28"/>
      <w:lang w:val="ru-RU" w:eastAsia="ar-SA"/>
    </w:rPr>
  </w:style>
  <w:style w:type="character" w:customStyle="1" w:styleId="11">
    <w:name w:val="Основной текст1"/>
    <w:rsid w:val="009C059F"/>
    <w:rPr>
      <w:b w:val="0"/>
      <w:bCs w:val="0"/>
      <w:i w:val="0"/>
      <w:iCs w:val="0"/>
      <w:smallCaps w:val="0"/>
      <w:strike w:val="0"/>
      <w:spacing w:val="10"/>
      <w:sz w:val="33"/>
      <w:szCs w:val="33"/>
      <w:u w:val="single"/>
    </w:rPr>
  </w:style>
  <w:style w:type="character" w:customStyle="1" w:styleId="2">
    <w:name w:val="Основной текст (2)_"/>
    <w:basedOn w:val="a0"/>
    <w:link w:val="20"/>
    <w:rsid w:val="009C059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9C059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59F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rsid w:val="009C059F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059F"/>
    <w:pPr>
      <w:shd w:val="clear" w:color="auto" w:fill="FFFFFF"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1">
    <w:name w:val="Основной текст (5)_"/>
    <w:basedOn w:val="a0"/>
    <w:link w:val="52"/>
    <w:rsid w:val="009C059F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9C059F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059F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4">
    <w:name w:val="Заголовок №2"/>
    <w:basedOn w:val="a"/>
    <w:link w:val="23"/>
    <w:rsid w:val="009C059F"/>
    <w:pPr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2">
    <w:name w:val="Стиль1"/>
    <w:basedOn w:val="a"/>
    <w:rsid w:val="009C059F"/>
    <w:pPr>
      <w:widowControl/>
      <w:jc w:val="center"/>
    </w:pPr>
    <w:rPr>
      <w:rFonts w:ascii="Arial" w:eastAsia="Times New Roman" w:hAnsi="Arial" w:cs="Arial"/>
      <w:sz w:val="52"/>
      <w:szCs w:val="52"/>
      <w:lang w:val="ru-RU" w:eastAsia="ru-RU"/>
    </w:rPr>
  </w:style>
  <w:style w:type="table" w:styleId="ae">
    <w:name w:val="Table Grid"/>
    <w:basedOn w:val="a1"/>
    <w:rsid w:val="009C059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C0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qFormat/>
    <w:rsid w:val="009C059F"/>
    <w:rPr>
      <w:i/>
      <w:iCs/>
    </w:rPr>
  </w:style>
  <w:style w:type="paragraph" w:styleId="af1">
    <w:name w:val="footer"/>
    <w:basedOn w:val="a"/>
    <w:link w:val="af2"/>
    <w:rsid w:val="009C05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9C0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Символ сноски"/>
    <w:rsid w:val="009C059F"/>
    <w:rPr>
      <w:sz w:val="20"/>
      <w:vertAlign w:val="superscript"/>
    </w:rPr>
  </w:style>
  <w:style w:type="paragraph" w:styleId="af4">
    <w:name w:val="footnote text"/>
    <w:basedOn w:val="a"/>
    <w:link w:val="af5"/>
    <w:semiHidden/>
    <w:rsid w:val="009C059F"/>
    <w:pPr>
      <w:ind w:firstLine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5">
    <w:name w:val="Текст сноски Знак"/>
    <w:basedOn w:val="a0"/>
    <w:link w:val="af4"/>
    <w:semiHidden/>
    <w:rsid w:val="009C059F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6">
    <w:name w:val="page number"/>
    <w:basedOn w:val="a0"/>
    <w:rsid w:val="009C059F"/>
  </w:style>
  <w:style w:type="paragraph" w:customStyle="1" w:styleId="13">
    <w:name w:val="Абзац списка1"/>
    <w:basedOn w:val="a"/>
    <w:rsid w:val="009C059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7">
    <w:name w:val="List"/>
    <w:basedOn w:val="a"/>
    <w:rsid w:val="009C059F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header"/>
    <w:basedOn w:val="a"/>
    <w:link w:val="af9"/>
    <w:rsid w:val="009C05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rsid w:val="009C0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C059F"/>
  </w:style>
  <w:style w:type="character" w:styleId="afa">
    <w:name w:val="Hyperlink"/>
    <w:basedOn w:val="a0"/>
    <w:rsid w:val="009C059F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9C059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C0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9C0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Без интервала Знак"/>
    <w:link w:val="ac"/>
    <w:locked/>
    <w:rsid w:val="009C059F"/>
    <w:rPr>
      <w:rFonts w:ascii="Calibri" w:eastAsia="Calibri" w:hAnsi="Calibri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740379"/>
    <w:pPr>
      <w:ind w:left="82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46</Pages>
  <Words>19288</Words>
  <Characters>109943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</dc:creator>
  <cp:lastModifiedBy>ZHURA</cp:lastModifiedBy>
  <cp:revision>12</cp:revision>
  <dcterms:created xsi:type="dcterms:W3CDTF">2018-03-29T13:27:00Z</dcterms:created>
  <dcterms:modified xsi:type="dcterms:W3CDTF">2018-03-29T17:27:00Z</dcterms:modified>
</cp:coreProperties>
</file>