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7B" w:rsidRPr="00D8447B" w:rsidRDefault="00D8447B" w:rsidP="00D8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7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255AE" w:rsidRDefault="00D8447B" w:rsidP="00D844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447B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</w:t>
      </w:r>
      <w:bookmarkEnd w:id="0"/>
    </w:p>
    <w:p w:rsidR="00D8447B" w:rsidRDefault="00D8447B" w:rsidP="00D84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</w:p>
    <w:p w:rsidR="00D8447B" w:rsidRPr="00D8447B" w:rsidRDefault="00D8447B" w:rsidP="00D8447B">
      <w:pPr>
        <w:rPr>
          <w:rFonts w:ascii="Times New Roman" w:hAnsi="Times New Roman" w:cs="Times New Roman"/>
          <w:b/>
          <w:sz w:val="24"/>
          <w:szCs w:val="24"/>
        </w:rPr>
      </w:pPr>
      <w:r w:rsidRPr="00D8447B">
        <w:rPr>
          <w:rFonts w:ascii="Times New Roman" w:hAnsi="Times New Roman" w:cs="Times New Roman"/>
          <w:b/>
          <w:sz w:val="24"/>
          <w:szCs w:val="24"/>
        </w:rPr>
        <w:t>Поступило финансовых ресурсов: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Приносящая доход деятельность – 37 521 600,24 рублей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субсидии на государственное задание – 133 958 280,00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иные цели – 35 648 309,64 рублей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</w:p>
    <w:p w:rsidR="00D8447B" w:rsidRPr="00D8447B" w:rsidRDefault="00D8447B" w:rsidP="00D8447B">
      <w:pPr>
        <w:rPr>
          <w:rFonts w:ascii="Times New Roman" w:hAnsi="Times New Roman" w:cs="Times New Roman"/>
          <w:b/>
          <w:sz w:val="24"/>
          <w:szCs w:val="24"/>
        </w:rPr>
      </w:pPr>
      <w:r w:rsidRPr="00D8447B">
        <w:rPr>
          <w:rFonts w:ascii="Times New Roman" w:hAnsi="Times New Roman" w:cs="Times New Roman"/>
          <w:b/>
          <w:sz w:val="24"/>
          <w:szCs w:val="24"/>
        </w:rPr>
        <w:t>Использовано</w:t>
      </w:r>
      <w:r w:rsidRPr="00D8447B">
        <w:rPr>
          <w:rFonts w:ascii="Times New Roman" w:hAnsi="Times New Roman" w:cs="Times New Roman"/>
          <w:b/>
          <w:sz w:val="24"/>
          <w:szCs w:val="24"/>
        </w:rPr>
        <w:t xml:space="preserve"> финансовых ресурсов: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Приносящая доход деятельность – </w:t>
      </w:r>
      <w:r>
        <w:rPr>
          <w:rFonts w:ascii="Times New Roman" w:hAnsi="Times New Roman" w:cs="Times New Roman"/>
          <w:sz w:val="24"/>
          <w:szCs w:val="24"/>
        </w:rPr>
        <w:t>37 304 221,50 рублей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субсидии на государственное задание – </w:t>
      </w:r>
      <w:r>
        <w:rPr>
          <w:rFonts w:ascii="Times New Roman" w:hAnsi="Times New Roman" w:cs="Times New Roman"/>
          <w:sz w:val="24"/>
          <w:szCs w:val="24"/>
        </w:rPr>
        <w:t xml:space="preserve">133 589 827,11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иные цели </w:t>
      </w:r>
      <w:r>
        <w:rPr>
          <w:rFonts w:ascii="Times New Roman" w:hAnsi="Times New Roman" w:cs="Times New Roman"/>
          <w:sz w:val="24"/>
          <w:szCs w:val="24"/>
        </w:rPr>
        <w:t>– 26 358 948,57 рублей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</w:p>
    <w:p w:rsidR="00D8447B" w:rsidRPr="00FE132B" w:rsidRDefault="00D8447B" w:rsidP="00D8447B">
      <w:pPr>
        <w:rPr>
          <w:rFonts w:ascii="Times New Roman" w:hAnsi="Times New Roman" w:cs="Times New Roman"/>
          <w:b/>
          <w:sz w:val="24"/>
          <w:szCs w:val="24"/>
        </w:rPr>
      </w:pPr>
      <w:r w:rsidRPr="00FE132B">
        <w:rPr>
          <w:rFonts w:ascii="Times New Roman" w:hAnsi="Times New Roman" w:cs="Times New Roman"/>
          <w:b/>
          <w:sz w:val="24"/>
          <w:szCs w:val="24"/>
        </w:rPr>
        <w:t xml:space="preserve">Поступило материальных средств на сумму: </w:t>
      </w:r>
      <w:r w:rsidR="00FE132B" w:rsidRPr="00FE132B">
        <w:rPr>
          <w:rFonts w:ascii="Times New Roman" w:hAnsi="Times New Roman" w:cs="Times New Roman"/>
          <w:b/>
          <w:sz w:val="24"/>
          <w:szCs w:val="24"/>
        </w:rPr>
        <w:t>24 996 148,81 рублей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- основные средства</w:t>
      </w:r>
      <w:r w:rsidR="00FE132B">
        <w:rPr>
          <w:rFonts w:ascii="Times New Roman" w:hAnsi="Times New Roman" w:cs="Times New Roman"/>
          <w:sz w:val="24"/>
          <w:szCs w:val="24"/>
        </w:rPr>
        <w:t xml:space="preserve"> - 6 202 764,78 рублей;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материальные запасы</w:t>
      </w:r>
      <w:r w:rsidR="00FE132B">
        <w:rPr>
          <w:rFonts w:ascii="Times New Roman" w:hAnsi="Times New Roman" w:cs="Times New Roman"/>
          <w:sz w:val="24"/>
          <w:szCs w:val="24"/>
        </w:rPr>
        <w:t xml:space="preserve"> – 18 793 384,03 рублей;</w:t>
      </w:r>
    </w:p>
    <w:p w:rsidR="00D8447B" w:rsidRPr="00FE132B" w:rsidRDefault="00D8447B" w:rsidP="00D8447B">
      <w:pPr>
        <w:rPr>
          <w:rFonts w:ascii="Times New Roman" w:hAnsi="Times New Roman" w:cs="Times New Roman"/>
          <w:b/>
          <w:sz w:val="24"/>
          <w:szCs w:val="24"/>
        </w:rPr>
      </w:pPr>
      <w:r w:rsidRPr="00FE132B">
        <w:rPr>
          <w:rFonts w:ascii="Times New Roman" w:hAnsi="Times New Roman" w:cs="Times New Roman"/>
          <w:b/>
          <w:sz w:val="24"/>
          <w:szCs w:val="24"/>
        </w:rPr>
        <w:t>Израсходовано материальных средств на сумму</w:t>
      </w:r>
      <w:r w:rsidR="00FE132B" w:rsidRPr="00FE132B">
        <w:rPr>
          <w:rFonts w:ascii="Times New Roman" w:hAnsi="Times New Roman" w:cs="Times New Roman"/>
          <w:b/>
          <w:sz w:val="24"/>
          <w:szCs w:val="24"/>
        </w:rPr>
        <w:t xml:space="preserve"> 12 377 239,95</w:t>
      </w:r>
    </w:p>
    <w:p w:rsid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- основные средства</w:t>
      </w:r>
      <w:r w:rsidR="00FE132B">
        <w:rPr>
          <w:rFonts w:ascii="Times New Roman" w:hAnsi="Times New Roman" w:cs="Times New Roman"/>
          <w:sz w:val="24"/>
          <w:szCs w:val="24"/>
        </w:rPr>
        <w:t xml:space="preserve"> – 0,00 рублей</w:t>
      </w:r>
    </w:p>
    <w:p w:rsidR="00D8447B" w:rsidRPr="00D8447B" w:rsidRDefault="00D8447B" w:rsidP="00D8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материальные запасы</w:t>
      </w:r>
      <w:r w:rsidR="00FE132B">
        <w:rPr>
          <w:rFonts w:ascii="Times New Roman" w:hAnsi="Times New Roman" w:cs="Times New Roman"/>
          <w:sz w:val="24"/>
          <w:szCs w:val="24"/>
        </w:rPr>
        <w:t xml:space="preserve"> – 12 377 239,95 рублей</w:t>
      </w:r>
    </w:p>
    <w:sectPr w:rsidR="00D8447B" w:rsidRPr="00D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7B"/>
    <w:rsid w:val="002227AD"/>
    <w:rsid w:val="003255AE"/>
    <w:rsid w:val="00D8447B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2019-01-25T06:35:00Z</dcterms:created>
  <dcterms:modified xsi:type="dcterms:W3CDTF">2019-01-25T06:52:00Z</dcterms:modified>
</cp:coreProperties>
</file>