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МО  «Коломенский аграрный колледж»</w:t>
      </w: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6B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Методическая разработка</w:t>
      </w: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6B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практического занятия</w:t>
      </w:r>
    </w:p>
    <w:p w:rsidR="00C34CAC" w:rsidRPr="001F26B4" w:rsidRDefault="00C34CAC" w:rsidP="00DC0F7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1F26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26B4">
        <w:rPr>
          <w:rFonts w:ascii="Times New Roman" w:hAnsi="Times New Roman" w:cs="Times New Roman"/>
          <w:sz w:val="28"/>
          <w:szCs w:val="28"/>
        </w:rPr>
        <w:t xml:space="preserve">по МДК 03.01 </w:t>
      </w:r>
      <w:r w:rsidRPr="001F26B4">
        <w:rPr>
          <w:rFonts w:ascii="Times New Roman" w:hAnsi="Times New Roman" w:cs="Times New Roman"/>
          <w:iCs/>
          <w:spacing w:val="-2"/>
          <w:sz w:val="28"/>
          <w:szCs w:val="28"/>
        </w:rPr>
        <w:t>«</w:t>
      </w:r>
      <w:r w:rsidRPr="001F26B4">
        <w:rPr>
          <w:rFonts w:ascii="Times New Roman" w:hAnsi="Times New Roman" w:cs="Times New Roman"/>
          <w:sz w:val="28"/>
          <w:szCs w:val="28"/>
        </w:rPr>
        <w:t>Документальное и программное обеспечение страховых операций (по отраслям)</w:t>
      </w:r>
      <w:r w:rsidRPr="001F26B4">
        <w:rPr>
          <w:rFonts w:ascii="Times New Roman" w:hAnsi="Times New Roman" w:cs="Times New Roman"/>
          <w:iCs/>
          <w:spacing w:val="-2"/>
          <w:sz w:val="28"/>
          <w:szCs w:val="28"/>
        </w:rPr>
        <w:t>»</w:t>
      </w:r>
    </w:p>
    <w:p w:rsidR="00C34CAC" w:rsidRPr="001F26B4" w:rsidRDefault="00C34CA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 </w:t>
      </w:r>
      <w:r w:rsidRPr="001F26B4">
        <w:rPr>
          <w:rFonts w:ascii="Times New Roman" w:hAnsi="Times New Roman" w:cs="Times New Roman"/>
          <w:sz w:val="28"/>
          <w:szCs w:val="28"/>
        </w:rPr>
        <w:t>«</w:t>
      </w:r>
      <w:r w:rsidR="000A4F9F" w:rsidRPr="001F26B4">
        <w:rPr>
          <w:rFonts w:ascii="Times New Roman" w:hAnsi="Times New Roman" w:cs="Times New Roman"/>
          <w:sz w:val="28"/>
          <w:szCs w:val="28"/>
        </w:rPr>
        <w:t>Документальное</w:t>
      </w:r>
      <w:r w:rsidRPr="001F26B4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0A4F9F" w:rsidRPr="001F26B4">
        <w:rPr>
          <w:rFonts w:ascii="Times New Roman" w:hAnsi="Times New Roman" w:cs="Times New Roman"/>
          <w:sz w:val="28"/>
          <w:szCs w:val="28"/>
        </w:rPr>
        <w:t>е</w:t>
      </w:r>
      <w:r w:rsidRPr="001F26B4">
        <w:rPr>
          <w:rFonts w:ascii="Times New Roman" w:hAnsi="Times New Roman" w:cs="Times New Roman"/>
          <w:sz w:val="28"/>
          <w:szCs w:val="28"/>
        </w:rPr>
        <w:t xml:space="preserve"> договоров страхования»</w:t>
      </w: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</w:p>
    <w:p w:rsidR="006F022D" w:rsidRDefault="00C34CAC" w:rsidP="00DC0F7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6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Кушикова</w:t>
      </w:r>
      <w:proofErr w:type="spellEnd"/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иколаевна</w:t>
      </w:r>
      <w:r w:rsidR="006F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CAC" w:rsidRPr="001F26B4" w:rsidRDefault="00C34CAC" w:rsidP="00DC0F7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Т</w:t>
      </w:r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атьяна </w:t>
      </w:r>
      <w:r w:rsidRPr="001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</w:t>
      </w:r>
    </w:p>
    <w:p w:rsidR="00C34CAC" w:rsidRPr="001F26B4" w:rsidRDefault="00C34CAC" w:rsidP="00DC0F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1F26B4" w:rsidRDefault="00C34CAC" w:rsidP="00DC0F7C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B4" w:rsidRDefault="001F26B4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sectPr w:rsidR="001F26B4" w:rsidSect="0020344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CAC" w:rsidRPr="00C65990" w:rsidRDefault="00C34CAC" w:rsidP="00DC0F7C">
      <w:pPr>
        <w:pStyle w:val="1"/>
        <w:numPr>
          <w:ilvl w:val="0"/>
          <w:numId w:val="6"/>
        </w:numPr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kern w:val="32"/>
          <w:sz w:val="32"/>
          <w:szCs w:val="32"/>
          <w:lang w:eastAsia="ru-RU"/>
        </w:rPr>
      </w:pPr>
      <w:bookmarkStart w:id="0" w:name="_Toc248028218"/>
      <w:r w:rsidRPr="00C65990">
        <w:rPr>
          <w:rFonts w:ascii="Times New Roman" w:eastAsia="Times New Roman" w:hAnsi="Times New Roman" w:cs="Times New Roman"/>
          <w:color w:val="auto"/>
          <w:kern w:val="32"/>
          <w:sz w:val="32"/>
          <w:szCs w:val="32"/>
          <w:lang w:eastAsia="ru-RU"/>
        </w:rPr>
        <w:lastRenderedPageBreak/>
        <w:t>Аннотация.</w:t>
      </w:r>
      <w:bookmarkEnd w:id="0"/>
    </w:p>
    <w:p w:rsidR="004C3143" w:rsidRDefault="00C65990" w:rsidP="00DC0F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C65990">
        <w:rPr>
          <w:sz w:val="28"/>
          <w:szCs w:val="28"/>
        </w:rPr>
        <w:t>Данная разработка представляет собой методический материал для проведения практической работы по МДК 3.1 Документальное и программное обеспечение страховых операций (по отраслям)»</w:t>
      </w:r>
      <w:r>
        <w:rPr>
          <w:sz w:val="28"/>
          <w:szCs w:val="28"/>
        </w:rPr>
        <w:t xml:space="preserve"> </w:t>
      </w:r>
      <w:r w:rsidR="004C3143">
        <w:rPr>
          <w:sz w:val="28"/>
          <w:szCs w:val="28"/>
        </w:rPr>
        <w:t xml:space="preserve"> специальности  38.02. 02 «Страховое дело».  </w:t>
      </w:r>
      <w:r>
        <w:rPr>
          <w:sz w:val="28"/>
          <w:szCs w:val="28"/>
        </w:rPr>
        <w:t xml:space="preserve">Практическая работа проводится с использованием ситуационно – проблемной  образовательной технологии.  </w:t>
      </w:r>
      <w:r w:rsidR="004C3143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использован</w:t>
      </w:r>
      <w:r w:rsidR="001F18A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</w:t>
      </w:r>
      <w:r w:rsidR="00800FB8">
        <w:rPr>
          <w:sz w:val="28"/>
          <w:szCs w:val="28"/>
        </w:rPr>
        <w:t xml:space="preserve">при подготовке занятий </w:t>
      </w:r>
      <w:r>
        <w:rPr>
          <w:sz w:val="28"/>
          <w:szCs w:val="28"/>
        </w:rPr>
        <w:t>преподавателей колледжа.</w:t>
      </w:r>
      <w:r w:rsidR="004C3143" w:rsidRPr="004C314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C3143" w:rsidRPr="004C3143" w:rsidRDefault="004C3143" w:rsidP="00DC0F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3143">
        <w:rPr>
          <w:sz w:val="28"/>
          <w:szCs w:val="28"/>
        </w:rPr>
        <w:t>Практическое занятие - целенаправленная форма организации педагогического процесса, направленная на углубление теоретических знаний и овладение определенными методами работы, в процессе которых вырабатываются умения и навыки выполнения тех или иных х действий в данной сфере</w:t>
      </w:r>
      <w:r w:rsidR="001F18A5">
        <w:rPr>
          <w:sz w:val="28"/>
          <w:szCs w:val="28"/>
        </w:rPr>
        <w:t>.</w:t>
      </w:r>
    </w:p>
    <w:p w:rsidR="004C3143" w:rsidRPr="004C3143" w:rsidRDefault="004C3143" w:rsidP="00DC0F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3143">
        <w:rPr>
          <w:sz w:val="28"/>
          <w:szCs w:val="28"/>
        </w:rPr>
        <w:t>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преподавателем.</w:t>
      </w:r>
    </w:p>
    <w:p w:rsidR="004C3143" w:rsidRPr="004C3143" w:rsidRDefault="004C3143" w:rsidP="00DC0F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3143">
        <w:rPr>
          <w:sz w:val="28"/>
          <w:szCs w:val="28"/>
        </w:rPr>
        <w:t xml:space="preserve">Практические занятия служат своеобразной формой осуществления связи теории с практикой. </w:t>
      </w:r>
    </w:p>
    <w:p w:rsidR="004C3143" w:rsidRPr="00C65990" w:rsidRDefault="004C3143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</w:t>
      </w:r>
      <w:proofErr w:type="gramStart"/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ахового  дела  должен обладать устойчивыми компетенциями в области оформления различных видов договоров страхования, расчета страховых премий</w:t>
      </w:r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использованием ИКТ технологий</w:t>
      </w: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 практической работы «Документальное оформление договоров страхования» способствует развитию  данных компетенций.</w:t>
      </w:r>
    </w:p>
    <w:p w:rsidR="00C65990" w:rsidRPr="00C65990" w:rsidRDefault="00C65990" w:rsidP="00DC0F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C" w:rsidRPr="00C65990" w:rsidRDefault="00C34CAC" w:rsidP="00DC0F7C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248028219"/>
      <w:bookmarkStart w:id="2" w:name="_Toc248028420"/>
      <w:bookmarkStart w:id="3" w:name="_Toc248028506"/>
      <w:r w:rsidRPr="00C6599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ru-RU"/>
        </w:rPr>
        <w:t>II</w:t>
      </w:r>
      <w:r w:rsidRPr="00C6599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. Обоснование.</w:t>
      </w:r>
      <w:bookmarkEnd w:id="1"/>
      <w:bookmarkEnd w:id="2"/>
      <w:bookmarkEnd w:id="3"/>
    </w:p>
    <w:p w:rsidR="00C34CAC" w:rsidRPr="00C65990" w:rsidRDefault="00C34CAC" w:rsidP="00DC0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88" w:rsidRDefault="00824788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ситуационного обучения     используется для логического продолжения лекционных занятий или даже «вкрапления» в них, поэтому ситуации всегда находятся в рамках конкретной темы. </w:t>
      </w:r>
    </w:p>
    <w:p w:rsidR="00824788" w:rsidRPr="00824788" w:rsidRDefault="00824788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технологии ситуационного обучения     — совместными усилиями группы проанализировать ситуацию, возникающую при конкретном положении дел и выработать практическое решение. </w:t>
      </w:r>
    </w:p>
    <w:p w:rsidR="00824788" w:rsidRPr="00824788" w:rsidRDefault="00824788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характер ситуационного обучения     позволяет широко использовать эту технологию, формируя у обучаемых самостоятельность и инициативность, умение ориентироваться в широком круге вопросов, связанных с профессиональной деятельностью.</w:t>
      </w:r>
    </w:p>
    <w:p w:rsidR="00824788" w:rsidRPr="00824788" w:rsidRDefault="00824788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ситуации лежит прецедент, или случай (</w:t>
      </w:r>
      <w:proofErr w:type="spellStart"/>
      <w:r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специально разрабатываемый по определенным правилам на основе фактического материала с целью последующего разбора на учебных занятиях. </w:t>
      </w:r>
    </w:p>
    <w:p w:rsidR="00824788" w:rsidRDefault="00824788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практическом занятии р</w:t>
      </w:r>
      <w:r w:rsidR="00216D24"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ассматриваются </w:t>
      </w:r>
      <w:r w:rsidR="009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216D24"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216D24"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договоров страхования ОСАГО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6D24" w:rsidRPr="00824788" w:rsidRDefault="00216D24" w:rsidP="00DC0F7C">
      <w:pPr>
        <w:pStyle w:val="a3"/>
        <w:numPr>
          <w:ilvl w:val="3"/>
          <w:numId w:val="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824788">
        <w:rPr>
          <w:sz w:val="28"/>
          <w:szCs w:val="28"/>
        </w:rPr>
        <w:t>Оформление договора происходит в офисе страховой компании;</w:t>
      </w:r>
    </w:p>
    <w:p w:rsidR="00216D24" w:rsidRPr="00C65990" w:rsidRDefault="00216D24" w:rsidP="00DC0F7C">
      <w:pPr>
        <w:pStyle w:val="a3"/>
        <w:numPr>
          <w:ilvl w:val="3"/>
          <w:numId w:val="8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C65990">
        <w:rPr>
          <w:sz w:val="28"/>
          <w:szCs w:val="28"/>
        </w:rPr>
        <w:t>Оформление  договора происходит с использованием облачных вычислений.</w:t>
      </w:r>
    </w:p>
    <w:p w:rsidR="00824788" w:rsidRPr="00824788" w:rsidRDefault="00824788" w:rsidP="00DC0F7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ситуации</w:t>
      </w:r>
      <w:proofErr w:type="gramEnd"/>
      <w:r>
        <w:rPr>
          <w:sz w:val="28"/>
          <w:szCs w:val="28"/>
        </w:rPr>
        <w:t xml:space="preserve"> </w:t>
      </w:r>
      <w:r w:rsidRPr="00824788">
        <w:rPr>
          <w:sz w:val="28"/>
          <w:szCs w:val="28"/>
        </w:rPr>
        <w:t xml:space="preserve"> выполняется в   микро группах</w:t>
      </w:r>
      <w:r>
        <w:rPr>
          <w:sz w:val="28"/>
          <w:szCs w:val="28"/>
        </w:rPr>
        <w:t xml:space="preserve"> по 3 человека.</w:t>
      </w:r>
    </w:p>
    <w:p w:rsidR="00C34CAC" w:rsidRPr="00C65990" w:rsidRDefault="00C34CAC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содержит следующие  этапы: актуализация</w:t>
      </w:r>
      <w:r w:rsidR="00216D24"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студентов </w:t>
      </w: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игровой технологии</w:t>
      </w: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инструктаж преподавателя – методам рассказа и демонстрации, выполнение заданий студентами</w:t>
      </w:r>
      <w:r w:rsid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824788" w:rsidRP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ситуаций</w:t>
      </w:r>
      <w:r w:rsidR="008247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1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6D24"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ефлексия (анализ результатов и ошибок), оценивание </w:t>
      </w: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овладения студентами запланированными умениями </w:t>
      </w:r>
      <w:r w:rsidR="004C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заданий практической работы фиксируются в тетради.</w:t>
      </w:r>
    </w:p>
    <w:p w:rsidR="00AD67BC" w:rsidRPr="00C65990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Тема</w:t>
      </w:r>
      <w:r w:rsidRPr="00C65990">
        <w:rPr>
          <w:rFonts w:ascii="Times New Roman" w:hAnsi="Times New Roman" w:cs="Times New Roman"/>
          <w:sz w:val="28"/>
          <w:szCs w:val="28"/>
        </w:rPr>
        <w:t>: «</w:t>
      </w:r>
      <w:r w:rsidR="004C3143">
        <w:rPr>
          <w:rFonts w:ascii="Times New Roman" w:hAnsi="Times New Roman" w:cs="Times New Roman"/>
          <w:sz w:val="28"/>
          <w:szCs w:val="28"/>
        </w:rPr>
        <w:t xml:space="preserve">Документальное </w:t>
      </w:r>
      <w:r w:rsidR="00A777A3" w:rsidRPr="00C65990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71D81">
        <w:rPr>
          <w:rFonts w:ascii="Times New Roman" w:hAnsi="Times New Roman" w:cs="Times New Roman"/>
          <w:sz w:val="28"/>
          <w:szCs w:val="28"/>
        </w:rPr>
        <w:t>е</w:t>
      </w:r>
      <w:r w:rsidR="00A777A3" w:rsidRPr="00C65990">
        <w:rPr>
          <w:rFonts w:ascii="Times New Roman" w:hAnsi="Times New Roman" w:cs="Times New Roman"/>
          <w:sz w:val="28"/>
          <w:szCs w:val="28"/>
        </w:rPr>
        <w:t xml:space="preserve"> договоров страхования</w:t>
      </w:r>
      <w:r w:rsidRPr="00C65990">
        <w:rPr>
          <w:rFonts w:ascii="Times New Roman" w:hAnsi="Times New Roman" w:cs="Times New Roman"/>
          <w:sz w:val="28"/>
          <w:szCs w:val="28"/>
        </w:rPr>
        <w:t>»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C65990">
        <w:rPr>
          <w:rFonts w:ascii="Times New Roman" w:hAnsi="Times New Roman" w:cs="Times New Roman"/>
          <w:sz w:val="28"/>
          <w:szCs w:val="28"/>
        </w:rPr>
        <w:t>: урок –</w:t>
      </w:r>
      <w:r w:rsidR="00A777A3" w:rsidRPr="00C65990">
        <w:rPr>
          <w:rFonts w:ascii="Times New Roman" w:hAnsi="Times New Roman" w:cs="Times New Roman"/>
          <w:sz w:val="28"/>
          <w:szCs w:val="28"/>
        </w:rPr>
        <w:t xml:space="preserve"> </w:t>
      </w:r>
      <w:r w:rsidRPr="00E76649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C65990">
        <w:rPr>
          <w:rFonts w:ascii="Times New Roman" w:hAnsi="Times New Roman" w:cs="Times New Roman"/>
          <w:sz w:val="28"/>
          <w:szCs w:val="28"/>
        </w:rPr>
        <w:t>мин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Группа</w:t>
      </w:r>
      <w:r w:rsidRPr="00C65990">
        <w:rPr>
          <w:rFonts w:ascii="Times New Roman" w:hAnsi="Times New Roman" w:cs="Times New Roman"/>
          <w:sz w:val="28"/>
          <w:szCs w:val="28"/>
        </w:rPr>
        <w:t>: С-202</w:t>
      </w:r>
      <w:r w:rsidR="00245282">
        <w:rPr>
          <w:rFonts w:ascii="Times New Roman" w:hAnsi="Times New Roman" w:cs="Times New Roman"/>
          <w:sz w:val="28"/>
          <w:szCs w:val="28"/>
        </w:rPr>
        <w:t xml:space="preserve"> подгруппа 12 человек</w:t>
      </w:r>
    </w:p>
    <w:p w:rsidR="00AD67BC" w:rsidRDefault="00CA72CD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Вид</w:t>
      </w:r>
      <w:r w:rsidR="00AD67BC" w:rsidRPr="00C6599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AD67BC" w:rsidRPr="00C65990">
        <w:rPr>
          <w:rFonts w:ascii="Times New Roman" w:hAnsi="Times New Roman" w:cs="Times New Roman"/>
          <w:sz w:val="28"/>
          <w:szCs w:val="28"/>
        </w:rPr>
        <w:t>: практическое занятие</w:t>
      </w:r>
    </w:p>
    <w:p w:rsidR="00A777A3" w:rsidRPr="00C65990" w:rsidRDefault="00CA72CD" w:rsidP="00DC0F7C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9F3CB6">
        <w:rPr>
          <w:rFonts w:ascii="Times New Roman" w:hAnsi="Times New Roman" w:cs="Times New Roman"/>
          <w:b/>
          <w:sz w:val="28"/>
          <w:szCs w:val="28"/>
        </w:rPr>
        <w:t>Тип</w:t>
      </w:r>
      <w:r w:rsidR="00A777A3" w:rsidRPr="009F3CB6">
        <w:rPr>
          <w:rFonts w:ascii="Times New Roman" w:hAnsi="Times New Roman" w:cs="Times New Roman"/>
          <w:b/>
          <w:sz w:val="28"/>
          <w:szCs w:val="28"/>
        </w:rPr>
        <w:t xml:space="preserve"> практического занятия</w:t>
      </w:r>
      <w:r w:rsidR="00A777A3" w:rsidRPr="00C6599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A777A3" w:rsidRPr="00C65990"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  <w:t>частично-поисковый</w:t>
      </w:r>
    </w:p>
    <w:p w:rsidR="00A777A3" w:rsidRPr="00C65990" w:rsidRDefault="00A777A3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BC" w:rsidRPr="00C65990" w:rsidRDefault="00F84A06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84A06">
        <w:rPr>
          <w:rFonts w:ascii="Times New Roman" w:hAnsi="Times New Roman" w:cs="Times New Roman"/>
          <w:b/>
          <w:sz w:val="28"/>
          <w:szCs w:val="28"/>
        </w:rPr>
        <w:t>Элементы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72CD" w:rsidRPr="00C65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649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диалогового - взаимодействия</w:t>
      </w:r>
      <w:r w:rsidR="00CA72CD" w:rsidRPr="00C65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1529" w:rsidRPr="00E76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 – </w:t>
      </w:r>
      <w:proofErr w:type="gramStart"/>
      <w:r w:rsidR="00261529" w:rsidRPr="00E76649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коммуникационная</w:t>
      </w:r>
      <w:proofErr w:type="gramEnd"/>
      <w:r w:rsidR="00D557F5" w:rsidRPr="00E76649">
        <w:rPr>
          <w:rFonts w:ascii="Times New Roman" w:hAnsi="Times New Roman" w:cs="Times New Roman"/>
          <w:sz w:val="28"/>
          <w:szCs w:val="28"/>
          <w:shd w:val="clear" w:color="auto" w:fill="FFFFFF"/>
        </w:rPr>
        <w:t>, мозговой штурм</w:t>
      </w:r>
      <w:r w:rsidR="00D557F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7B105C" w:rsidRPr="001F18A5" w:rsidRDefault="00CA72CD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Цель:</w:t>
      </w:r>
      <w:r w:rsidRPr="00C65990">
        <w:rPr>
          <w:rFonts w:ascii="Times New Roman" w:hAnsi="Times New Roman" w:cs="Times New Roman"/>
          <w:color w:val="000000"/>
        </w:rPr>
        <w:t xml:space="preserve">  </w:t>
      </w:r>
      <w:r w:rsidR="00DB028D" w:rsidRPr="001F18A5">
        <w:rPr>
          <w:rFonts w:ascii="Times New Roman" w:hAnsi="Times New Roman" w:cs="Times New Roman"/>
          <w:sz w:val="28"/>
          <w:szCs w:val="28"/>
        </w:rPr>
        <w:t>Выработ</w:t>
      </w:r>
      <w:r w:rsidR="00C5101F">
        <w:rPr>
          <w:rFonts w:ascii="Times New Roman" w:hAnsi="Times New Roman" w:cs="Times New Roman"/>
          <w:sz w:val="28"/>
          <w:szCs w:val="28"/>
        </w:rPr>
        <w:t>ка</w:t>
      </w:r>
      <w:r w:rsidR="009430D6" w:rsidRPr="001F18A5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5101F">
        <w:rPr>
          <w:rFonts w:ascii="Times New Roman" w:hAnsi="Times New Roman" w:cs="Times New Roman"/>
          <w:sz w:val="28"/>
          <w:szCs w:val="28"/>
        </w:rPr>
        <w:t>ов</w:t>
      </w:r>
      <w:r w:rsidR="009430D6" w:rsidRPr="001F18A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 области оформления договоров страхования</w:t>
      </w:r>
      <w:r w:rsidR="00DB028D" w:rsidRPr="001F18A5">
        <w:rPr>
          <w:rFonts w:ascii="Times New Roman" w:hAnsi="Times New Roman" w:cs="Times New Roman"/>
          <w:sz w:val="28"/>
          <w:szCs w:val="28"/>
        </w:rPr>
        <w:t>,</w:t>
      </w:r>
      <w:r w:rsidR="009430D6" w:rsidRPr="001F18A5">
        <w:rPr>
          <w:rFonts w:ascii="Times New Roman" w:hAnsi="Times New Roman" w:cs="Times New Roman"/>
          <w:sz w:val="28"/>
          <w:szCs w:val="28"/>
        </w:rPr>
        <w:t xml:space="preserve">  </w:t>
      </w:r>
      <w:r w:rsidRPr="001F18A5">
        <w:rPr>
          <w:rFonts w:ascii="Times New Roman" w:hAnsi="Times New Roman" w:cs="Times New Roman"/>
          <w:sz w:val="28"/>
          <w:szCs w:val="28"/>
        </w:rPr>
        <w:t>углуб</w:t>
      </w:r>
      <w:r w:rsidR="00E76649">
        <w:rPr>
          <w:rFonts w:ascii="Times New Roman" w:hAnsi="Times New Roman" w:cs="Times New Roman"/>
          <w:sz w:val="28"/>
          <w:szCs w:val="28"/>
        </w:rPr>
        <w:t>ление</w:t>
      </w:r>
      <w:r w:rsidRPr="001F18A5">
        <w:rPr>
          <w:rFonts w:ascii="Times New Roman" w:hAnsi="Times New Roman" w:cs="Times New Roman"/>
          <w:sz w:val="28"/>
          <w:szCs w:val="28"/>
        </w:rPr>
        <w:t>, расшир</w:t>
      </w:r>
      <w:r w:rsidR="00E76649">
        <w:rPr>
          <w:rFonts w:ascii="Times New Roman" w:hAnsi="Times New Roman" w:cs="Times New Roman"/>
          <w:sz w:val="28"/>
          <w:szCs w:val="28"/>
        </w:rPr>
        <w:t>ение</w:t>
      </w:r>
      <w:r w:rsidRPr="001F18A5">
        <w:rPr>
          <w:rFonts w:ascii="Times New Roman" w:hAnsi="Times New Roman" w:cs="Times New Roman"/>
          <w:sz w:val="28"/>
          <w:szCs w:val="28"/>
        </w:rPr>
        <w:t>, детализ</w:t>
      </w:r>
      <w:r w:rsidR="00E76649">
        <w:rPr>
          <w:rFonts w:ascii="Times New Roman" w:hAnsi="Times New Roman" w:cs="Times New Roman"/>
          <w:sz w:val="28"/>
          <w:szCs w:val="28"/>
        </w:rPr>
        <w:t>ация</w:t>
      </w:r>
      <w:r w:rsidRPr="001F18A5">
        <w:rPr>
          <w:rFonts w:ascii="Times New Roman" w:hAnsi="Times New Roman" w:cs="Times New Roman"/>
          <w:sz w:val="28"/>
          <w:szCs w:val="28"/>
        </w:rPr>
        <w:t xml:space="preserve"> </w:t>
      </w:r>
      <w:r w:rsidR="00E76649" w:rsidRPr="001F18A5">
        <w:rPr>
          <w:rFonts w:ascii="Times New Roman" w:hAnsi="Times New Roman" w:cs="Times New Roman"/>
          <w:sz w:val="28"/>
          <w:szCs w:val="28"/>
        </w:rPr>
        <w:t>знани</w:t>
      </w:r>
      <w:r w:rsidR="00E76649">
        <w:rPr>
          <w:rFonts w:ascii="Times New Roman" w:hAnsi="Times New Roman" w:cs="Times New Roman"/>
          <w:sz w:val="28"/>
          <w:szCs w:val="28"/>
        </w:rPr>
        <w:t>й и навыков</w:t>
      </w:r>
      <w:r w:rsidR="007B105C" w:rsidRPr="001F18A5">
        <w:rPr>
          <w:rFonts w:ascii="Times New Roman" w:hAnsi="Times New Roman" w:cs="Times New Roman"/>
          <w:sz w:val="28"/>
          <w:szCs w:val="28"/>
        </w:rPr>
        <w:t xml:space="preserve"> по </w:t>
      </w:r>
      <w:r w:rsidR="009430D6" w:rsidRPr="001F18A5">
        <w:rPr>
          <w:rFonts w:ascii="Times New Roman" w:hAnsi="Times New Roman" w:cs="Times New Roman"/>
          <w:sz w:val="28"/>
          <w:szCs w:val="28"/>
        </w:rPr>
        <w:t>расчету страховой премии.</w:t>
      </w:r>
      <w:r w:rsidRPr="001F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BC" w:rsidRPr="00C65990" w:rsidRDefault="009430D6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sz w:val="28"/>
          <w:szCs w:val="28"/>
        </w:rPr>
        <w:t xml:space="preserve">1. </w:t>
      </w:r>
      <w:r w:rsidR="00DB028D" w:rsidRPr="00C65990">
        <w:rPr>
          <w:rFonts w:ascii="Times New Roman" w:hAnsi="Times New Roman" w:cs="Times New Roman"/>
          <w:sz w:val="28"/>
          <w:szCs w:val="28"/>
        </w:rPr>
        <w:t>Содейств</w:t>
      </w:r>
      <w:r w:rsidR="00C5101F">
        <w:rPr>
          <w:rFonts w:ascii="Times New Roman" w:hAnsi="Times New Roman" w:cs="Times New Roman"/>
          <w:sz w:val="28"/>
          <w:szCs w:val="28"/>
        </w:rPr>
        <w:t>овать</w:t>
      </w:r>
      <w:r w:rsidR="00DB028D" w:rsidRPr="00C65990">
        <w:rPr>
          <w:rFonts w:ascii="Times New Roman" w:hAnsi="Times New Roman" w:cs="Times New Roman"/>
          <w:sz w:val="28"/>
          <w:szCs w:val="28"/>
        </w:rPr>
        <w:t xml:space="preserve"> ф</w:t>
      </w:r>
      <w:r w:rsidR="007A79A6" w:rsidRPr="00C65990">
        <w:rPr>
          <w:rFonts w:ascii="Times New Roman" w:hAnsi="Times New Roman" w:cs="Times New Roman"/>
          <w:sz w:val="28"/>
          <w:szCs w:val="28"/>
        </w:rPr>
        <w:t>ормирова</w:t>
      </w:r>
      <w:r w:rsidR="00DB028D" w:rsidRPr="00C65990">
        <w:rPr>
          <w:rFonts w:ascii="Times New Roman" w:hAnsi="Times New Roman" w:cs="Times New Roman"/>
          <w:sz w:val="28"/>
          <w:szCs w:val="28"/>
        </w:rPr>
        <w:t>нию</w:t>
      </w:r>
      <w:r w:rsidR="007A79A6" w:rsidRPr="00C65990">
        <w:rPr>
          <w:rFonts w:ascii="Times New Roman" w:hAnsi="Times New Roman" w:cs="Times New Roman"/>
          <w:sz w:val="28"/>
          <w:szCs w:val="28"/>
        </w:rPr>
        <w:t xml:space="preserve"> </w:t>
      </w:r>
      <w:r w:rsidRPr="00C6599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B028D" w:rsidRPr="00C65990">
        <w:rPr>
          <w:rFonts w:ascii="Times New Roman" w:hAnsi="Times New Roman" w:cs="Times New Roman"/>
          <w:sz w:val="28"/>
          <w:szCs w:val="28"/>
        </w:rPr>
        <w:t>ов</w:t>
      </w:r>
      <w:r w:rsidRPr="00C65990">
        <w:rPr>
          <w:rFonts w:ascii="Times New Roman" w:hAnsi="Times New Roman" w:cs="Times New Roman"/>
          <w:sz w:val="28"/>
          <w:szCs w:val="28"/>
        </w:rPr>
        <w:t xml:space="preserve"> расчета страховых премий, </w:t>
      </w:r>
      <w:r w:rsidR="009430D6" w:rsidRPr="00C65990">
        <w:rPr>
          <w:rFonts w:ascii="Times New Roman" w:hAnsi="Times New Roman" w:cs="Times New Roman"/>
          <w:sz w:val="28"/>
          <w:szCs w:val="28"/>
        </w:rPr>
        <w:t>навык</w:t>
      </w:r>
      <w:r w:rsidR="00DB028D" w:rsidRPr="00C65990">
        <w:rPr>
          <w:rFonts w:ascii="Times New Roman" w:hAnsi="Times New Roman" w:cs="Times New Roman"/>
          <w:sz w:val="28"/>
          <w:szCs w:val="28"/>
        </w:rPr>
        <w:t xml:space="preserve">ов </w:t>
      </w:r>
      <w:r w:rsidR="009430D6" w:rsidRPr="00C65990">
        <w:rPr>
          <w:rFonts w:ascii="Times New Roman" w:hAnsi="Times New Roman" w:cs="Times New Roman"/>
          <w:sz w:val="28"/>
          <w:szCs w:val="28"/>
        </w:rPr>
        <w:t xml:space="preserve"> </w:t>
      </w:r>
      <w:r w:rsidRPr="00C65990">
        <w:rPr>
          <w:rFonts w:ascii="Times New Roman" w:hAnsi="Times New Roman" w:cs="Times New Roman"/>
          <w:sz w:val="28"/>
          <w:szCs w:val="28"/>
        </w:rPr>
        <w:t>оформления договоров страхования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028D" w:rsidRPr="00245282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sz w:val="28"/>
          <w:szCs w:val="28"/>
        </w:rPr>
        <w:t xml:space="preserve">2. </w:t>
      </w:r>
      <w:r w:rsidR="009430D6" w:rsidRPr="00245282">
        <w:rPr>
          <w:rFonts w:ascii="Times New Roman" w:hAnsi="Times New Roman" w:cs="Times New Roman"/>
          <w:sz w:val="28"/>
          <w:szCs w:val="28"/>
        </w:rPr>
        <w:t>Разви</w:t>
      </w:r>
      <w:r w:rsidR="00E76649" w:rsidRPr="00245282">
        <w:rPr>
          <w:rFonts w:ascii="Times New Roman" w:hAnsi="Times New Roman" w:cs="Times New Roman"/>
          <w:sz w:val="28"/>
          <w:szCs w:val="28"/>
        </w:rPr>
        <w:t>вать</w:t>
      </w:r>
      <w:r w:rsidR="009430D6" w:rsidRPr="00245282">
        <w:rPr>
          <w:rFonts w:ascii="Times New Roman" w:hAnsi="Times New Roman" w:cs="Times New Roman"/>
          <w:sz w:val="28"/>
          <w:szCs w:val="28"/>
        </w:rPr>
        <w:t xml:space="preserve"> </w:t>
      </w:r>
      <w:r w:rsidRPr="00245282">
        <w:rPr>
          <w:rFonts w:ascii="Times New Roman" w:hAnsi="Times New Roman" w:cs="Times New Roman"/>
          <w:sz w:val="28"/>
          <w:szCs w:val="28"/>
        </w:rPr>
        <w:t xml:space="preserve"> </w:t>
      </w:r>
      <w:r w:rsidR="009430D6" w:rsidRPr="00245282">
        <w:rPr>
          <w:rFonts w:ascii="Times New Roman" w:hAnsi="Times New Roman" w:cs="Times New Roman"/>
          <w:sz w:val="28"/>
          <w:szCs w:val="28"/>
        </w:rPr>
        <w:t>продуктивн</w:t>
      </w:r>
      <w:r w:rsidR="00E76649" w:rsidRPr="00245282">
        <w:rPr>
          <w:rFonts w:ascii="Times New Roman" w:hAnsi="Times New Roman" w:cs="Times New Roman"/>
          <w:sz w:val="28"/>
          <w:szCs w:val="28"/>
        </w:rPr>
        <w:t>ую</w:t>
      </w:r>
      <w:r w:rsidR="00C5101F" w:rsidRPr="00245282">
        <w:rPr>
          <w:rFonts w:ascii="Times New Roman" w:hAnsi="Times New Roman" w:cs="Times New Roman"/>
          <w:sz w:val="28"/>
          <w:szCs w:val="28"/>
        </w:rPr>
        <w:t xml:space="preserve"> </w:t>
      </w:r>
      <w:r w:rsidR="009430D6" w:rsidRPr="00245282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76649" w:rsidRPr="00245282">
        <w:rPr>
          <w:rFonts w:ascii="Times New Roman" w:hAnsi="Times New Roman" w:cs="Times New Roman"/>
          <w:sz w:val="28"/>
          <w:szCs w:val="28"/>
        </w:rPr>
        <w:t>ую</w:t>
      </w:r>
      <w:r w:rsidR="009430D6" w:rsidRPr="0024528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76649" w:rsidRPr="00245282">
        <w:rPr>
          <w:rFonts w:ascii="Times New Roman" w:hAnsi="Times New Roman" w:cs="Times New Roman"/>
          <w:sz w:val="28"/>
          <w:szCs w:val="28"/>
        </w:rPr>
        <w:t>ь</w:t>
      </w:r>
      <w:r w:rsidR="009430D6" w:rsidRPr="00245282">
        <w:rPr>
          <w:rFonts w:ascii="Times New Roman" w:hAnsi="Times New Roman" w:cs="Times New Roman"/>
          <w:sz w:val="28"/>
          <w:szCs w:val="28"/>
        </w:rPr>
        <w:t xml:space="preserve"> студента в условиях </w:t>
      </w:r>
      <w:r w:rsidR="00E76649" w:rsidRPr="0024528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30D6" w:rsidRPr="00245282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DB028D" w:rsidRPr="00245282">
        <w:rPr>
          <w:rFonts w:ascii="Times New Roman" w:hAnsi="Times New Roman" w:cs="Times New Roman"/>
          <w:sz w:val="28"/>
          <w:szCs w:val="28"/>
        </w:rPr>
        <w:t>.</w:t>
      </w:r>
    </w:p>
    <w:p w:rsidR="00DB028D" w:rsidRPr="00245282" w:rsidRDefault="00DB028D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245282">
        <w:rPr>
          <w:rFonts w:ascii="Times New Roman" w:hAnsi="Times New Roman" w:cs="Times New Roman"/>
          <w:sz w:val="28"/>
          <w:szCs w:val="28"/>
        </w:rPr>
        <w:t>Воспит</w:t>
      </w:r>
      <w:r w:rsidR="00E76649" w:rsidRPr="00245282">
        <w:rPr>
          <w:rFonts w:ascii="Times New Roman" w:hAnsi="Times New Roman" w:cs="Times New Roman"/>
          <w:sz w:val="28"/>
          <w:szCs w:val="28"/>
        </w:rPr>
        <w:t>ывать</w:t>
      </w:r>
      <w:r w:rsidR="00261529" w:rsidRPr="00245282">
        <w:rPr>
          <w:rFonts w:ascii="Times New Roman" w:hAnsi="Times New Roman" w:cs="Times New Roman"/>
          <w:sz w:val="28"/>
          <w:szCs w:val="28"/>
        </w:rPr>
        <w:t xml:space="preserve"> </w:t>
      </w:r>
      <w:r w:rsidRPr="00245282">
        <w:rPr>
          <w:rFonts w:ascii="Times New Roman" w:hAnsi="Times New Roman" w:cs="Times New Roman"/>
          <w:sz w:val="28"/>
          <w:szCs w:val="28"/>
        </w:rPr>
        <w:t>чувств</w:t>
      </w:r>
      <w:r w:rsidR="00261529" w:rsidRPr="00245282">
        <w:rPr>
          <w:rFonts w:ascii="Times New Roman" w:hAnsi="Times New Roman" w:cs="Times New Roman"/>
          <w:sz w:val="28"/>
          <w:szCs w:val="28"/>
        </w:rPr>
        <w:t>а</w:t>
      </w:r>
      <w:r w:rsidRPr="00245282">
        <w:rPr>
          <w:rFonts w:ascii="Times New Roman" w:hAnsi="Times New Roman" w:cs="Times New Roman"/>
          <w:sz w:val="28"/>
          <w:szCs w:val="28"/>
        </w:rPr>
        <w:t xml:space="preserve"> ответственности за работу в команде, эффективно</w:t>
      </w:r>
      <w:r w:rsidR="00261529" w:rsidRPr="00245282">
        <w:rPr>
          <w:rFonts w:ascii="Times New Roman" w:hAnsi="Times New Roman" w:cs="Times New Roman"/>
          <w:sz w:val="28"/>
          <w:szCs w:val="28"/>
        </w:rPr>
        <w:t xml:space="preserve">сти </w:t>
      </w:r>
      <w:r w:rsidRPr="00245282">
        <w:rPr>
          <w:rFonts w:ascii="Times New Roman" w:hAnsi="Times New Roman" w:cs="Times New Roman"/>
          <w:sz w:val="28"/>
          <w:szCs w:val="28"/>
        </w:rPr>
        <w:t xml:space="preserve"> общ</w:t>
      </w:r>
      <w:r w:rsidR="00261529" w:rsidRPr="00245282">
        <w:rPr>
          <w:rFonts w:ascii="Times New Roman" w:hAnsi="Times New Roman" w:cs="Times New Roman"/>
          <w:sz w:val="28"/>
          <w:szCs w:val="28"/>
        </w:rPr>
        <w:t>ения</w:t>
      </w:r>
      <w:r w:rsidRPr="00245282">
        <w:rPr>
          <w:rFonts w:ascii="Times New Roman" w:hAnsi="Times New Roman" w:cs="Times New Roman"/>
          <w:sz w:val="28"/>
          <w:szCs w:val="28"/>
        </w:rPr>
        <w:t xml:space="preserve"> с коллегами, ответственност</w:t>
      </w:r>
      <w:r w:rsidR="00261529" w:rsidRPr="00245282">
        <w:rPr>
          <w:rFonts w:ascii="Times New Roman" w:hAnsi="Times New Roman" w:cs="Times New Roman"/>
          <w:sz w:val="28"/>
          <w:szCs w:val="28"/>
        </w:rPr>
        <w:t>и</w:t>
      </w:r>
      <w:r w:rsidRPr="00245282">
        <w:rPr>
          <w:rFonts w:ascii="Times New Roman" w:hAnsi="Times New Roman" w:cs="Times New Roman"/>
          <w:sz w:val="28"/>
          <w:szCs w:val="28"/>
        </w:rPr>
        <w:t xml:space="preserve"> за работу членов команды</w:t>
      </w:r>
      <w:r w:rsidR="00261529" w:rsidRPr="00245282">
        <w:rPr>
          <w:rFonts w:ascii="Times New Roman" w:hAnsi="Times New Roman" w:cs="Times New Roman"/>
          <w:sz w:val="28"/>
          <w:szCs w:val="28"/>
        </w:rPr>
        <w:t xml:space="preserve"> и </w:t>
      </w:r>
      <w:r w:rsidRPr="0024528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61529" w:rsidRPr="00245282">
        <w:rPr>
          <w:rFonts w:ascii="Times New Roman" w:hAnsi="Times New Roman" w:cs="Times New Roman"/>
          <w:sz w:val="28"/>
          <w:szCs w:val="28"/>
        </w:rPr>
        <w:t xml:space="preserve">ов </w:t>
      </w:r>
      <w:r w:rsidRPr="00245282">
        <w:rPr>
          <w:rFonts w:ascii="Times New Roman" w:hAnsi="Times New Roman" w:cs="Times New Roman"/>
          <w:sz w:val="28"/>
          <w:szCs w:val="28"/>
        </w:rPr>
        <w:t xml:space="preserve"> выполнения задани</w:t>
      </w:r>
      <w:r w:rsidR="00261529" w:rsidRPr="00245282">
        <w:rPr>
          <w:rFonts w:ascii="Times New Roman" w:hAnsi="Times New Roman" w:cs="Times New Roman"/>
          <w:sz w:val="28"/>
          <w:szCs w:val="28"/>
        </w:rPr>
        <w:t>я</w:t>
      </w:r>
      <w:r w:rsidRPr="00245282">
        <w:rPr>
          <w:rFonts w:ascii="Times New Roman" w:hAnsi="Times New Roman" w:cs="Times New Roman"/>
          <w:sz w:val="28"/>
          <w:szCs w:val="28"/>
        </w:rPr>
        <w:t>.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  <w:r w:rsidRPr="00C65990">
        <w:rPr>
          <w:rFonts w:ascii="Times New Roman" w:hAnsi="Times New Roman" w:cs="Times New Roman"/>
          <w:sz w:val="28"/>
          <w:szCs w:val="28"/>
        </w:rPr>
        <w:t xml:space="preserve">: </w:t>
      </w:r>
      <w:r w:rsidR="009F3CB6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C65990">
        <w:rPr>
          <w:rFonts w:ascii="Times New Roman" w:hAnsi="Times New Roman" w:cs="Times New Roman"/>
          <w:sz w:val="28"/>
          <w:szCs w:val="28"/>
        </w:rPr>
        <w:t>, страховое дело, документационное обеспечение управления</w:t>
      </w:r>
      <w:r w:rsidR="00383CA3" w:rsidRPr="00C65990">
        <w:rPr>
          <w:rFonts w:ascii="Times New Roman" w:hAnsi="Times New Roman" w:cs="Times New Roman"/>
          <w:sz w:val="28"/>
          <w:szCs w:val="28"/>
        </w:rPr>
        <w:t>, МДК 01.03 «</w:t>
      </w:r>
      <w:proofErr w:type="gramStart"/>
      <w:r w:rsidR="00383CA3" w:rsidRPr="00C65990">
        <w:rPr>
          <w:rFonts w:ascii="Times New Roman" w:hAnsi="Times New Roman" w:cs="Times New Roman"/>
          <w:sz w:val="28"/>
          <w:szCs w:val="28"/>
        </w:rPr>
        <w:t>Интернет-продажи</w:t>
      </w:r>
      <w:proofErr w:type="gramEnd"/>
      <w:r w:rsidR="00383CA3" w:rsidRPr="00C65990">
        <w:rPr>
          <w:rFonts w:ascii="Times New Roman" w:hAnsi="Times New Roman" w:cs="Times New Roman"/>
          <w:sz w:val="28"/>
          <w:szCs w:val="28"/>
        </w:rPr>
        <w:t xml:space="preserve"> страховых полисов»</w:t>
      </w:r>
      <w:r w:rsidRPr="00C65990">
        <w:rPr>
          <w:rFonts w:ascii="Times New Roman" w:hAnsi="Times New Roman" w:cs="Times New Roman"/>
          <w:sz w:val="28"/>
          <w:szCs w:val="28"/>
        </w:rPr>
        <w:t>.</w:t>
      </w:r>
    </w:p>
    <w:p w:rsidR="00693D82" w:rsidRPr="00C65990" w:rsidRDefault="00CA041B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AD67BC" w:rsidRPr="00C65990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041B" w:rsidRPr="00C65990" w:rsidRDefault="00CA041B" w:rsidP="00DC0F7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5990">
        <w:rPr>
          <w:color w:val="000000"/>
          <w:sz w:val="28"/>
          <w:szCs w:val="28"/>
        </w:rPr>
        <w:t>типовые формы договоров страхования и страховых полисов;</w:t>
      </w:r>
    </w:p>
    <w:p w:rsidR="00AD67BC" w:rsidRPr="00E76649" w:rsidRDefault="00261529" w:rsidP="00DC0F7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6649">
        <w:rPr>
          <w:sz w:val="28"/>
          <w:szCs w:val="28"/>
        </w:rPr>
        <w:t>методику расчёта страховых премий.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041B" w:rsidRPr="00C65990" w:rsidRDefault="00CA041B" w:rsidP="00DC0F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5990">
        <w:rPr>
          <w:color w:val="000000"/>
          <w:sz w:val="28"/>
          <w:szCs w:val="28"/>
        </w:rPr>
        <w:t>подготавливать типовые договоры страхования;</w:t>
      </w:r>
    </w:p>
    <w:p w:rsidR="00CA041B" w:rsidRPr="00E76649" w:rsidRDefault="00693D82" w:rsidP="00DC0F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6649">
        <w:rPr>
          <w:sz w:val="28"/>
          <w:szCs w:val="28"/>
        </w:rPr>
        <w:t>рассчитывать страховые премии</w:t>
      </w:r>
      <w:r w:rsidR="00CA041B" w:rsidRPr="00E76649">
        <w:rPr>
          <w:sz w:val="28"/>
          <w:szCs w:val="28"/>
        </w:rPr>
        <w:t>;</w:t>
      </w:r>
    </w:p>
    <w:p w:rsidR="00AD67BC" w:rsidRPr="00E76649" w:rsidRDefault="00261529" w:rsidP="00DC0F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6649">
        <w:rPr>
          <w:sz w:val="28"/>
          <w:szCs w:val="28"/>
        </w:rPr>
        <w:t xml:space="preserve">использовать </w:t>
      </w:r>
      <w:r w:rsidR="009F3CB6">
        <w:rPr>
          <w:sz w:val="28"/>
          <w:szCs w:val="28"/>
        </w:rPr>
        <w:t>возможности электронных таблиц и</w:t>
      </w:r>
      <w:r w:rsidR="00245282">
        <w:rPr>
          <w:sz w:val="28"/>
          <w:szCs w:val="28"/>
        </w:rPr>
        <w:t xml:space="preserve">  калькуляторов страховых фирм в онлайн – режиме.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Средства обучения: </w:t>
      </w:r>
      <w:r w:rsidR="00CA041B" w:rsidRPr="00E76649">
        <w:rPr>
          <w:rFonts w:ascii="Times New Roman" w:hAnsi="Times New Roman" w:cs="Times New Roman"/>
          <w:sz w:val="28"/>
          <w:szCs w:val="28"/>
        </w:rPr>
        <w:t>ПК,</w:t>
      </w:r>
      <w:r w:rsidR="00D557F5" w:rsidRPr="00E76649">
        <w:rPr>
          <w:rFonts w:ascii="Times New Roman" w:hAnsi="Times New Roman" w:cs="Times New Roman"/>
          <w:sz w:val="28"/>
          <w:szCs w:val="28"/>
        </w:rPr>
        <w:t xml:space="preserve"> видеопроектор, </w:t>
      </w:r>
      <w:r w:rsidR="00CA041B" w:rsidRPr="00E76649">
        <w:rPr>
          <w:rFonts w:ascii="Times New Roman" w:hAnsi="Times New Roman" w:cs="Times New Roman"/>
          <w:sz w:val="28"/>
          <w:szCs w:val="28"/>
        </w:rPr>
        <w:t>Интернет</w:t>
      </w:r>
      <w:r w:rsidR="00CA041B" w:rsidRPr="00C65990">
        <w:rPr>
          <w:rFonts w:ascii="Times New Roman" w:hAnsi="Times New Roman" w:cs="Times New Roman"/>
          <w:sz w:val="28"/>
          <w:szCs w:val="28"/>
        </w:rPr>
        <w:t>,</w:t>
      </w:r>
      <w:r w:rsidR="00CA041B" w:rsidRPr="00C6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7F5" w:rsidRPr="00E76649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D557F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76649" w:rsidRPr="00E76649">
        <w:rPr>
          <w:rFonts w:ascii="Times New Roman" w:hAnsi="Times New Roman" w:cs="Times New Roman"/>
          <w:sz w:val="28"/>
          <w:szCs w:val="28"/>
        </w:rPr>
        <w:t xml:space="preserve">табличный процессор </w:t>
      </w:r>
      <w:r w:rsidR="00E76649" w:rsidRPr="00E766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76649" w:rsidRPr="00E76649">
        <w:rPr>
          <w:rFonts w:ascii="Times New Roman" w:hAnsi="Times New Roman" w:cs="Times New Roman"/>
          <w:sz w:val="28"/>
          <w:szCs w:val="28"/>
        </w:rPr>
        <w:t xml:space="preserve"> </w:t>
      </w:r>
      <w:r w:rsidR="00E76649" w:rsidRPr="00E766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766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7F5">
        <w:rPr>
          <w:rFonts w:ascii="Times New Roman" w:hAnsi="Times New Roman" w:cs="Times New Roman"/>
          <w:sz w:val="28"/>
          <w:szCs w:val="28"/>
        </w:rPr>
        <w:t>задания</w:t>
      </w:r>
      <w:r w:rsidR="00CA041B" w:rsidRPr="00C65990">
        <w:rPr>
          <w:rFonts w:ascii="Times New Roman" w:hAnsi="Times New Roman" w:cs="Times New Roman"/>
          <w:sz w:val="28"/>
          <w:szCs w:val="28"/>
        </w:rPr>
        <w:t>, тарифное руководство по страхованию ОСАГО, электронные формы полисов ОСАГО</w:t>
      </w:r>
      <w:r w:rsidRPr="00C65990">
        <w:rPr>
          <w:rFonts w:ascii="Times New Roman" w:hAnsi="Times New Roman" w:cs="Times New Roman"/>
          <w:sz w:val="28"/>
          <w:szCs w:val="28"/>
        </w:rPr>
        <w:t>.</w:t>
      </w:r>
    </w:p>
    <w:p w:rsidR="00356644" w:rsidRPr="00B04671" w:rsidRDefault="00356644" w:rsidP="00DC0F7C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4" w:name="_Toc248028223"/>
      <w:bookmarkStart w:id="5" w:name="_Toc248028423"/>
      <w:bookmarkStart w:id="6" w:name="_Toc248028509"/>
      <w:r w:rsidRPr="00B046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занятия</w:t>
      </w:r>
      <w:bookmarkEnd w:id="4"/>
      <w:bookmarkEnd w:id="5"/>
      <w:bookmarkEnd w:id="6"/>
    </w:p>
    <w:tbl>
      <w:tblPr>
        <w:tblStyle w:val="a7"/>
        <w:tblW w:w="9828" w:type="dxa"/>
        <w:tblLook w:val="01E0" w:firstRow="1" w:lastRow="1" w:firstColumn="1" w:lastColumn="1" w:noHBand="0" w:noVBand="0"/>
      </w:tblPr>
      <w:tblGrid>
        <w:gridCol w:w="3168"/>
        <w:gridCol w:w="2880"/>
        <w:gridCol w:w="2700"/>
        <w:gridCol w:w="1080"/>
      </w:tblGrid>
      <w:tr w:rsidR="001A0A03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элементы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студентов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A0A03" w:rsidRPr="00E33846" w:rsidRDefault="001A0A03" w:rsidP="00245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b/>
                <w:sz w:val="28"/>
                <w:szCs w:val="28"/>
              </w:rPr>
              <w:t>(мин)</w:t>
            </w:r>
          </w:p>
        </w:tc>
      </w:tr>
      <w:tr w:rsidR="00B04671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1" w:rsidRPr="00E33846" w:rsidRDefault="00B04671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1" w:rsidRPr="00E33846" w:rsidRDefault="00B04671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Приветствует, отмечает студентов в журнале. Сообщает тему практической работы и основные цели.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1" w:rsidRPr="00E33846" w:rsidRDefault="00B04671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 работу.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1" w:rsidRPr="00E33846" w:rsidRDefault="00B04671" w:rsidP="00DC0F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03" w:rsidRPr="00E33846" w:rsidTr="00B04671">
        <w:trPr>
          <w:trHeight w:val="16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B04671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 Проверка теоретической готовности студентов к выполнению практического задания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Демонстрирует презентацию с вопросами</w:t>
            </w:r>
            <w:r w:rsidR="00B04671">
              <w:rPr>
                <w:rFonts w:ascii="Times New Roman" w:hAnsi="Times New Roman" w:cs="Times New Roman"/>
                <w:sz w:val="28"/>
                <w:szCs w:val="28"/>
              </w:rPr>
              <w:t>, выставляет баллы за ответ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Дополняют друг ответы друга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DC0F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03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B04671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>. Инструктаж о содержании, этапах работы, способах (методах) действий, правилах и технике безопасности</w:t>
            </w: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Разъясняет последовательность выполнения  заданий практической работы, формы  отчетности и контроля.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Слушают преподавателя. Задают вопросы.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DC0F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03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4. Выполнение практического задания</w:t>
            </w: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корректировка самостоятельной работы студентов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E33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E33846">
              <w:rPr>
                <w:rFonts w:ascii="Times New Roman" w:hAnsi="Times New Roman" w:cs="Times New Roman"/>
                <w:sz w:val="28"/>
                <w:szCs w:val="28"/>
              </w:rPr>
              <w:t>ют над выполнением задания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, копир</w:t>
            </w:r>
            <w:r w:rsidR="00E33846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33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на   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носитель памяти</w:t>
            </w:r>
            <w:r w:rsidR="00E33846">
              <w:rPr>
                <w:rFonts w:ascii="Times New Roman" w:hAnsi="Times New Roman" w:cs="Times New Roman"/>
                <w:sz w:val="28"/>
                <w:szCs w:val="28"/>
              </w:rPr>
              <w:t>, выполняют сканирование документа.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DC0F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03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E3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Обсуждение ситуации в аудитории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245282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>Демонстрирует на экране  результат выполнения задания и эталон.</w:t>
            </w:r>
            <w:r w:rsidR="00E33846"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вопросы. Комментирует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  </w:t>
            </w:r>
            <w:r w:rsidR="00E33846" w:rsidRPr="00E3384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E33846" w:rsidRPr="00E33846">
              <w:rPr>
                <w:rFonts w:ascii="Times New Roman" w:hAnsi="Times New Roman" w:cs="Times New Roman"/>
                <w:sz w:val="28"/>
                <w:szCs w:val="28"/>
              </w:rPr>
              <w:t>. Высказывают свои комментарии и замечания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03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E33846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>Рефлексия. Выработка единого алгоритма выполнения задания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E33846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выработать единый алгоритм решения  всех заданий.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E33846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 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выполнения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DC0F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03" w:rsidRPr="00E33846" w:rsidTr="001A0A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5. Оценка выполненной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1A0A03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Подводит итоги выполнения практического задания</w:t>
            </w:r>
            <w:r w:rsidR="00E338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 на основные недочеты при выполнении задания. Оценивает работу студентов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3" w:rsidRPr="00E33846" w:rsidRDefault="00B04671" w:rsidP="0024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Слушают. </w:t>
            </w:r>
            <w:r w:rsidR="001A0A03" w:rsidRPr="00E33846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домашнее задание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3" w:rsidRPr="00E33846" w:rsidRDefault="001A0A03" w:rsidP="00DC0F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990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</w:t>
      </w:r>
    </w:p>
    <w:p w:rsidR="00693D82" w:rsidRPr="00C65990" w:rsidRDefault="00E76649" w:rsidP="00DC0F7C">
      <w:pPr>
        <w:tabs>
          <w:tab w:val="left" w:pos="1701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7BC" w:rsidRPr="00C65990">
        <w:rPr>
          <w:rFonts w:ascii="Times New Roman" w:hAnsi="Times New Roman" w:cs="Times New Roman"/>
          <w:sz w:val="28"/>
          <w:szCs w:val="28"/>
        </w:rPr>
        <w:t>риветствие;</w:t>
      </w:r>
      <w:r w:rsidR="001F18A5">
        <w:rPr>
          <w:rFonts w:ascii="Times New Roman" w:hAnsi="Times New Roman" w:cs="Times New Roman"/>
          <w:sz w:val="28"/>
          <w:szCs w:val="28"/>
        </w:rPr>
        <w:t xml:space="preserve"> </w:t>
      </w:r>
      <w:r w:rsidR="00AD67BC" w:rsidRPr="00C65990">
        <w:rPr>
          <w:rFonts w:ascii="Times New Roman" w:hAnsi="Times New Roman" w:cs="Times New Roman"/>
          <w:sz w:val="28"/>
          <w:szCs w:val="28"/>
        </w:rPr>
        <w:t xml:space="preserve">проверка отсутствующих </w:t>
      </w:r>
      <w:r w:rsidR="00CA041B" w:rsidRPr="00C65990">
        <w:rPr>
          <w:rFonts w:ascii="Times New Roman" w:hAnsi="Times New Roman" w:cs="Times New Roman"/>
          <w:sz w:val="28"/>
          <w:szCs w:val="28"/>
        </w:rPr>
        <w:t>обучающихся</w:t>
      </w:r>
      <w:r w:rsidR="00AD67BC" w:rsidRPr="00C65990">
        <w:rPr>
          <w:rFonts w:ascii="Times New Roman" w:hAnsi="Times New Roman" w:cs="Times New Roman"/>
          <w:sz w:val="28"/>
          <w:szCs w:val="28"/>
        </w:rPr>
        <w:t xml:space="preserve"> (староста сообщает об отсутствующих на уроке),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FB6">
        <w:rPr>
          <w:rFonts w:ascii="Times New Roman" w:hAnsi="Times New Roman" w:cs="Times New Roman"/>
          <w:sz w:val="28"/>
          <w:szCs w:val="28"/>
        </w:rPr>
        <w:t>г</w:t>
      </w:r>
      <w:r w:rsidR="00AD67BC" w:rsidRPr="00C65990">
        <w:rPr>
          <w:rFonts w:ascii="Times New Roman" w:hAnsi="Times New Roman" w:cs="Times New Roman"/>
          <w:sz w:val="28"/>
          <w:szCs w:val="28"/>
        </w:rPr>
        <w:t xml:space="preserve">отовности </w:t>
      </w:r>
      <w:r w:rsidR="00CA041B" w:rsidRPr="00C65990">
        <w:rPr>
          <w:rFonts w:ascii="Times New Roman" w:hAnsi="Times New Roman" w:cs="Times New Roman"/>
          <w:sz w:val="28"/>
          <w:szCs w:val="28"/>
        </w:rPr>
        <w:t>обучающихся</w:t>
      </w:r>
      <w:r w:rsidR="00AD67BC" w:rsidRPr="00C65990">
        <w:rPr>
          <w:rFonts w:ascii="Times New Roman" w:hAnsi="Times New Roman" w:cs="Times New Roman"/>
          <w:sz w:val="28"/>
          <w:szCs w:val="28"/>
        </w:rPr>
        <w:t xml:space="preserve"> к уроку;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82" w:rsidRPr="00C65990">
        <w:rPr>
          <w:rFonts w:ascii="Times New Roman" w:hAnsi="Times New Roman" w:cs="Times New Roman"/>
          <w:sz w:val="28"/>
          <w:szCs w:val="28"/>
        </w:rPr>
        <w:t xml:space="preserve">сообщение темы, целей и задач урока; </w:t>
      </w:r>
    </w:p>
    <w:p w:rsidR="00693D82" w:rsidRPr="00C65990" w:rsidRDefault="00693D82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D82" w:rsidRPr="00C65990" w:rsidRDefault="00693D82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990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693D82" w:rsidRPr="00C65990" w:rsidRDefault="00693D82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90">
        <w:rPr>
          <w:rFonts w:ascii="Times New Roman" w:hAnsi="Times New Roman" w:cs="Times New Roman"/>
          <w:sz w:val="28"/>
          <w:szCs w:val="28"/>
        </w:rPr>
        <w:lastRenderedPageBreak/>
        <w:t>Добрый день</w:t>
      </w:r>
      <w:r w:rsidR="00E76649">
        <w:rPr>
          <w:rFonts w:ascii="Times New Roman" w:hAnsi="Times New Roman" w:cs="Times New Roman"/>
          <w:sz w:val="28"/>
          <w:szCs w:val="28"/>
        </w:rPr>
        <w:t>!</w:t>
      </w:r>
      <w:r w:rsidRPr="00C65990">
        <w:rPr>
          <w:rFonts w:ascii="Times New Roman" w:hAnsi="Times New Roman" w:cs="Times New Roman"/>
          <w:sz w:val="28"/>
          <w:szCs w:val="28"/>
        </w:rPr>
        <w:t xml:space="preserve"> Тема нашего </w:t>
      </w:r>
      <w:r w:rsidR="00454CE4">
        <w:rPr>
          <w:rFonts w:ascii="Times New Roman" w:hAnsi="Times New Roman" w:cs="Times New Roman"/>
          <w:sz w:val="28"/>
          <w:szCs w:val="28"/>
        </w:rPr>
        <w:t>практического занятия</w:t>
      </w:r>
      <w:r w:rsidRPr="00C65990">
        <w:rPr>
          <w:rFonts w:ascii="Times New Roman" w:hAnsi="Times New Roman" w:cs="Times New Roman"/>
          <w:sz w:val="28"/>
          <w:szCs w:val="28"/>
        </w:rPr>
        <w:t xml:space="preserve"> – «</w:t>
      </w:r>
      <w:r w:rsidR="00454CE4">
        <w:rPr>
          <w:rFonts w:ascii="Times New Roman" w:hAnsi="Times New Roman" w:cs="Times New Roman"/>
          <w:sz w:val="28"/>
          <w:szCs w:val="28"/>
        </w:rPr>
        <w:t>Документальное о</w:t>
      </w:r>
      <w:r w:rsidRPr="00C65990">
        <w:rPr>
          <w:rFonts w:ascii="Times New Roman" w:hAnsi="Times New Roman" w:cs="Times New Roman"/>
          <w:sz w:val="28"/>
          <w:szCs w:val="28"/>
        </w:rPr>
        <w:t>формление договоров страхования</w:t>
      </w:r>
      <w:r w:rsidR="00245282">
        <w:rPr>
          <w:rFonts w:ascii="Times New Roman" w:hAnsi="Times New Roman" w:cs="Times New Roman"/>
          <w:sz w:val="28"/>
          <w:szCs w:val="28"/>
        </w:rPr>
        <w:t xml:space="preserve"> ОСАГО</w:t>
      </w:r>
      <w:r w:rsidR="00454C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4CE4" w:rsidRPr="00454CE4" w:rsidRDefault="00454CE4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E4">
        <w:rPr>
          <w:rFonts w:ascii="Times New Roman" w:hAnsi="Times New Roman" w:cs="Times New Roman"/>
          <w:sz w:val="28"/>
          <w:szCs w:val="28"/>
        </w:rPr>
        <w:t>Главная цель занятия: Выработать навыки профессиональной деятельности в  области оформления договоров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ОСАГО</w:t>
      </w:r>
      <w:r w:rsidRPr="00454CE4">
        <w:rPr>
          <w:rFonts w:ascii="Times New Roman" w:hAnsi="Times New Roman" w:cs="Times New Roman"/>
          <w:sz w:val="28"/>
          <w:szCs w:val="28"/>
        </w:rPr>
        <w:t>,  углуб</w:t>
      </w:r>
      <w:r w:rsidR="00E76649">
        <w:rPr>
          <w:rFonts w:ascii="Times New Roman" w:hAnsi="Times New Roman" w:cs="Times New Roman"/>
          <w:sz w:val="28"/>
          <w:szCs w:val="28"/>
        </w:rPr>
        <w:t>и</w:t>
      </w:r>
      <w:r w:rsidRPr="00454CE4">
        <w:rPr>
          <w:rFonts w:ascii="Times New Roman" w:hAnsi="Times New Roman" w:cs="Times New Roman"/>
          <w:sz w:val="28"/>
          <w:szCs w:val="28"/>
        </w:rPr>
        <w:t>ть, расшир</w:t>
      </w:r>
      <w:r w:rsidR="00E76649">
        <w:rPr>
          <w:rFonts w:ascii="Times New Roman" w:hAnsi="Times New Roman" w:cs="Times New Roman"/>
          <w:sz w:val="28"/>
          <w:szCs w:val="28"/>
        </w:rPr>
        <w:t>и</w:t>
      </w:r>
      <w:r w:rsidRPr="00454CE4">
        <w:rPr>
          <w:rFonts w:ascii="Times New Roman" w:hAnsi="Times New Roman" w:cs="Times New Roman"/>
          <w:sz w:val="28"/>
          <w:szCs w:val="28"/>
        </w:rPr>
        <w:t xml:space="preserve">ть, детализировать знания по расчету страховой премии. </w:t>
      </w:r>
    </w:p>
    <w:p w:rsidR="00693D82" w:rsidRDefault="00151CDF" w:rsidP="00DC0F7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6D556F" w:rsidRDefault="006D556F" w:rsidP="00DC0F7C">
      <w:pPr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страхового дела и МДК.3.1 мы познакомились с  правилами заполнения  полей договора страхования ОСАГО. Узнали, какие документы должен предоставить страхователь  для оформления договора и, какие документы  выдаются ему на руки страховщиком. Рассмотрели варианты расчета страховых премий. </w:t>
      </w:r>
    </w:p>
    <w:p w:rsidR="00245282" w:rsidRDefault="00245282" w:rsidP="00DC0F7C">
      <w:pPr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 рассчитывать страховые премии используя только  тарифные таблицы, по которым определяли коэффициент бону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32" w:rsidRPr="00FA2132">
        <w:rPr>
          <w:rFonts w:ascii="Times New Roman" w:hAnsi="Times New Roman" w:cs="Times New Roman"/>
          <w:sz w:val="28"/>
          <w:szCs w:val="28"/>
        </w:rPr>
        <w:t>(</w:t>
      </w:r>
      <w:r w:rsidR="00FA2132">
        <w:rPr>
          <w:rFonts w:ascii="Times New Roman" w:hAnsi="Times New Roman" w:cs="Times New Roman"/>
          <w:sz w:val="28"/>
          <w:szCs w:val="28"/>
        </w:rPr>
        <w:t>скидка за безаварийность вождения)</w:t>
      </w:r>
      <w:r>
        <w:rPr>
          <w:rFonts w:ascii="Times New Roman" w:hAnsi="Times New Roman" w:cs="Times New Roman"/>
          <w:sz w:val="28"/>
          <w:szCs w:val="28"/>
        </w:rPr>
        <w:t xml:space="preserve"> и вручную рассчитывали величину страховой премии.</w:t>
      </w:r>
    </w:p>
    <w:p w:rsidR="00245282" w:rsidRPr="00FA2132" w:rsidRDefault="00245282" w:rsidP="00DC0F7C">
      <w:pPr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практическом занятии </w:t>
      </w:r>
      <w:r w:rsidR="00FA2132">
        <w:rPr>
          <w:rFonts w:ascii="Times New Roman" w:hAnsi="Times New Roman" w:cs="Times New Roman"/>
          <w:sz w:val="28"/>
          <w:szCs w:val="28"/>
        </w:rPr>
        <w:t>мы будем использовать ь для расчёта коэффициента бону</w:t>
      </w:r>
      <w:proofErr w:type="gramStart"/>
      <w:r w:rsidR="00FA213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FA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132">
        <w:rPr>
          <w:rFonts w:ascii="Times New Roman" w:hAnsi="Times New Roman" w:cs="Times New Roman"/>
          <w:sz w:val="28"/>
          <w:szCs w:val="28"/>
        </w:rPr>
        <w:t>малуса</w:t>
      </w:r>
      <w:proofErr w:type="spellEnd"/>
      <w:r w:rsidR="00FA2132">
        <w:rPr>
          <w:rFonts w:ascii="Times New Roman" w:hAnsi="Times New Roman" w:cs="Times New Roman"/>
          <w:sz w:val="28"/>
          <w:szCs w:val="28"/>
        </w:rPr>
        <w:t xml:space="preserve"> онлайн-калькулятор базы Российского союза автостраховщиков (РСА) и электронные таблицы </w:t>
      </w:r>
      <w:r w:rsidR="00FA213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A2132" w:rsidRPr="00FA2132">
        <w:rPr>
          <w:rFonts w:ascii="Times New Roman" w:hAnsi="Times New Roman" w:cs="Times New Roman"/>
          <w:sz w:val="28"/>
          <w:szCs w:val="28"/>
        </w:rPr>
        <w:t xml:space="preserve"> </w:t>
      </w:r>
      <w:r w:rsidR="00FA213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A2132" w:rsidRPr="00FA2132">
        <w:rPr>
          <w:rFonts w:ascii="Times New Roman" w:hAnsi="Times New Roman" w:cs="Times New Roman"/>
          <w:sz w:val="28"/>
          <w:szCs w:val="28"/>
        </w:rPr>
        <w:t>.</w:t>
      </w:r>
    </w:p>
    <w:p w:rsidR="001F18A5" w:rsidRDefault="006D556F" w:rsidP="00DC0F7C">
      <w:pPr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приступить к  выполнению практической работы повторим  с вами основные  понятия, </w:t>
      </w:r>
      <w:r w:rsidR="00B04671">
        <w:rPr>
          <w:rFonts w:ascii="Times New Roman" w:hAnsi="Times New Roman" w:cs="Times New Roman"/>
          <w:sz w:val="28"/>
          <w:szCs w:val="28"/>
        </w:rPr>
        <w:t xml:space="preserve">которые потребуются </w:t>
      </w:r>
      <w:r>
        <w:rPr>
          <w:rFonts w:ascii="Times New Roman" w:hAnsi="Times New Roman" w:cs="Times New Roman"/>
          <w:sz w:val="28"/>
          <w:szCs w:val="28"/>
        </w:rPr>
        <w:t xml:space="preserve"> вам для  успешного выполнения работы.  </w:t>
      </w:r>
      <w:r w:rsidR="004517BC">
        <w:rPr>
          <w:rFonts w:ascii="Times New Roman" w:hAnsi="Times New Roman" w:cs="Times New Roman"/>
          <w:sz w:val="28"/>
          <w:szCs w:val="28"/>
        </w:rPr>
        <w:t>Вам предлагается 12 вопросов, группа сама выбирает</w:t>
      </w:r>
      <w:r w:rsidR="00B04671">
        <w:rPr>
          <w:rFonts w:ascii="Times New Roman" w:hAnsi="Times New Roman" w:cs="Times New Roman"/>
          <w:sz w:val="28"/>
          <w:szCs w:val="28"/>
        </w:rPr>
        <w:t xml:space="preserve"> </w:t>
      </w:r>
      <w:r w:rsidR="009F3CB6">
        <w:rPr>
          <w:rFonts w:ascii="Times New Roman" w:hAnsi="Times New Roman" w:cs="Times New Roman"/>
          <w:sz w:val="28"/>
          <w:szCs w:val="28"/>
        </w:rPr>
        <w:t>4</w:t>
      </w:r>
      <w:r w:rsidR="00B04671">
        <w:rPr>
          <w:rFonts w:ascii="Times New Roman" w:hAnsi="Times New Roman" w:cs="Times New Roman"/>
          <w:sz w:val="28"/>
          <w:szCs w:val="28"/>
        </w:rPr>
        <w:t xml:space="preserve"> </w:t>
      </w:r>
      <w:r w:rsidR="004517B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4671">
        <w:rPr>
          <w:rFonts w:ascii="Times New Roman" w:hAnsi="Times New Roman" w:cs="Times New Roman"/>
          <w:sz w:val="28"/>
          <w:szCs w:val="28"/>
        </w:rPr>
        <w:t>а</w:t>
      </w:r>
      <w:r w:rsidR="004517BC">
        <w:rPr>
          <w:rFonts w:ascii="Times New Roman" w:hAnsi="Times New Roman" w:cs="Times New Roman"/>
          <w:sz w:val="28"/>
          <w:szCs w:val="28"/>
        </w:rPr>
        <w:t xml:space="preserve">. Каждый вопрос оценивается </w:t>
      </w:r>
      <w:r w:rsidR="00E76649">
        <w:rPr>
          <w:rFonts w:ascii="Times New Roman" w:hAnsi="Times New Roman" w:cs="Times New Roman"/>
          <w:sz w:val="28"/>
          <w:szCs w:val="28"/>
        </w:rPr>
        <w:t>определенным количеством баллов</w:t>
      </w:r>
      <w:r w:rsidR="004517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6096"/>
        <w:gridCol w:w="2232"/>
      </w:tblGrid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A5C70" w:rsidRDefault="009A5C70" w:rsidP="00FA2132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определение виду страхования ОСАГО</w:t>
            </w:r>
          </w:p>
          <w:p w:rsidR="00E04499" w:rsidRDefault="00E04499" w:rsidP="00DC0F7C">
            <w:pPr>
              <w:spacing w:line="360" w:lineRule="auto"/>
              <w:ind w:firstLine="70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</w:t>
            </w:r>
            <w:r>
              <w:rPr>
                <w:sz w:val="28"/>
                <w:szCs w:val="28"/>
              </w:rPr>
              <w:t>:</w:t>
            </w:r>
            <w:r w:rsidRPr="00E04499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E04499">
              <w:rPr>
                <w:sz w:val="28"/>
                <w:szCs w:val="28"/>
              </w:rPr>
              <w:t>Обязательное страхование гражданской ответственности владельцев автотранспортных средств</w:t>
            </w:r>
            <w:r w:rsidR="007956C0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ind w:firstLine="709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FA2132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специалистов страховых </w:t>
            </w:r>
            <w:proofErr w:type="gramStart"/>
            <w:r>
              <w:rPr>
                <w:sz w:val="28"/>
                <w:szCs w:val="28"/>
              </w:rPr>
              <w:t>компаний</w:t>
            </w:r>
            <w:proofErr w:type="gramEnd"/>
            <w:r>
              <w:rPr>
                <w:sz w:val="28"/>
                <w:szCs w:val="28"/>
              </w:rPr>
              <w:t xml:space="preserve"> которые</w:t>
            </w:r>
            <w:r w:rsidR="009A5C70">
              <w:rPr>
                <w:sz w:val="28"/>
                <w:szCs w:val="28"/>
              </w:rPr>
              <w:t xml:space="preserve"> занимаются оформлением полисов ОСАГО?</w:t>
            </w:r>
          </w:p>
          <w:p w:rsidR="00E04499" w:rsidRDefault="00E04499" w:rsidP="00DC0F7C">
            <w:pPr>
              <w:spacing w:line="360" w:lineRule="auto"/>
              <w:ind w:firstLine="70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E04499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E04499">
              <w:rPr>
                <w:sz w:val="28"/>
                <w:szCs w:val="28"/>
              </w:rPr>
              <w:t>Страховой агент или менеджер офиса продаж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сведения содержит база РСА и для чего страховщику нужны эти сведения?</w:t>
            </w:r>
          </w:p>
          <w:p w:rsidR="005D0387" w:rsidRDefault="005D0387" w:rsidP="00DC0F7C">
            <w:pPr>
              <w:spacing w:line="360" w:lineRule="auto"/>
              <w:ind w:firstLine="70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В базе содержатся ФИО водителей, их даты рождения, номера водительских удостоверений. Для определения коэффициента «бонус-</w:t>
            </w:r>
            <w:proofErr w:type="spellStart"/>
            <w:r w:rsidRPr="005D0387">
              <w:rPr>
                <w:sz w:val="28"/>
                <w:szCs w:val="28"/>
              </w:rPr>
              <w:t>малус</w:t>
            </w:r>
            <w:proofErr w:type="spellEnd"/>
            <w:r w:rsidRPr="005D0387">
              <w:rPr>
                <w:sz w:val="28"/>
                <w:szCs w:val="28"/>
              </w:rPr>
              <w:t>»</w:t>
            </w:r>
            <w:r w:rsidR="0091630B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 документы, которые обязан предоставить страхователь для оформления договора ОСАГО.</w:t>
            </w:r>
          </w:p>
          <w:p w:rsidR="005D0387" w:rsidRDefault="005D0387" w:rsidP="00DC0F7C">
            <w:pPr>
              <w:spacing w:line="360" w:lineRule="auto"/>
              <w:ind w:firstLine="70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Диагностическая карта, паспорт транспортного средства или свидетельство о регистрации ТС, водительские удостоверения всех лиц, допущенных к управлению, паспорт собственника ТС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документы необходимые страховщику  для оформления договора ОСАГО</w:t>
            </w:r>
            <w:r w:rsidR="005D0387">
              <w:rPr>
                <w:sz w:val="28"/>
                <w:szCs w:val="28"/>
              </w:rPr>
              <w:t>.</w:t>
            </w:r>
          </w:p>
          <w:p w:rsidR="005D0387" w:rsidRPr="005D0387" w:rsidRDefault="005D0387" w:rsidP="00DC0F7C">
            <w:pPr>
              <w:spacing w:line="360" w:lineRule="auto"/>
              <w:ind w:firstLine="709"/>
              <w:outlineLvl w:val="2"/>
              <w:rPr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Таблицы тарифов ОСАГО, полисы, квитанции о получении страхового взноса, вычислительная техника</w:t>
            </w:r>
            <w:r>
              <w:rPr>
                <w:sz w:val="28"/>
                <w:szCs w:val="28"/>
              </w:rPr>
              <w:t>.</w:t>
            </w:r>
          </w:p>
          <w:p w:rsidR="005D0387" w:rsidRDefault="005D0387" w:rsidP="00DC0F7C">
            <w:pPr>
              <w:spacing w:line="36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документы, которые страхователь получает от страховщика после оформления договора ОСАГО</w:t>
            </w:r>
          </w:p>
          <w:p w:rsidR="005D0387" w:rsidRDefault="005D0387" w:rsidP="00DC0F7C">
            <w:pPr>
              <w:spacing w:line="360" w:lineRule="auto"/>
              <w:ind w:firstLine="70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lastRenderedPageBreak/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Полис, квитанция об оплате страхового взноса, извещение о ДТП, список представитель</w:t>
            </w:r>
            <w:proofErr w:type="gramStart"/>
            <w:r w:rsidRPr="005D0387">
              <w:rPr>
                <w:sz w:val="28"/>
                <w:szCs w:val="28"/>
              </w:rPr>
              <w:t>ств стр</w:t>
            </w:r>
            <w:proofErr w:type="gramEnd"/>
            <w:r w:rsidRPr="005D0387">
              <w:rPr>
                <w:sz w:val="28"/>
                <w:szCs w:val="28"/>
              </w:rPr>
              <w:t>аховой компании по РФ.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скольких экземплярах оформляется договор ОСАГО</w:t>
            </w:r>
            <w:r w:rsidR="005D0387">
              <w:rPr>
                <w:sz w:val="28"/>
                <w:szCs w:val="28"/>
              </w:rPr>
              <w:t>?</w:t>
            </w:r>
          </w:p>
          <w:p w:rsidR="005D0387" w:rsidRDefault="005D0387" w:rsidP="00DC0F7C">
            <w:pPr>
              <w:spacing w:line="36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D0387">
              <w:rPr>
                <w:sz w:val="28"/>
                <w:szCs w:val="28"/>
              </w:rPr>
              <w:t>в 2 экземплярах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 показатели, которые  определяют размер  страховой премии в ОСАГО.</w:t>
            </w:r>
          </w:p>
          <w:p w:rsidR="005D0387" w:rsidRDefault="005D0387" w:rsidP="00DC0F7C">
            <w:pPr>
              <w:spacing w:line="360" w:lineRule="auto"/>
              <w:ind w:firstLine="709"/>
              <w:outlineLvl w:val="2"/>
              <w:rPr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9163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0387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5D0387">
              <w:rPr>
                <w:sz w:val="28"/>
                <w:szCs w:val="28"/>
              </w:rPr>
              <w:t xml:space="preserve"> преимущественного использования, коэффициент бонуса-</w:t>
            </w:r>
            <w:proofErr w:type="spellStart"/>
            <w:r w:rsidRPr="005D0387">
              <w:rPr>
                <w:sz w:val="28"/>
                <w:szCs w:val="28"/>
              </w:rPr>
              <w:t>малуса</w:t>
            </w:r>
            <w:proofErr w:type="spellEnd"/>
            <w:r w:rsidRPr="005D0387">
              <w:rPr>
                <w:sz w:val="28"/>
                <w:szCs w:val="28"/>
              </w:rPr>
              <w:t>, возраст и стаж допущенных водителей, мощност</w:t>
            </w:r>
            <w:r w:rsidR="007956C0">
              <w:rPr>
                <w:sz w:val="28"/>
                <w:szCs w:val="28"/>
              </w:rPr>
              <w:t>ь</w:t>
            </w:r>
            <w:r w:rsidRPr="005D0387">
              <w:rPr>
                <w:sz w:val="28"/>
                <w:szCs w:val="28"/>
              </w:rPr>
              <w:t xml:space="preserve"> ТС, срок использования ТС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определение понятию «бонус-</w:t>
            </w:r>
            <w:proofErr w:type="spellStart"/>
            <w:r>
              <w:rPr>
                <w:sz w:val="28"/>
                <w:szCs w:val="28"/>
              </w:rPr>
              <w:t>малус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D0387" w:rsidRDefault="005D0387" w:rsidP="00DC0F7C">
            <w:pPr>
              <w:spacing w:line="360" w:lineRule="auto"/>
              <w:ind w:firstLine="709"/>
              <w:outlineLvl w:val="2"/>
              <w:rPr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Скидка за каждый год безаварийной езды или надбавка за аварийность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определяется коэффициент «бонус – </w:t>
            </w:r>
            <w:proofErr w:type="spellStart"/>
            <w:r>
              <w:rPr>
                <w:sz w:val="28"/>
                <w:szCs w:val="28"/>
              </w:rPr>
              <w:t>малус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D0387" w:rsidRDefault="005D0387" w:rsidP="00FA2132">
            <w:pPr>
              <w:spacing w:line="360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="0091630B">
              <w:rPr>
                <w:b/>
                <w:sz w:val="28"/>
                <w:szCs w:val="28"/>
                <w:u w:val="single"/>
              </w:rPr>
              <w:t xml:space="preserve"> </w:t>
            </w:r>
            <w:r w:rsidR="0091630B" w:rsidRPr="0091630B">
              <w:rPr>
                <w:sz w:val="28"/>
                <w:szCs w:val="28"/>
              </w:rPr>
              <w:t>На основании сведений об аварийности по предыдущим договорам страхования</w:t>
            </w:r>
            <w:r w:rsidR="00FA2132">
              <w:rPr>
                <w:sz w:val="28"/>
                <w:szCs w:val="28"/>
              </w:rPr>
              <w:t xml:space="preserve"> по базе РСА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определяется коэффициент «бонус-</w:t>
            </w:r>
            <w:proofErr w:type="spellStart"/>
            <w:r>
              <w:rPr>
                <w:sz w:val="28"/>
                <w:szCs w:val="28"/>
              </w:rPr>
              <w:t>малус</w:t>
            </w:r>
            <w:proofErr w:type="spellEnd"/>
            <w:r>
              <w:rPr>
                <w:sz w:val="28"/>
                <w:szCs w:val="28"/>
              </w:rPr>
              <w:t>» при переходе страхователя из одной страховой компании в другую?</w:t>
            </w:r>
          </w:p>
          <w:p w:rsidR="005D0387" w:rsidRDefault="005D0387" w:rsidP="00DC0F7C">
            <w:pPr>
              <w:spacing w:line="360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t>Ответ:</w:t>
            </w:r>
            <w:r w:rsidRPr="0045500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По базе данных РСА (коэффициент сохраняется)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C70" w:rsidTr="009A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FA2132">
            <w:pPr>
              <w:spacing w:line="360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 настоящее время страховой взнос по ОСАГО одинаковым во всех страховых компаниях России? Почему?</w:t>
            </w:r>
          </w:p>
          <w:p w:rsidR="005D0387" w:rsidRPr="005D0387" w:rsidRDefault="005D0387" w:rsidP="00DC0F7C">
            <w:pPr>
              <w:spacing w:line="360" w:lineRule="auto"/>
              <w:ind w:firstLine="709"/>
              <w:outlineLvl w:val="2"/>
              <w:rPr>
                <w:sz w:val="28"/>
                <w:szCs w:val="28"/>
              </w:rPr>
            </w:pPr>
            <w:r w:rsidRPr="00E04499">
              <w:rPr>
                <w:b/>
                <w:sz w:val="28"/>
                <w:szCs w:val="28"/>
                <w:u w:val="single"/>
              </w:rPr>
              <w:lastRenderedPageBreak/>
              <w:t>Ответ:</w:t>
            </w:r>
            <w:r w:rsidRPr="005D038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5D0387">
              <w:rPr>
                <w:sz w:val="28"/>
                <w:szCs w:val="28"/>
              </w:rPr>
              <w:t>Страховой взнос разнится по страховым компаниям, т.к. с 12 апреля 2015г. базовый страховой тариф может принимать разные значения (от некоего минимума до некоего максимума)</w:t>
            </w:r>
          </w:p>
          <w:p w:rsidR="005D0387" w:rsidRDefault="005D0387" w:rsidP="00DC0F7C">
            <w:pPr>
              <w:spacing w:line="360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70" w:rsidRDefault="009A5C70" w:rsidP="00DC0F7C">
            <w:pPr>
              <w:spacing w:line="36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E16CC5" w:rsidRPr="00C65990" w:rsidRDefault="00E16CC5" w:rsidP="00DC0F7C">
      <w:pPr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67BC" w:rsidRPr="00C65990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3. </w:t>
      </w:r>
      <w:r w:rsidR="001F18A5">
        <w:rPr>
          <w:rFonts w:ascii="Times New Roman" w:hAnsi="Times New Roman" w:cs="Times New Roman"/>
          <w:b/>
          <w:i/>
          <w:spacing w:val="-4"/>
          <w:sz w:val="28"/>
          <w:szCs w:val="28"/>
        </w:rPr>
        <w:t>Инструктаж</w:t>
      </w:r>
      <w:r w:rsidR="004517B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по выполнению работы</w:t>
      </w:r>
    </w:p>
    <w:p w:rsidR="00AD67BC" w:rsidRPr="00C65990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>Преподаватель:</w:t>
      </w:r>
    </w:p>
    <w:p w:rsidR="00AD67BC" w:rsidRPr="00C65990" w:rsidRDefault="00451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Все микро группы</w:t>
      </w:r>
      <w:r w:rsidR="00404FB6">
        <w:rPr>
          <w:rFonts w:ascii="Times New Roman" w:hAnsi="Times New Roman" w:cs="Times New Roman"/>
          <w:spacing w:val="-4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04FB6">
        <w:rPr>
          <w:rFonts w:ascii="Times New Roman" w:hAnsi="Times New Roman" w:cs="Times New Roman"/>
          <w:spacing w:val="-4"/>
          <w:sz w:val="28"/>
          <w:szCs w:val="28"/>
        </w:rPr>
        <w:t>т  оформлять договор страхования ОСАГО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4FB6" w:rsidRDefault="00E94A3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spacing w:val="-4"/>
          <w:sz w:val="28"/>
          <w:szCs w:val="28"/>
        </w:rPr>
        <w:t>Но, как в жизни бывают различные</w:t>
      </w:r>
      <w:r w:rsidR="00404FB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не всегда стандартные</w:t>
      </w:r>
      <w:r w:rsidR="00404FB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ситуации, так и мы приготовили для вас разные </w:t>
      </w:r>
      <w:r w:rsidR="00404FB6">
        <w:rPr>
          <w:rFonts w:ascii="Times New Roman" w:hAnsi="Times New Roman" w:cs="Times New Roman"/>
          <w:spacing w:val="-4"/>
          <w:sz w:val="28"/>
          <w:szCs w:val="28"/>
        </w:rPr>
        <w:t>ситуации  заключения договора</w:t>
      </w:r>
      <w:r w:rsidR="0065071D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04FB6" w:rsidRPr="00404FB6" w:rsidRDefault="00DC0F7C" w:rsidP="00DC0F7C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851" w:firstLine="4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Первый</w:t>
      </w:r>
      <w:r w:rsidR="00BD1437" w:rsidRPr="00404FB6">
        <w:rPr>
          <w:spacing w:val="-4"/>
          <w:sz w:val="28"/>
          <w:szCs w:val="28"/>
        </w:rPr>
        <w:t xml:space="preserve"> страхователь обратился за оформлением договора непосредственно в офис страховой компании</w:t>
      </w:r>
      <w:r w:rsidR="009958C6">
        <w:rPr>
          <w:spacing w:val="-4"/>
          <w:sz w:val="28"/>
          <w:szCs w:val="28"/>
        </w:rPr>
        <w:t>.</w:t>
      </w:r>
      <w:r w:rsidR="00BD1437" w:rsidRPr="00404FB6">
        <w:rPr>
          <w:spacing w:val="-4"/>
          <w:sz w:val="28"/>
          <w:szCs w:val="28"/>
        </w:rPr>
        <w:t xml:space="preserve"> </w:t>
      </w:r>
      <w:r w:rsidR="009958C6">
        <w:rPr>
          <w:spacing w:val="-4"/>
          <w:sz w:val="28"/>
          <w:szCs w:val="28"/>
        </w:rPr>
        <w:t xml:space="preserve">В распоряжении страхового агента персональный компьютер, электронный шаблон договора в формате </w:t>
      </w:r>
      <w:r w:rsidR="009958C6" w:rsidRPr="009958C6">
        <w:rPr>
          <w:spacing w:val="-4"/>
          <w:sz w:val="28"/>
          <w:szCs w:val="28"/>
        </w:rPr>
        <w:t xml:space="preserve">. </w:t>
      </w:r>
      <w:proofErr w:type="spellStart"/>
      <w:r w:rsidR="009958C6">
        <w:rPr>
          <w:spacing w:val="-4"/>
          <w:sz w:val="28"/>
          <w:szCs w:val="28"/>
          <w:lang w:val="en-US"/>
        </w:rPr>
        <w:t>docx</w:t>
      </w:r>
      <w:proofErr w:type="spellEnd"/>
      <w:r w:rsidR="009958C6">
        <w:rPr>
          <w:spacing w:val="-4"/>
          <w:sz w:val="28"/>
          <w:szCs w:val="28"/>
        </w:rPr>
        <w:t xml:space="preserve">. </w:t>
      </w:r>
    </w:p>
    <w:p w:rsidR="00404FB6" w:rsidRDefault="00404FB6" w:rsidP="00DC0F7C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851" w:firstLine="4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BD1437" w:rsidRPr="00404FB6">
        <w:rPr>
          <w:spacing w:val="-4"/>
          <w:sz w:val="28"/>
          <w:szCs w:val="28"/>
        </w:rPr>
        <w:t xml:space="preserve">торой страхователь вызвал страхового агента </w:t>
      </w:r>
      <w:r w:rsidR="00B1389A" w:rsidRPr="00404FB6">
        <w:rPr>
          <w:spacing w:val="-4"/>
          <w:sz w:val="28"/>
          <w:szCs w:val="28"/>
        </w:rPr>
        <w:t>по месту жительства</w:t>
      </w:r>
      <w:r w:rsidR="00BD1437" w:rsidRPr="00404FB6">
        <w:rPr>
          <w:spacing w:val="-4"/>
          <w:sz w:val="28"/>
          <w:szCs w:val="28"/>
        </w:rPr>
        <w:t xml:space="preserve">, где и будет заключен договор. </w:t>
      </w:r>
      <w:r w:rsidR="009958C6">
        <w:rPr>
          <w:spacing w:val="-4"/>
          <w:sz w:val="28"/>
          <w:szCs w:val="28"/>
        </w:rPr>
        <w:t>В распоряжении страхового  агента бумажный шаблон договора страхования и калькулятор.</w:t>
      </w:r>
    </w:p>
    <w:p w:rsidR="00383CA3" w:rsidRPr="00404FB6" w:rsidRDefault="00404FB6" w:rsidP="00DC0F7C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851" w:firstLine="4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BD1437" w:rsidRPr="00404FB6">
        <w:rPr>
          <w:spacing w:val="-4"/>
          <w:sz w:val="28"/>
          <w:szCs w:val="28"/>
        </w:rPr>
        <w:t xml:space="preserve">ретий страхователь </w:t>
      </w:r>
      <w:r w:rsidR="004517BC">
        <w:rPr>
          <w:spacing w:val="-4"/>
          <w:sz w:val="28"/>
          <w:szCs w:val="28"/>
        </w:rPr>
        <w:t xml:space="preserve">заключает договор с использованием электронного калькулятора </w:t>
      </w:r>
      <w:r w:rsidR="009958C6">
        <w:rPr>
          <w:spacing w:val="-4"/>
          <w:sz w:val="28"/>
          <w:szCs w:val="28"/>
        </w:rPr>
        <w:t xml:space="preserve">страховой </w:t>
      </w:r>
      <w:r w:rsidR="004517BC">
        <w:rPr>
          <w:spacing w:val="-4"/>
          <w:sz w:val="28"/>
          <w:szCs w:val="28"/>
        </w:rPr>
        <w:t>фирмы</w:t>
      </w:r>
      <w:r w:rsidR="009958C6">
        <w:rPr>
          <w:spacing w:val="-4"/>
          <w:sz w:val="28"/>
          <w:szCs w:val="28"/>
        </w:rPr>
        <w:t xml:space="preserve"> в онлайн – режиме.</w:t>
      </w:r>
    </w:p>
    <w:p w:rsidR="00AD67BC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Каждая группа получает </w:t>
      </w:r>
      <w:r w:rsidR="00B1389A" w:rsidRPr="00C65990">
        <w:rPr>
          <w:rFonts w:ascii="Times New Roman" w:hAnsi="Times New Roman" w:cs="Times New Roman"/>
          <w:spacing w:val="-4"/>
          <w:sz w:val="28"/>
          <w:szCs w:val="28"/>
        </w:rPr>
        <w:t>задание,  в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1437" w:rsidRPr="00C65990">
        <w:rPr>
          <w:rFonts w:ascii="Times New Roman" w:hAnsi="Times New Roman" w:cs="Times New Roman"/>
          <w:spacing w:val="-4"/>
          <w:sz w:val="28"/>
          <w:szCs w:val="28"/>
        </w:rPr>
        <w:t>задании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дается описание определенной ситуации, с которой столкнулась </w:t>
      </w:r>
      <w:r w:rsidR="002E7440"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страховая </w:t>
      </w:r>
      <w:r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организация в своей деятельности. </w:t>
      </w:r>
      <w:r w:rsidR="002E7440"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</w:t>
      </w:r>
      <w:r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должны ознакомиться с </w:t>
      </w:r>
      <w:r w:rsidR="006507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заданием</w:t>
      </w:r>
      <w:r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обдумать способы </w:t>
      </w:r>
      <w:r w:rsidR="006507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его</w:t>
      </w:r>
      <w:r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507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выполнени</w:t>
      </w:r>
      <w:r w:rsidRPr="00C659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я. 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F26B4" w:rsidRPr="00C65990" w:rsidRDefault="001F26B4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Если  при выполнении задания вам потребуются, на ваш взгляд</w:t>
      </w:r>
      <w:r w:rsidR="008909A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недостающие сведения, вы можете обратиться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151CDF">
        <w:rPr>
          <w:rFonts w:ascii="Times New Roman" w:hAnsi="Times New Roman" w:cs="Times New Roman"/>
          <w:spacing w:val="-4"/>
          <w:sz w:val="28"/>
          <w:szCs w:val="28"/>
        </w:rPr>
        <w:t>МАГ</w:t>
      </w:r>
      <w:proofErr w:type="gramEnd"/>
      <w:r w:rsidR="00151CDF">
        <w:rPr>
          <w:rFonts w:ascii="Times New Roman" w:hAnsi="Times New Roman" w:cs="Times New Roman"/>
          <w:spacing w:val="-4"/>
          <w:sz w:val="28"/>
          <w:szCs w:val="28"/>
        </w:rPr>
        <w:t xml:space="preserve"> (менеджеру агентской группы)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преподавателю.</w:t>
      </w:r>
    </w:p>
    <w:p w:rsidR="002E7440" w:rsidRPr="00C65990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Ваша задача – </w:t>
      </w:r>
      <w:r w:rsidRPr="00C65990">
        <w:rPr>
          <w:rFonts w:ascii="Times New Roman" w:hAnsi="Times New Roman" w:cs="Times New Roman"/>
          <w:sz w:val="28"/>
          <w:szCs w:val="28"/>
        </w:rPr>
        <w:t xml:space="preserve">выработать свою стратегию </w:t>
      </w:r>
      <w:proofErr w:type="gramStart"/>
      <w:r w:rsidRPr="00C659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ситуации</w:t>
      </w:r>
      <w:proofErr w:type="gramEnd"/>
      <w:r w:rsidRPr="00C65990">
        <w:rPr>
          <w:rFonts w:ascii="Times New Roman" w:hAnsi="Times New Roman" w:cs="Times New Roman"/>
          <w:spacing w:val="-4"/>
          <w:sz w:val="28"/>
          <w:szCs w:val="28"/>
        </w:rPr>
        <w:t>, пользуясь</w:t>
      </w:r>
      <w:r w:rsidR="002E7440"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имеющимися у вас знаниями, полученными на уроках страхового дела</w:t>
      </w:r>
      <w:r w:rsidR="00AB5422">
        <w:rPr>
          <w:rFonts w:ascii="Times New Roman" w:hAnsi="Times New Roman" w:cs="Times New Roman"/>
          <w:spacing w:val="-4"/>
          <w:sz w:val="28"/>
          <w:szCs w:val="28"/>
        </w:rPr>
        <w:t xml:space="preserve"> и МДК 3.1 </w:t>
      </w:r>
      <w:r w:rsidR="0035253A">
        <w:rPr>
          <w:rFonts w:ascii="Times New Roman" w:hAnsi="Times New Roman" w:cs="Times New Roman"/>
          <w:spacing w:val="-4"/>
          <w:sz w:val="28"/>
          <w:szCs w:val="28"/>
        </w:rPr>
        <w:lastRenderedPageBreak/>
        <w:t>«Организация документального и п</w:t>
      </w:r>
      <w:r w:rsidR="00AB5422">
        <w:rPr>
          <w:rFonts w:ascii="Times New Roman" w:hAnsi="Times New Roman" w:cs="Times New Roman"/>
          <w:spacing w:val="-4"/>
          <w:sz w:val="28"/>
          <w:szCs w:val="28"/>
        </w:rPr>
        <w:t>рограммно</w:t>
      </w:r>
      <w:r w:rsidR="0035253A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AB54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4671">
        <w:rPr>
          <w:rFonts w:ascii="Times New Roman" w:hAnsi="Times New Roman" w:cs="Times New Roman"/>
          <w:spacing w:val="-4"/>
          <w:sz w:val="28"/>
          <w:szCs w:val="28"/>
        </w:rPr>
        <w:t>обеспечения страховых операций», а также дополнительным материалом</w:t>
      </w:r>
      <w:r w:rsidR="0065071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B04671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предоставленным вам преподавателем.</w:t>
      </w:r>
    </w:p>
    <w:p w:rsidR="00AD67BC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Выработав решение в своей </w:t>
      </w:r>
      <w:r w:rsidR="001F26B4" w:rsidRPr="00C65990">
        <w:rPr>
          <w:rFonts w:ascii="Times New Roman" w:hAnsi="Times New Roman" w:cs="Times New Roman"/>
          <w:spacing w:val="-4"/>
          <w:sz w:val="28"/>
          <w:szCs w:val="28"/>
        </w:rPr>
        <w:t>микро группе</w:t>
      </w:r>
      <w:r w:rsidRPr="00C65990">
        <w:rPr>
          <w:rFonts w:ascii="Times New Roman" w:hAnsi="Times New Roman" w:cs="Times New Roman"/>
          <w:spacing w:val="-4"/>
          <w:sz w:val="28"/>
          <w:szCs w:val="28"/>
        </w:rPr>
        <w:t>, вы затем представляете это решение на суд всей группы, защищаете и обосновываете решение, отвечаете на вопросы</w:t>
      </w:r>
      <w:r w:rsidR="00404FB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0485" w:rsidRPr="00FE0485" w:rsidRDefault="00FE0485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FE048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Верность расчёта  страховой премии микро группы должны подтвердить, используя таблицу </w:t>
      </w:r>
      <w:r w:rsidRPr="00FE0485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MS</w:t>
      </w:r>
      <w:r w:rsidRPr="00FE048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E0485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Excel</w:t>
      </w:r>
      <w:r w:rsidRPr="00FE0485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</w:p>
    <w:p w:rsidR="004517BC" w:rsidRDefault="00451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Выполнение данной работы будет оцениватьс</w:t>
      </w:r>
      <w:r w:rsidR="001F26B4">
        <w:rPr>
          <w:rFonts w:ascii="Times New Roman" w:hAnsi="Times New Roman" w:cs="Times New Roman"/>
          <w:spacing w:val="-4"/>
          <w:sz w:val="28"/>
          <w:szCs w:val="28"/>
        </w:rPr>
        <w:t>я в баллах. В оценочном листе перечислены ошибки, за которые баллы могут  сниматься.</w:t>
      </w:r>
    </w:p>
    <w:p w:rsidR="001F26B4" w:rsidRPr="00C65990" w:rsidRDefault="001F26B4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Желаем вам удачи!</w:t>
      </w:r>
    </w:p>
    <w:p w:rsidR="00404FB6" w:rsidRPr="00404FB6" w:rsidRDefault="00404FB6" w:rsidP="00DC0F7C">
      <w:pPr>
        <w:pStyle w:val="a3"/>
        <w:numPr>
          <w:ilvl w:val="0"/>
          <w:numId w:val="9"/>
        </w:numPr>
        <w:shd w:val="clear" w:color="auto" w:fill="FFFFFF"/>
        <w:spacing w:line="360" w:lineRule="auto"/>
        <w:ind w:firstLine="709"/>
        <w:jc w:val="both"/>
        <w:rPr>
          <w:b/>
          <w:i/>
          <w:spacing w:val="-4"/>
          <w:sz w:val="28"/>
          <w:szCs w:val="28"/>
        </w:rPr>
      </w:pPr>
      <w:r w:rsidRPr="00404FB6">
        <w:rPr>
          <w:b/>
          <w:i/>
          <w:spacing w:val="-4"/>
          <w:sz w:val="28"/>
          <w:szCs w:val="28"/>
        </w:rPr>
        <w:t>Выполнение практической работы</w:t>
      </w:r>
    </w:p>
    <w:p w:rsidR="00800FB8" w:rsidRPr="004517BC" w:rsidRDefault="00404FB6" w:rsidP="0040696F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17BC">
        <w:rPr>
          <w:spacing w:val="-4"/>
          <w:sz w:val="28"/>
          <w:szCs w:val="28"/>
        </w:rPr>
        <w:t>Обучающиеся  выполняют задания практической работы</w:t>
      </w:r>
      <w:r w:rsidR="001F26B4">
        <w:rPr>
          <w:spacing w:val="-4"/>
          <w:sz w:val="28"/>
          <w:szCs w:val="28"/>
        </w:rPr>
        <w:t xml:space="preserve"> в микро группах.</w:t>
      </w:r>
      <w:r w:rsidR="0040696F">
        <w:rPr>
          <w:spacing w:val="-4"/>
          <w:sz w:val="28"/>
          <w:szCs w:val="28"/>
        </w:rPr>
        <w:t xml:space="preserve"> (</w:t>
      </w:r>
      <w:r w:rsidR="00800FB8">
        <w:rPr>
          <w:spacing w:val="-4"/>
          <w:sz w:val="28"/>
          <w:szCs w:val="28"/>
        </w:rPr>
        <w:t>Приложение 1</w:t>
      </w:r>
      <w:r w:rsidR="0040696F">
        <w:rPr>
          <w:spacing w:val="-4"/>
          <w:sz w:val="28"/>
          <w:szCs w:val="28"/>
        </w:rPr>
        <w:t>)</w:t>
      </w:r>
    </w:p>
    <w:p w:rsidR="00AD67BC" w:rsidRPr="00151CDF" w:rsidRDefault="00AD67BC" w:rsidP="00DC0F7C">
      <w:pPr>
        <w:pStyle w:val="a3"/>
        <w:numPr>
          <w:ilvl w:val="0"/>
          <w:numId w:val="9"/>
        </w:numPr>
        <w:shd w:val="clear" w:color="auto" w:fill="FFFFFF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151CDF">
        <w:rPr>
          <w:b/>
          <w:spacing w:val="-4"/>
          <w:sz w:val="28"/>
          <w:szCs w:val="28"/>
        </w:rPr>
        <w:t xml:space="preserve">Защита и обсуждение </w:t>
      </w:r>
      <w:r w:rsidR="00404FB6" w:rsidRPr="00151CDF">
        <w:rPr>
          <w:b/>
          <w:spacing w:val="-4"/>
          <w:sz w:val="28"/>
          <w:szCs w:val="28"/>
        </w:rPr>
        <w:t xml:space="preserve">решения </w:t>
      </w:r>
      <w:r w:rsidRPr="00151CDF">
        <w:rPr>
          <w:b/>
          <w:spacing w:val="-4"/>
          <w:sz w:val="28"/>
          <w:szCs w:val="28"/>
        </w:rPr>
        <w:t>ситуаций</w:t>
      </w:r>
      <w:r w:rsidR="004517BC" w:rsidRPr="00151CDF">
        <w:rPr>
          <w:b/>
          <w:spacing w:val="-4"/>
          <w:sz w:val="28"/>
          <w:szCs w:val="28"/>
        </w:rPr>
        <w:t>.</w:t>
      </w:r>
    </w:p>
    <w:p w:rsidR="004517BC" w:rsidRDefault="004517BC" w:rsidP="00DC0F7C">
      <w:pPr>
        <w:shd w:val="clear" w:color="auto" w:fill="FFFFFF"/>
        <w:spacing w:after="0" w:line="360" w:lineRule="auto"/>
        <w:ind w:left="709" w:firstLine="709"/>
        <w:jc w:val="both"/>
        <w:rPr>
          <w:spacing w:val="-4"/>
          <w:sz w:val="28"/>
          <w:szCs w:val="28"/>
        </w:rPr>
      </w:pPr>
      <w:r w:rsidRPr="004517BC">
        <w:rPr>
          <w:spacing w:val="-4"/>
          <w:sz w:val="28"/>
          <w:szCs w:val="28"/>
        </w:rPr>
        <w:t xml:space="preserve">На экране  видеопроектора демонстрируются одновременно  </w:t>
      </w:r>
      <w:r w:rsidRPr="001F26B4">
        <w:rPr>
          <w:b/>
          <w:spacing w:val="-4"/>
          <w:sz w:val="28"/>
          <w:szCs w:val="28"/>
        </w:rPr>
        <w:t>Договор</w:t>
      </w:r>
      <w:r>
        <w:rPr>
          <w:spacing w:val="-4"/>
          <w:sz w:val="28"/>
          <w:szCs w:val="28"/>
        </w:rPr>
        <w:t xml:space="preserve"> страхования, заполненной </w:t>
      </w:r>
      <w:r w:rsidR="00151CDF">
        <w:rPr>
          <w:spacing w:val="-4"/>
          <w:sz w:val="28"/>
          <w:szCs w:val="28"/>
        </w:rPr>
        <w:t xml:space="preserve">микро </w:t>
      </w:r>
      <w:r>
        <w:rPr>
          <w:spacing w:val="-4"/>
          <w:sz w:val="28"/>
          <w:szCs w:val="28"/>
        </w:rPr>
        <w:t xml:space="preserve">группой и </w:t>
      </w:r>
      <w:r w:rsidR="001F26B4" w:rsidRPr="001F26B4">
        <w:rPr>
          <w:b/>
          <w:spacing w:val="-4"/>
          <w:sz w:val="28"/>
          <w:szCs w:val="28"/>
        </w:rPr>
        <w:t xml:space="preserve">Договор </w:t>
      </w:r>
      <w:r w:rsidR="0065071D">
        <w:rPr>
          <w:b/>
          <w:spacing w:val="-4"/>
          <w:sz w:val="28"/>
          <w:szCs w:val="28"/>
        </w:rPr>
        <w:t>–</w:t>
      </w:r>
      <w:r w:rsidR="001F26B4" w:rsidRPr="001F26B4">
        <w:rPr>
          <w:b/>
          <w:spacing w:val="-4"/>
          <w:sz w:val="28"/>
          <w:szCs w:val="28"/>
        </w:rPr>
        <w:t xml:space="preserve"> </w:t>
      </w:r>
      <w:r w:rsidRPr="001F26B4">
        <w:rPr>
          <w:b/>
          <w:spacing w:val="-4"/>
          <w:sz w:val="28"/>
          <w:szCs w:val="28"/>
        </w:rPr>
        <w:t>Эталон</w:t>
      </w:r>
      <w:r w:rsidR="0065071D">
        <w:rPr>
          <w:b/>
          <w:spacing w:val="-4"/>
          <w:sz w:val="28"/>
          <w:szCs w:val="28"/>
        </w:rPr>
        <w:t xml:space="preserve">, </w:t>
      </w:r>
      <w:r w:rsidR="0065071D" w:rsidRPr="0065071D">
        <w:rPr>
          <w:spacing w:val="-4"/>
          <w:sz w:val="28"/>
          <w:szCs w:val="28"/>
        </w:rPr>
        <w:t xml:space="preserve">заполненный </w:t>
      </w:r>
      <w:r>
        <w:rPr>
          <w:spacing w:val="-4"/>
          <w:sz w:val="28"/>
          <w:szCs w:val="28"/>
        </w:rPr>
        <w:t xml:space="preserve"> преподавател</w:t>
      </w:r>
      <w:r w:rsidR="0065071D">
        <w:rPr>
          <w:spacing w:val="-4"/>
          <w:sz w:val="28"/>
          <w:szCs w:val="28"/>
        </w:rPr>
        <w:t>ем</w:t>
      </w:r>
      <w:r>
        <w:rPr>
          <w:spacing w:val="-4"/>
          <w:sz w:val="28"/>
          <w:szCs w:val="28"/>
        </w:rPr>
        <w:t>.</w:t>
      </w:r>
    </w:p>
    <w:p w:rsidR="00800FB8" w:rsidRPr="00800FB8" w:rsidRDefault="00800FB8" w:rsidP="00DC0F7C">
      <w:pPr>
        <w:shd w:val="clear" w:color="auto" w:fill="FFFFFF"/>
        <w:spacing w:after="0" w:line="360" w:lineRule="auto"/>
        <w:ind w:left="709" w:firstLine="709"/>
        <w:jc w:val="both"/>
        <w:rPr>
          <w:spacing w:val="-4"/>
          <w:sz w:val="28"/>
          <w:szCs w:val="28"/>
          <w:u w:val="single"/>
        </w:rPr>
      </w:pPr>
      <w:r w:rsidRPr="00800FB8">
        <w:rPr>
          <w:spacing w:val="-4"/>
          <w:sz w:val="28"/>
          <w:szCs w:val="28"/>
          <w:u w:val="single"/>
        </w:rPr>
        <w:t xml:space="preserve">Для подтверждения правильности вычисления страховой премии используется таблица расчета страховой премии в </w:t>
      </w:r>
      <w:r w:rsidRPr="00800FB8">
        <w:rPr>
          <w:spacing w:val="-4"/>
          <w:sz w:val="28"/>
          <w:szCs w:val="28"/>
          <w:u w:val="single"/>
          <w:lang w:val="en-US"/>
        </w:rPr>
        <w:t>MS</w:t>
      </w:r>
      <w:r w:rsidRPr="00800FB8">
        <w:rPr>
          <w:spacing w:val="-4"/>
          <w:sz w:val="28"/>
          <w:szCs w:val="28"/>
          <w:u w:val="single"/>
        </w:rPr>
        <w:t xml:space="preserve"> </w:t>
      </w:r>
      <w:r w:rsidRPr="00800FB8">
        <w:rPr>
          <w:spacing w:val="-4"/>
          <w:sz w:val="28"/>
          <w:szCs w:val="28"/>
          <w:u w:val="single"/>
          <w:lang w:val="en-US"/>
        </w:rPr>
        <w:t>Excel</w:t>
      </w:r>
      <w:r w:rsidR="00DC0F7C">
        <w:rPr>
          <w:spacing w:val="-4"/>
          <w:sz w:val="28"/>
          <w:szCs w:val="28"/>
          <w:u w:val="single"/>
        </w:rPr>
        <w:t xml:space="preserve"> подготовленная преподавателем</w:t>
      </w:r>
      <w:proofErr w:type="gramStart"/>
      <w:r w:rsidR="00DC0F7C">
        <w:rPr>
          <w:spacing w:val="-4"/>
          <w:sz w:val="28"/>
          <w:szCs w:val="28"/>
          <w:u w:val="single"/>
        </w:rPr>
        <w:t>.</w:t>
      </w:r>
      <w:r w:rsidRPr="00800FB8">
        <w:rPr>
          <w:spacing w:val="-4"/>
          <w:sz w:val="28"/>
          <w:szCs w:val="28"/>
          <w:u w:val="single"/>
        </w:rPr>
        <w:t>.</w:t>
      </w:r>
      <w:proofErr w:type="gramEnd"/>
    </w:p>
    <w:p w:rsidR="00151CDF" w:rsidRDefault="00451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Представители группы </w:t>
      </w:r>
      <w:r w:rsidR="00151CDF" w:rsidRPr="00C65990">
        <w:rPr>
          <w:rFonts w:ascii="Times New Roman" w:hAnsi="Times New Roman" w:cs="Times New Roman"/>
          <w:i/>
          <w:spacing w:val="-4"/>
          <w:sz w:val="28"/>
          <w:szCs w:val="28"/>
        </w:rPr>
        <w:t>выступают с решениями своих ситуаций, обосновывают их</w:t>
      </w:r>
      <w:r w:rsidR="008909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35253A">
        <w:rPr>
          <w:rFonts w:ascii="Times New Roman" w:hAnsi="Times New Roman" w:cs="Times New Roman"/>
          <w:i/>
          <w:spacing w:val="-4"/>
          <w:sz w:val="28"/>
          <w:szCs w:val="28"/>
        </w:rPr>
        <w:t>выявляют ошибки</w:t>
      </w:r>
      <w:r w:rsidR="0065071D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="008909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</w:p>
    <w:p w:rsidR="008909A6" w:rsidRPr="00C65990" w:rsidRDefault="008909A6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214D6C" w:rsidRPr="00214D6C" w:rsidRDefault="001F26B4" w:rsidP="00DC0F7C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1276" w:firstLine="709"/>
        <w:jc w:val="center"/>
        <w:rPr>
          <w:b/>
          <w:i/>
          <w:spacing w:val="-4"/>
          <w:sz w:val="28"/>
          <w:szCs w:val="28"/>
        </w:rPr>
      </w:pPr>
      <w:proofErr w:type="gramStart"/>
      <w:r w:rsidRPr="00214D6C">
        <w:rPr>
          <w:b/>
          <w:i/>
          <w:spacing w:val="-4"/>
          <w:sz w:val="28"/>
          <w:szCs w:val="28"/>
        </w:rPr>
        <w:t>Рефлексия (</w:t>
      </w:r>
      <w:r w:rsidR="00214D6C" w:rsidRPr="00214D6C">
        <w:rPr>
          <w:b/>
          <w:i/>
          <w:spacing w:val="-4"/>
          <w:sz w:val="28"/>
          <w:szCs w:val="28"/>
        </w:rPr>
        <w:t>Выработка алгоритма расчета страховой премии и оформление договора ОСАГО.</w:t>
      </w:r>
      <w:proofErr w:type="gramEnd"/>
    </w:p>
    <w:p w:rsidR="001F26B4" w:rsidRPr="008909A6" w:rsidRDefault="001F26B4" w:rsidP="00DC0F7C">
      <w:pPr>
        <w:pStyle w:val="a3"/>
        <w:shd w:val="clear" w:color="auto" w:fill="FFFFFF"/>
        <w:spacing w:line="360" w:lineRule="auto"/>
        <w:ind w:left="1939" w:firstLine="709"/>
        <w:jc w:val="both"/>
        <w:rPr>
          <w:b/>
          <w:i/>
          <w:spacing w:val="-4"/>
          <w:sz w:val="28"/>
          <w:szCs w:val="28"/>
        </w:rPr>
      </w:pPr>
    </w:p>
    <w:p w:rsidR="00214D6C" w:rsidRDefault="008909A6" w:rsidP="00DC0F7C">
      <w:pPr>
        <w:shd w:val="clear" w:color="auto" w:fill="FFFFFF"/>
        <w:spacing w:after="0" w:line="360" w:lineRule="auto"/>
        <w:ind w:firstLine="709"/>
        <w:jc w:val="both"/>
        <w:rPr>
          <w:i/>
          <w:spacing w:val="-4"/>
          <w:sz w:val="28"/>
          <w:szCs w:val="28"/>
        </w:rPr>
      </w:pPr>
      <w:r w:rsidRPr="008909A6">
        <w:rPr>
          <w:i/>
          <w:spacing w:val="-4"/>
          <w:sz w:val="28"/>
          <w:szCs w:val="28"/>
        </w:rPr>
        <w:t>Мы рассмотрели на занятии</w:t>
      </w:r>
      <w:r>
        <w:rPr>
          <w:i/>
          <w:spacing w:val="-4"/>
          <w:sz w:val="28"/>
          <w:szCs w:val="28"/>
        </w:rPr>
        <w:t xml:space="preserve"> </w:t>
      </w:r>
      <w:r w:rsidR="00214D6C">
        <w:rPr>
          <w:i/>
          <w:spacing w:val="-4"/>
          <w:sz w:val="28"/>
          <w:szCs w:val="28"/>
        </w:rPr>
        <w:t>различные варианты заключения договора страхования ОСАГО, отличия выражались:</w:t>
      </w:r>
    </w:p>
    <w:p w:rsidR="00214D6C" w:rsidRDefault="00214D6C" w:rsidP="00DC0F7C">
      <w:pPr>
        <w:pStyle w:val="a3"/>
        <w:numPr>
          <w:ilvl w:val="0"/>
          <w:numId w:val="10"/>
        </w:numPr>
        <w:shd w:val="clear" w:color="auto" w:fill="FFFFFF"/>
        <w:spacing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lastRenderedPageBreak/>
        <w:t>В  способе заключения договора</w:t>
      </w:r>
    </w:p>
    <w:p w:rsidR="00214D6C" w:rsidRPr="00214D6C" w:rsidRDefault="00214D6C" w:rsidP="00DC0F7C">
      <w:pPr>
        <w:pStyle w:val="a3"/>
        <w:numPr>
          <w:ilvl w:val="0"/>
          <w:numId w:val="10"/>
        </w:numPr>
        <w:shd w:val="clear" w:color="auto" w:fill="FFFFFF"/>
        <w:spacing w:line="360" w:lineRule="auto"/>
        <w:ind w:firstLine="709"/>
        <w:jc w:val="both"/>
        <w:rPr>
          <w:i/>
          <w:spacing w:val="-4"/>
          <w:sz w:val="28"/>
          <w:szCs w:val="28"/>
        </w:rPr>
      </w:pPr>
      <w:r w:rsidRPr="00214D6C">
        <w:rPr>
          <w:i/>
          <w:spacing w:val="-4"/>
          <w:sz w:val="28"/>
          <w:szCs w:val="28"/>
        </w:rPr>
        <w:t xml:space="preserve">в объектах страхования (физическое и юридическое лицо), </w:t>
      </w:r>
    </w:p>
    <w:p w:rsidR="008909A6" w:rsidRPr="00800FB8" w:rsidRDefault="00214D6C" w:rsidP="00DC0F7C">
      <w:pPr>
        <w:pStyle w:val="a3"/>
        <w:numPr>
          <w:ilvl w:val="0"/>
          <w:numId w:val="10"/>
        </w:num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pacing w:val="-4"/>
          <w:sz w:val="28"/>
          <w:szCs w:val="28"/>
        </w:rPr>
      </w:pPr>
      <w:r w:rsidRPr="00800FB8">
        <w:rPr>
          <w:i/>
          <w:color w:val="000000" w:themeColor="text1"/>
          <w:spacing w:val="-4"/>
          <w:sz w:val="28"/>
          <w:szCs w:val="28"/>
        </w:rPr>
        <w:t>в видах транспорта (</w:t>
      </w:r>
      <w:proofErr w:type="gramStart"/>
      <w:r w:rsidRPr="00800FB8">
        <w:rPr>
          <w:i/>
          <w:color w:val="000000" w:themeColor="text1"/>
          <w:spacing w:val="-4"/>
          <w:sz w:val="28"/>
          <w:szCs w:val="28"/>
        </w:rPr>
        <w:t>легковой</w:t>
      </w:r>
      <w:proofErr w:type="gramEnd"/>
      <w:r w:rsidRPr="00800FB8">
        <w:rPr>
          <w:i/>
          <w:color w:val="000000" w:themeColor="text1"/>
          <w:spacing w:val="-4"/>
          <w:sz w:val="28"/>
          <w:szCs w:val="28"/>
        </w:rPr>
        <w:t>, грузовой</w:t>
      </w:r>
      <w:r w:rsidR="00800FB8" w:rsidRPr="00800FB8">
        <w:rPr>
          <w:i/>
          <w:color w:val="000000" w:themeColor="text1"/>
          <w:spacing w:val="-4"/>
          <w:sz w:val="28"/>
          <w:szCs w:val="28"/>
        </w:rPr>
        <w:t>)</w:t>
      </w:r>
      <w:r w:rsidRPr="00800FB8">
        <w:rPr>
          <w:i/>
          <w:color w:val="000000" w:themeColor="text1"/>
          <w:spacing w:val="-4"/>
          <w:sz w:val="28"/>
          <w:szCs w:val="28"/>
        </w:rPr>
        <w:t xml:space="preserve"> </w:t>
      </w:r>
    </w:p>
    <w:p w:rsidR="00214D6C" w:rsidRDefault="00214D6C" w:rsidP="00DC0F7C">
      <w:pPr>
        <w:pStyle w:val="a3"/>
        <w:numPr>
          <w:ilvl w:val="0"/>
          <w:numId w:val="10"/>
        </w:numPr>
        <w:shd w:val="clear" w:color="auto" w:fill="FFFFFF"/>
        <w:spacing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в различных условиях исчисления страховой премии.</w:t>
      </w:r>
    </w:p>
    <w:p w:rsidR="00214D6C" w:rsidRDefault="0035253A" w:rsidP="00DC0F7C">
      <w:pPr>
        <w:shd w:val="clear" w:color="auto" w:fill="FFFFFF"/>
        <w:spacing w:after="0"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Но,</w:t>
      </w:r>
      <w:r w:rsidR="00214D6C" w:rsidRPr="00214D6C">
        <w:rPr>
          <w:i/>
          <w:spacing w:val="-4"/>
          <w:sz w:val="28"/>
          <w:szCs w:val="28"/>
        </w:rPr>
        <w:t xml:space="preserve"> не зависимо от этих факторов</w:t>
      </w:r>
      <w:r>
        <w:rPr>
          <w:i/>
          <w:spacing w:val="-4"/>
          <w:sz w:val="28"/>
          <w:szCs w:val="28"/>
        </w:rPr>
        <w:t xml:space="preserve">, </w:t>
      </w:r>
      <w:r w:rsidR="00214D6C" w:rsidRPr="00214D6C">
        <w:rPr>
          <w:i/>
          <w:spacing w:val="-4"/>
          <w:sz w:val="28"/>
          <w:szCs w:val="28"/>
        </w:rPr>
        <w:t xml:space="preserve"> процесс </w:t>
      </w:r>
      <w:r w:rsidR="00214D6C">
        <w:rPr>
          <w:i/>
          <w:spacing w:val="-4"/>
          <w:sz w:val="28"/>
          <w:szCs w:val="28"/>
        </w:rPr>
        <w:t>оформления договора страхования можно представить в виде  единого алгоритма.</w:t>
      </w:r>
    </w:p>
    <w:p w:rsidR="00214D6C" w:rsidRPr="00214D6C" w:rsidRDefault="00214D6C" w:rsidP="00DC0F7C">
      <w:pPr>
        <w:shd w:val="clear" w:color="auto" w:fill="FFFFFF"/>
        <w:spacing w:after="0"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Микро группам предлагается  выработать такой алгоритм.</w:t>
      </w:r>
    </w:p>
    <w:p w:rsidR="00214D6C" w:rsidRPr="008909A6" w:rsidRDefault="00214D6C" w:rsidP="00DC0F7C">
      <w:pPr>
        <w:shd w:val="clear" w:color="auto" w:fill="FFFFFF"/>
        <w:spacing w:after="0" w:line="360" w:lineRule="auto"/>
        <w:ind w:firstLine="709"/>
        <w:jc w:val="both"/>
        <w:rPr>
          <w:i/>
          <w:spacing w:val="-4"/>
          <w:sz w:val="28"/>
          <w:szCs w:val="28"/>
        </w:rPr>
      </w:pPr>
    </w:p>
    <w:p w:rsidR="00FE0485" w:rsidRPr="00FE0485" w:rsidRDefault="001F26B4" w:rsidP="00DC0F7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FE048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После обсуждения в микро группах преподаватель выводит на экран готовый алгоритм  действий. </w:t>
      </w:r>
    </w:p>
    <w:p w:rsidR="001F26B4" w:rsidRPr="001F26B4" w:rsidRDefault="001F26B4" w:rsidP="00DC0F7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Микро группы анализируют  его и  сообщают об ошибках.</w:t>
      </w:r>
    </w:p>
    <w:p w:rsidR="001F26B4" w:rsidRPr="00C65990" w:rsidRDefault="001F26B4" w:rsidP="00DC0F7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Алгоритм</w:t>
      </w:r>
    </w:p>
    <w:p w:rsidR="00E94A3C" w:rsidRPr="00C65990" w:rsidRDefault="00AD67BC" w:rsidP="00DC0F7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1. </w:t>
      </w:r>
      <w:r w:rsidR="00E94A3C" w:rsidRPr="00C65990">
        <w:rPr>
          <w:rFonts w:ascii="Times New Roman" w:hAnsi="Times New Roman" w:cs="Times New Roman"/>
          <w:i/>
          <w:spacing w:val="-4"/>
          <w:sz w:val="28"/>
          <w:szCs w:val="28"/>
        </w:rPr>
        <w:t>Проверка наличия всех необходимых документов для оформления договора ОСАГО (свидетельство о регистрации транспортного средства или паспорт транспортного средства; документ, удостоверяющий личность собственника транспортного средства; диагностическая карта; водительские удостоверения всех лиц, допущенных к управлению транспортным средством; предыдущий полис)</w:t>
      </w:r>
    </w:p>
    <w:p w:rsidR="00E94A3C" w:rsidRPr="00C65990" w:rsidRDefault="00AD67BC" w:rsidP="00DC0F7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2. </w:t>
      </w:r>
      <w:r w:rsidR="00E94A3C" w:rsidRPr="00C65990">
        <w:rPr>
          <w:rFonts w:ascii="Times New Roman" w:hAnsi="Times New Roman" w:cs="Times New Roman"/>
          <w:i/>
          <w:spacing w:val="-4"/>
          <w:sz w:val="28"/>
          <w:szCs w:val="28"/>
        </w:rPr>
        <w:t>Проверка коэффициента «бонус-</w:t>
      </w:r>
      <w:proofErr w:type="spellStart"/>
      <w:r w:rsidR="00E94A3C" w:rsidRPr="00C65990">
        <w:rPr>
          <w:rFonts w:ascii="Times New Roman" w:hAnsi="Times New Roman" w:cs="Times New Roman"/>
          <w:i/>
          <w:spacing w:val="-4"/>
          <w:sz w:val="28"/>
          <w:szCs w:val="28"/>
        </w:rPr>
        <w:t>малус</w:t>
      </w:r>
      <w:proofErr w:type="spellEnd"/>
      <w:r w:rsidR="00E94A3C" w:rsidRPr="00C65990">
        <w:rPr>
          <w:rFonts w:ascii="Times New Roman" w:hAnsi="Times New Roman" w:cs="Times New Roman"/>
          <w:i/>
          <w:spacing w:val="-4"/>
          <w:sz w:val="28"/>
          <w:szCs w:val="28"/>
        </w:rPr>
        <w:t>» по базе данных РСА</w:t>
      </w:r>
    </w:p>
    <w:p w:rsidR="00120F0D" w:rsidRPr="00C65990" w:rsidRDefault="00AD67BC" w:rsidP="00DC0F7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3. </w:t>
      </w:r>
      <w:r w:rsidR="00E94A3C" w:rsidRPr="00C65990">
        <w:rPr>
          <w:rFonts w:ascii="Times New Roman" w:hAnsi="Times New Roman" w:cs="Times New Roman"/>
          <w:i/>
          <w:spacing w:val="-4"/>
          <w:sz w:val="28"/>
          <w:szCs w:val="28"/>
        </w:rPr>
        <w:t>Расчет страховой премии</w:t>
      </w:r>
      <w:r w:rsidR="00120F0D"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(могут быть различные способы расчета – интернет, бумажные тарифы и т.д.)</w:t>
      </w:r>
    </w:p>
    <w:p w:rsidR="00120F0D" w:rsidRPr="00C65990" w:rsidRDefault="00AD67BC" w:rsidP="00DC0F7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4. </w:t>
      </w:r>
      <w:r w:rsidR="00120F0D" w:rsidRPr="00C65990">
        <w:rPr>
          <w:rFonts w:ascii="Times New Roman" w:hAnsi="Times New Roman" w:cs="Times New Roman"/>
          <w:i/>
          <w:spacing w:val="-4"/>
          <w:sz w:val="28"/>
          <w:szCs w:val="28"/>
        </w:rPr>
        <w:t>Оформление договора ОСАГО (могут быть различные способы оформления – бумажный бланк, заполнение «рыбы» на компьютере и т.д.)</w:t>
      </w:r>
    </w:p>
    <w:p w:rsidR="00120F0D" w:rsidRPr="00C65990" w:rsidRDefault="00AD67BC" w:rsidP="00DC0F7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5. </w:t>
      </w:r>
      <w:r w:rsidR="00120F0D" w:rsidRPr="00C65990">
        <w:rPr>
          <w:rFonts w:ascii="Times New Roman" w:hAnsi="Times New Roman" w:cs="Times New Roman"/>
          <w:i/>
          <w:spacing w:val="-4"/>
          <w:sz w:val="28"/>
          <w:szCs w:val="28"/>
        </w:rPr>
        <w:t>Получение страховой премии от страхователя и оформление квитанции на получение страхового взноса (могут быть различные способы получения)</w:t>
      </w:r>
    </w:p>
    <w:p w:rsidR="00120F0D" w:rsidRPr="00C65990" w:rsidRDefault="00AD67BC" w:rsidP="00DC0F7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6. </w:t>
      </w:r>
      <w:r w:rsidR="00120F0D" w:rsidRPr="00C65990">
        <w:rPr>
          <w:rFonts w:ascii="Times New Roman" w:hAnsi="Times New Roman" w:cs="Times New Roman"/>
          <w:i/>
          <w:spacing w:val="-4"/>
          <w:sz w:val="28"/>
          <w:szCs w:val="28"/>
        </w:rPr>
        <w:t>Передача готового полиса ОСАГО страхователю (могут быть различные способы)</w:t>
      </w:r>
    </w:p>
    <w:p w:rsidR="00B04671" w:rsidRDefault="00214D6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7. Подведение итогов урока</w:t>
      </w:r>
      <w:r w:rsidR="00AD67BC" w:rsidRPr="00C65990">
        <w:rPr>
          <w:rFonts w:ascii="Times New Roman" w:hAnsi="Times New Roman" w:cs="Times New Roman"/>
          <w:b/>
          <w:i/>
          <w:spacing w:val="-4"/>
          <w:sz w:val="28"/>
          <w:szCs w:val="28"/>
        </w:rPr>
        <w:t>.</w:t>
      </w:r>
      <w:r w:rsidR="00B0467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</w:p>
    <w:p w:rsidR="00AD67BC" w:rsidRPr="00C65990" w:rsidRDefault="00AD67BC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Обсуждение результатов занятия, ценности проведенной работы, собственных впечатлений всеми участниками процесса. </w:t>
      </w:r>
      <w:r w:rsidRPr="00C659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Подведение итога общей дискуссии. </w:t>
      </w:r>
      <w:r w:rsidRPr="00C6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работы группы в целом.</w:t>
      </w:r>
    </w:p>
    <w:p w:rsidR="00B04671" w:rsidRPr="00B04671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Выставление оценок </w:t>
      </w:r>
      <w:proofErr w:type="gramStart"/>
      <w:r w:rsidRPr="00C65990">
        <w:rPr>
          <w:rFonts w:ascii="Times New Roman" w:hAnsi="Times New Roman" w:cs="Times New Roman"/>
          <w:spacing w:val="-4"/>
          <w:sz w:val="28"/>
          <w:szCs w:val="28"/>
        </w:rPr>
        <w:t>обучающимся</w:t>
      </w:r>
      <w:proofErr w:type="gramEnd"/>
      <w:r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за работу на уроке</w:t>
      </w:r>
      <w:r w:rsidR="00B04671" w:rsidRPr="00B04671">
        <w:rPr>
          <w:rFonts w:ascii="Times New Roman" w:hAnsi="Times New Roman" w:cs="Times New Roman"/>
          <w:spacing w:val="-4"/>
          <w:sz w:val="28"/>
          <w:szCs w:val="28"/>
        </w:rPr>
        <w:t xml:space="preserve"> Приложение 2</w:t>
      </w:r>
      <w:r w:rsidR="00B0467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D67BC" w:rsidRPr="009837AF" w:rsidRDefault="00AD67BC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65990">
        <w:rPr>
          <w:rFonts w:ascii="Times New Roman" w:hAnsi="Times New Roman" w:cs="Times New Roman"/>
          <w:spacing w:val="-4"/>
          <w:sz w:val="28"/>
          <w:szCs w:val="28"/>
        </w:rPr>
        <w:t>Домашнее задание:</w:t>
      </w:r>
      <w:r w:rsidR="00120F0D" w:rsidRPr="00C659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4671" w:rsidRPr="009837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Повторить  алгоритм заполнения </w:t>
      </w:r>
      <w:r w:rsidR="009837AF">
        <w:rPr>
          <w:rFonts w:ascii="Times New Roman" w:hAnsi="Times New Roman" w:cs="Times New Roman"/>
          <w:b/>
          <w:spacing w:val="-4"/>
          <w:sz w:val="28"/>
          <w:szCs w:val="28"/>
        </w:rPr>
        <w:t>Д</w:t>
      </w:r>
      <w:r w:rsidR="00B04671" w:rsidRPr="009837AF">
        <w:rPr>
          <w:rFonts w:ascii="Times New Roman" w:hAnsi="Times New Roman" w:cs="Times New Roman"/>
          <w:b/>
          <w:spacing w:val="-4"/>
          <w:sz w:val="28"/>
          <w:szCs w:val="28"/>
        </w:rPr>
        <w:t>оговор</w:t>
      </w:r>
      <w:r w:rsidR="00586A11" w:rsidRPr="009837AF">
        <w:rPr>
          <w:rFonts w:ascii="Times New Roman" w:hAnsi="Times New Roman" w:cs="Times New Roman"/>
          <w:b/>
          <w:spacing w:val="-4"/>
          <w:sz w:val="28"/>
          <w:szCs w:val="28"/>
        </w:rPr>
        <w:t>а добровольного медицинского страхования.</w:t>
      </w:r>
    </w:p>
    <w:p w:rsidR="00120F0D" w:rsidRPr="00C65990" w:rsidRDefault="00120F0D" w:rsidP="00DC0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26E52" w:rsidRDefault="00926E52" w:rsidP="00DC0F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6E52" w:rsidRDefault="00926E52" w:rsidP="00DC0F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BC" w:rsidRPr="00C65990" w:rsidRDefault="00926E52" w:rsidP="00DC0F7C">
      <w:pPr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21C4D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при проведении учебных занятий</w:t>
      </w:r>
      <w:r>
        <w:rPr>
          <w:rFonts w:ascii="Times New Roman" w:hAnsi="Times New Roman" w:cs="Times New Roman"/>
          <w:sz w:val="28"/>
          <w:szCs w:val="28"/>
        </w:rPr>
        <w:t>, способствует:</w:t>
      </w:r>
    </w:p>
    <w:p w:rsidR="00926E52" w:rsidRPr="00926E52" w:rsidRDefault="00926E52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формированию мотивов учения, развитию устойчивых познавательных потребностей и интересов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обучающихся</w:t>
      </w:r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926E52" w:rsidRPr="00926E52" w:rsidRDefault="00926E52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развитию продуктивных приемов и навыков учебной работы, «умения учиться»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26E52" w:rsidRPr="00926E52" w:rsidRDefault="00926E52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раскрытию индивидуальных особенностей и способностей;</w:t>
      </w:r>
    </w:p>
    <w:p w:rsidR="00926E52" w:rsidRPr="00926E52" w:rsidRDefault="00926E52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развитию навыков самоконтроля, самоорганизации и </w:t>
      </w:r>
      <w:proofErr w:type="spellStart"/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926E52" w:rsidRPr="00926E52" w:rsidRDefault="00926E52" w:rsidP="00DC0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6E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становлению адекватной самооценки, развитию критичности по отношению к себе и окружающим;</w:t>
      </w:r>
    </w:p>
    <w:p w:rsidR="0065071D" w:rsidRDefault="0065071D" w:rsidP="00DC0F7C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071D" w:rsidRDefault="0065071D" w:rsidP="00DC0F7C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071D" w:rsidRDefault="0065071D" w:rsidP="00DC0F7C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5071D" w:rsidRPr="00D12270" w:rsidRDefault="0065071D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12270">
        <w:rPr>
          <w:rFonts w:ascii="Times New Roman" w:hAnsi="Times New Roman" w:cs="Times New Roman"/>
          <w:sz w:val="28"/>
          <w:szCs w:val="28"/>
        </w:rPr>
        <w:t>1.</w:t>
      </w:r>
      <w:r w:rsidRPr="00D12270">
        <w:rPr>
          <w:rFonts w:ascii="Times New Roman" w:hAnsi="Times New Roman" w:cs="Times New Roman"/>
          <w:sz w:val="28"/>
          <w:szCs w:val="28"/>
        </w:rPr>
        <w:tab/>
        <w:t>Федеральный Закон РФ от 27.11.1992 N 4015-1 "Об организации страхового дела в Российской Федерации" (с последующими   изменениями  и  дополнениями).</w:t>
      </w:r>
    </w:p>
    <w:p w:rsidR="0065071D" w:rsidRPr="00D12270" w:rsidRDefault="0065071D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12270">
        <w:rPr>
          <w:rFonts w:ascii="Times New Roman" w:hAnsi="Times New Roman" w:cs="Times New Roman"/>
          <w:sz w:val="28"/>
          <w:szCs w:val="28"/>
        </w:rPr>
        <w:t>2.</w:t>
      </w:r>
      <w:r w:rsidRPr="00D12270">
        <w:rPr>
          <w:rFonts w:ascii="Times New Roman" w:hAnsi="Times New Roman" w:cs="Times New Roman"/>
          <w:sz w:val="28"/>
          <w:szCs w:val="28"/>
        </w:rPr>
        <w:tab/>
        <w:t>Федеральный Закон «Об обязательном страховании гражданской ответственности владельцев транспортных средств» № 40-ФЗ от 25.04.2002.</w:t>
      </w:r>
    </w:p>
    <w:p w:rsidR="0065071D" w:rsidRPr="00D12270" w:rsidRDefault="0065071D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12270">
        <w:rPr>
          <w:rFonts w:ascii="Times New Roman" w:hAnsi="Times New Roman" w:cs="Times New Roman"/>
          <w:sz w:val="28"/>
          <w:szCs w:val="28"/>
        </w:rPr>
        <w:t>3.</w:t>
      </w:r>
      <w:r w:rsidRPr="00D122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Ермасов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 xml:space="preserve"> С.В. Страхование: Учебник для бакалавров. – М.: </w:t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>, 2014.</w:t>
      </w:r>
    </w:p>
    <w:p w:rsidR="0065071D" w:rsidRPr="00D12270" w:rsidRDefault="0065071D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12270">
        <w:rPr>
          <w:rFonts w:ascii="Times New Roman" w:hAnsi="Times New Roman" w:cs="Times New Roman"/>
          <w:sz w:val="28"/>
          <w:szCs w:val="28"/>
        </w:rPr>
        <w:t>4.</w:t>
      </w:r>
      <w:r w:rsidRPr="00D12270">
        <w:rPr>
          <w:rFonts w:ascii="Times New Roman" w:hAnsi="Times New Roman" w:cs="Times New Roman"/>
          <w:sz w:val="28"/>
          <w:szCs w:val="28"/>
        </w:rPr>
        <w:tab/>
        <w:t xml:space="preserve">Рыбин В.Н. Основы страхования. – М.: </w:t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>, 2013.</w:t>
      </w:r>
    </w:p>
    <w:p w:rsidR="0065071D" w:rsidRPr="00D12270" w:rsidRDefault="0065071D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1227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12270">
        <w:rPr>
          <w:rFonts w:ascii="Times New Roman" w:hAnsi="Times New Roman" w:cs="Times New Roman"/>
          <w:sz w:val="28"/>
          <w:szCs w:val="28"/>
        </w:rPr>
        <w:tab/>
        <w:t xml:space="preserve">Страхование: учебник / под ред. </w:t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Л.А.Орланюк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 xml:space="preserve">-Малицкой, </w:t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С.Ю.Яновой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D1227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2270">
        <w:rPr>
          <w:rFonts w:ascii="Times New Roman" w:hAnsi="Times New Roman" w:cs="Times New Roman"/>
          <w:sz w:val="28"/>
          <w:szCs w:val="28"/>
        </w:rPr>
        <w:t>, 2011.</w:t>
      </w:r>
    </w:p>
    <w:p w:rsidR="00DC0F7C" w:rsidRPr="00DC0F7C" w:rsidRDefault="00DC0F7C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0F7C">
        <w:rPr>
          <w:rFonts w:ascii="Times New Roman" w:hAnsi="Times New Roman" w:cs="Times New Roman"/>
          <w:sz w:val="28"/>
          <w:szCs w:val="28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для 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вычислений КБМ и заполнения полиса ОСАГО</w:t>
      </w:r>
      <w:r w:rsidRPr="00DC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7C" w:rsidRPr="00DC0F7C" w:rsidRDefault="00F93BA1" w:rsidP="00DC0F7C">
      <w:pPr>
        <w:pStyle w:val="a3"/>
        <w:numPr>
          <w:ilvl w:val="0"/>
          <w:numId w:val="13"/>
        </w:numPr>
        <w:spacing w:line="360" w:lineRule="auto"/>
        <w:ind w:firstLine="709"/>
        <w:outlineLvl w:val="2"/>
        <w:rPr>
          <w:sz w:val="28"/>
          <w:szCs w:val="28"/>
        </w:rPr>
      </w:pPr>
      <w:hyperlink r:id="rId10" w:history="1">
        <w:r w:rsidR="00DC0F7C" w:rsidRPr="00DC0F7C">
          <w:rPr>
            <w:rStyle w:val="a8"/>
            <w:sz w:val="28"/>
            <w:szCs w:val="28"/>
          </w:rPr>
          <w:t>http://rusbalkan.com/14896/</w:t>
        </w:r>
      </w:hyperlink>
    </w:p>
    <w:p w:rsidR="00DC0F7C" w:rsidRPr="00DC0F7C" w:rsidRDefault="00F93BA1" w:rsidP="00DC0F7C">
      <w:pPr>
        <w:pStyle w:val="a3"/>
        <w:numPr>
          <w:ilvl w:val="0"/>
          <w:numId w:val="13"/>
        </w:numPr>
        <w:spacing w:line="360" w:lineRule="auto"/>
        <w:ind w:firstLine="709"/>
        <w:outlineLvl w:val="2"/>
        <w:rPr>
          <w:sz w:val="28"/>
          <w:szCs w:val="28"/>
        </w:rPr>
      </w:pPr>
      <w:hyperlink r:id="rId11" w:history="1">
        <w:r w:rsidR="00DC0F7C" w:rsidRPr="00DC0F7C">
          <w:rPr>
            <w:rStyle w:val="a8"/>
            <w:sz w:val="28"/>
            <w:szCs w:val="28"/>
          </w:rPr>
          <w:t>http://k-insgroup.ru/auto/proverka-kbm</w:t>
        </w:r>
      </w:hyperlink>
    </w:p>
    <w:p w:rsidR="00DC0F7C" w:rsidRPr="00DC0F7C" w:rsidRDefault="00F93BA1" w:rsidP="00DC0F7C">
      <w:pPr>
        <w:pStyle w:val="a3"/>
        <w:numPr>
          <w:ilvl w:val="0"/>
          <w:numId w:val="13"/>
        </w:numPr>
        <w:spacing w:line="360" w:lineRule="auto"/>
        <w:ind w:firstLine="709"/>
        <w:outlineLvl w:val="2"/>
        <w:rPr>
          <w:sz w:val="28"/>
          <w:szCs w:val="28"/>
        </w:rPr>
      </w:pPr>
      <w:hyperlink r:id="rId12" w:history="1">
        <w:r w:rsidR="00DC0F7C" w:rsidRPr="00DC0F7C">
          <w:rPr>
            <w:rStyle w:val="a8"/>
            <w:sz w:val="28"/>
            <w:szCs w:val="28"/>
          </w:rPr>
          <w:t>http://www.sravni.ru/kasko/</w:t>
        </w:r>
      </w:hyperlink>
    </w:p>
    <w:p w:rsidR="0065071D" w:rsidRDefault="0065071D" w:rsidP="00DC0F7C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  <w:sectPr w:rsidR="0065071D" w:rsidSect="00DC0F7C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16CC5" w:rsidRDefault="00E16CC5" w:rsidP="00DC0F7C">
      <w:pPr>
        <w:spacing w:after="0" w:line="360" w:lineRule="auto"/>
        <w:ind w:left="36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0485" w:rsidRPr="00FE0485" w:rsidRDefault="00BB3B14" w:rsidP="00DC0F7C">
      <w:pPr>
        <w:spacing w:after="0" w:line="360" w:lineRule="auto"/>
        <w:ind w:left="360"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микро группы № 1</w:t>
      </w:r>
    </w:p>
    <w:p w:rsidR="00E16CC5" w:rsidRDefault="00BB3B14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Задние: Оформить договор ОСАГО, используя электронный шаблон.</w:t>
      </w:r>
    </w:p>
    <w:p w:rsidR="00E16CC5" w:rsidRPr="00BD1437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A3">
        <w:rPr>
          <w:rFonts w:ascii="Times New Roman" w:hAnsi="Times New Roman" w:cs="Times New Roman"/>
          <w:b/>
          <w:i/>
          <w:sz w:val="28"/>
          <w:szCs w:val="28"/>
        </w:rPr>
        <w:t>Условия договора: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3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грузового </w:t>
      </w:r>
      <w:r w:rsidRPr="00BD1437">
        <w:rPr>
          <w:rFonts w:ascii="Times New Roman" w:hAnsi="Times New Roman" w:cs="Times New Roman"/>
          <w:sz w:val="28"/>
          <w:szCs w:val="28"/>
        </w:rPr>
        <w:t xml:space="preserve">автотранспортного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DAF</w:t>
      </w:r>
      <w:r>
        <w:rPr>
          <w:rFonts w:ascii="Times New Roman" w:hAnsi="Times New Roman" w:cs="Times New Roman"/>
          <w:sz w:val="28"/>
          <w:szCs w:val="28"/>
        </w:rPr>
        <w:t xml:space="preserve"> (разрешенная максимальная масса 18 т) </w:t>
      </w:r>
      <w:r w:rsidRPr="00BD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Зотов</w:t>
      </w:r>
      <w:r w:rsidRPr="00BD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Иванович</w:t>
      </w:r>
      <w:r w:rsidRPr="00BD14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возраст 43</w:t>
      </w:r>
      <w:r w:rsidRPr="00BD1437">
        <w:rPr>
          <w:rFonts w:ascii="Times New Roman" w:hAnsi="Times New Roman" w:cs="Times New Roman"/>
          <w:sz w:val="28"/>
          <w:szCs w:val="28"/>
        </w:rPr>
        <w:t xml:space="preserve"> года, водительский стаж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D1437">
        <w:rPr>
          <w:rFonts w:ascii="Times New Roman" w:hAnsi="Times New Roman" w:cs="Times New Roman"/>
          <w:sz w:val="28"/>
          <w:szCs w:val="28"/>
        </w:rPr>
        <w:t xml:space="preserve"> лет) оформляет договор страхования ОСАГО сроком на 1 год </w:t>
      </w:r>
      <w:r>
        <w:rPr>
          <w:rFonts w:ascii="Times New Roman" w:hAnsi="Times New Roman" w:cs="Times New Roman"/>
          <w:sz w:val="28"/>
          <w:szCs w:val="28"/>
        </w:rPr>
        <w:t>3 марта</w:t>
      </w:r>
      <w:r w:rsidRPr="00BD1437">
        <w:rPr>
          <w:rFonts w:ascii="Times New Roman" w:hAnsi="Times New Roman" w:cs="Times New Roman"/>
          <w:sz w:val="28"/>
          <w:szCs w:val="28"/>
        </w:rPr>
        <w:t xml:space="preserve"> текущего года. Договор заключается </w:t>
      </w:r>
      <w:r>
        <w:rPr>
          <w:rFonts w:ascii="Times New Roman" w:hAnsi="Times New Roman" w:cs="Times New Roman"/>
          <w:sz w:val="28"/>
          <w:szCs w:val="28"/>
        </w:rPr>
        <w:t>5-ы</w:t>
      </w:r>
      <w:r w:rsidRPr="00BD1437">
        <w:rPr>
          <w:rFonts w:ascii="Times New Roman" w:hAnsi="Times New Roman" w:cs="Times New Roman"/>
          <w:sz w:val="28"/>
          <w:szCs w:val="28"/>
        </w:rPr>
        <w:t>й год подряд, страховых случаев не было</w:t>
      </w:r>
      <w:r>
        <w:rPr>
          <w:rFonts w:ascii="Times New Roman" w:hAnsi="Times New Roman" w:cs="Times New Roman"/>
          <w:sz w:val="28"/>
          <w:szCs w:val="28"/>
        </w:rPr>
        <w:t xml:space="preserve"> (база данных РСА эти сведения подтверждает)</w:t>
      </w:r>
      <w:r w:rsidRPr="00BD1437">
        <w:rPr>
          <w:rFonts w:ascii="Times New Roman" w:hAnsi="Times New Roman" w:cs="Times New Roman"/>
          <w:sz w:val="28"/>
          <w:szCs w:val="28"/>
        </w:rPr>
        <w:t xml:space="preserve">. К управлению автомобилем также </w:t>
      </w:r>
      <w:proofErr w:type="gramStart"/>
      <w:r w:rsidRPr="00BD1437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BD1437">
        <w:rPr>
          <w:rFonts w:ascii="Times New Roman" w:hAnsi="Times New Roman" w:cs="Times New Roman"/>
          <w:sz w:val="28"/>
          <w:szCs w:val="28"/>
        </w:rPr>
        <w:t>:</w:t>
      </w:r>
    </w:p>
    <w:p w:rsidR="00E16CC5" w:rsidRPr="00BD1437" w:rsidRDefault="00E16CC5" w:rsidP="00DC0F7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Красин Сергей Геннадьевич</w:t>
      </w:r>
      <w:r w:rsidRPr="00BD14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437">
        <w:rPr>
          <w:rFonts w:ascii="Times New Roman" w:hAnsi="Times New Roman" w:cs="Times New Roman"/>
          <w:sz w:val="28"/>
          <w:szCs w:val="28"/>
        </w:rPr>
        <w:t xml:space="preserve">6 лет, водительский стаж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D1437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E16CC5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37">
        <w:rPr>
          <w:rFonts w:ascii="Times New Roman" w:hAnsi="Times New Roman" w:cs="Times New Roman"/>
          <w:sz w:val="28"/>
          <w:szCs w:val="28"/>
        </w:rPr>
        <w:t>Автомобиль эксплуатируется в г.</w:t>
      </w:r>
      <w:r w:rsidR="00926E52">
        <w:rPr>
          <w:rFonts w:ascii="Times New Roman" w:hAnsi="Times New Roman" w:cs="Times New Roman"/>
          <w:sz w:val="28"/>
          <w:szCs w:val="28"/>
        </w:rPr>
        <w:t xml:space="preserve"> </w:t>
      </w:r>
      <w:r w:rsidRPr="00BD1437">
        <w:rPr>
          <w:rFonts w:ascii="Times New Roman" w:hAnsi="Times New Roman" w:cs="Times New Roman"/>
          <w:sz w:val="28"/>
          <w:szCs w:val="28"/>
        </w:rPr>
        <w:t>Санкт-Петербург.</w:t>
      </w:r>
    </w:p>
    <w:p w:rsidR="00E16CC5" w:rsidRPr="00F93BA1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прошел технический осмотр, диагностическая карта имеется.</w:t>
      </w:r>
    </w:p>
    <w:p w:rsidR="00BB3B14" w:rsidRPr="00F93BA1" w:rsidRDefault="00BB3B14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14" w:rsidRPr="00BB3B14" w:rsidRDefault="00BB3B14" w:rsidP="00BB3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BB3B14" w:rsidRPr="00BB3B14" w:rsidRDefault="00BB3B14" w:rsidP="00BB3B1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Заполните поля договора страхования соответственно задания</w:t>
      </w:r>
    </w:p>
    <w:p w:rsidR="00BB3B14" w:rsidRDefault="00BB3B14" w:rsidP="00BB3B1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величину коэффициента бонус – </w:t>
      </w:r>
      <w:proofErr w:type="spellStart"/>
      <w:r>
        <w:rPr>
          <w:sz w:val="28"/>
          <w:szCs w:val="28"/>
        </w:rPr>
        <w:t>малус</w:t>
      </w:r>
      <w:proofErr w:type="spellEnd"/>
      <w:r>
        <w:rPr>
          <w:sz w:val="28"/>
          <w:szCs w:val="28"/>
        </w:rPr>
        <w:t xml:space="preserve"> (КБМ) в онлайн режиме на сайте </w:t>
      </w:r>
    </w:p>
    <w:p w:rsidR="00E16CC5" w:rsidRDefault="00BB3B14" w:rsidP="00BB3B1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B3B14">
        <w:rPr>
          <w:sz w:val="28"/>
          <w:szCs w:val="28"/>
        </w:rPr>
        <w:t xml:space="preserve">Рассчитайте страховую премию </w:t>
      </w:r>
      <w:r>
        <w:rPr>
          <w:sz w:val="28"/>
          <w:szCs w:val="28"/>
        </w:rPr>
        <w:t>(</w:t>
      </w:r>
      <w:r w:rsidRPr="00BB3B14">
        <w:rPr>
          <w:sz w:val="28"/>
          <w:szCs w:val="28"/>
        </w:rPr>
        <w:t xml:space="preserve">Для расчёта страховой премии создайте таблицу в программе </w:t>
      </w:r>
      <w:r w:rsidRPr="00BB3B14">
        <w:rPr>
          <w:sz w:val="28"/>
          <w:szCs w:val="28"/>
          <w:lang w:val="en-US"/>
        </w:rPr>
        <w:t>MS</w:t>
      </w:r>
      <w:r w:rsidRPr="00BB3B14">
        <w:rPr>
          <w:sz w:val="28"/>
          <w:szCs w:val="28"/>
        </w:rPr>
        <w:t xml:space="preserve"> </w:t>
      </w:r>
      <w:r w:rsidRPr="00BB3B14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</w:t>
      </w:r>
      <w:r w:rsidR="00E16CC5" w:rsidRPr="00BB3B14">
        <w:rPr>
          <w:sz w:val="28"/>
          <w:szCs w:val="28"/>
        </w:rPr>
        <w:t xml:space="preserve">. </w:t>
      </w:r>
    </w:p>
    <w:p w:rsidR="00BB3B14" w:rsidRPr="00BB3B14" w:rsidRDefault="00BB3B14" w:rsidP="00BB3B14">
      <w:pPr>
        <w:pStyle w:val="a3"/>
        <w:spacing w:line="360" w:lineRule="auto"/>
        <w:ind w:left="1069"/>
        <w:jc w:val="both"/>
        <w:rPr>
          <w:sz w:val="28"/>
          <w:szCs w:val="28"/>
        </w:rPr>
      </w:pPr>
    </w:p>
    <w:p w:rsidR="00E16CC5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Вашей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подробно опишите последовательность Вашей работы.</w:t>
      </w:r>
    </w:p>
    <w:p w:rsidR="00BB3B14" w:rsidRDefault="00BB3B14" w:rsidP="00DC0F7C">
      <w:pPr>
        <w:spacing w:after="0" w:line="360" w:lineRule="auto"/>
        <w:ind w:left="360"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BB3B14" w:rsidRPr="00BB3B14" w:rsidRDefault="00BB3B14" w:rsidP="00BB3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B14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микро группы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E16CC5" w:rsidRPr="00BD1437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b/>
          <w:i/>
          <w:sz w:val="28"/>
          <w:szCs w:val="28"/>
        </w:rPr>
        <w:t>Задние: Оформить договор ОСАГО, используя электронный шаблон</w:t>
      </w:r>
    </w:p>
    <w:p w:rsidR="00E16CC5" w:rsidRPr="00BD1437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A3">
        <w:rPr>
          <w:rFonts w:ascii="Times New Roman" w:hAnsi="Times New Roman" w:cs="Times New Roman"/>
          <w:b/>
          <w:i/>
          <w:sz w:val="28"/>
          <w:szCs w:val="28"/>
        </w:rPr>
        <w:t>Условия договора: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437">
        <w:rPr>
          <w:rFonts w:ascii="Times New Roman" w:hAnsi="Times New Roman" w:cs="Times New Roman"/>
          <w:sz w:val="28"/>
          <w:szCs w:val="28"/>
        </w:rPr>
        <w:t xml:space="preserve">Собственник автотранспортного средства ВАЗ-2114 (мощность двигателя 71 </w:t>
      </w:r>
      <w:proofErr w:type="spellStart"/>
      <w:r w:rsidRPr="00BD143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BD143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D1437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«КРЕДО»</w:t>
      </w:r>
      <w:r w:rsidRPr="00BD1437">
        <w:rPr>
          <w:rFonts w:ascii="Times New Roman" w:hAnsi="Times New Roman" w:cs="Times New Roman"/>
          <w:sz w:val="28"/>
          <w:szCs w:val="28"/>
        </w:rPr>
        <w:t xml:space="preserve"> оформляет договор страхования ОСАГО сроком 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BD1437">
        <w:rPr>
          <w:rFonts w:ascii="Times New Roman" w:hAnsi="Times New Roman" w:cs="Times New Roman"/>
          <w:sz w:val="28"/>
          <w:szCs w:val="28"/>
        </w:rPr>
        <w:t xml:space="preserve"> 3 мая текущего года. Договор з</w:t>
      </w:r>
      <w:r>
        <w:rPr>
          <w:rFonts w:ascii="Times New Roman" w:hAnsi="Times New Roman" w:cs="Times New Roman"/>
          <w:sz w:val="28"/>
          <w:szCs w:val="28"/>
        </w:rPr>
        <w:t>аключается 5-ый год подряд, на 2</w:t>
      </w:r>
      <w:r w:rsidRPr="00BD1437">
        <w:rPr>
          <w:rFonts w:ascii="Times New Roman" w:hAnsi="Times New Roman" w:cs="Times New Roman"/>
          <w:sz w:val="28"/>
          <w:szCs w:val="28"/>
        </w:rPr>
        <w:t>-ом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437">
        <w:rPr>
          <w:rFonts w:ascii="Times New Roman" w:hAnsi="Times New Roman" w:cs="Times New Roman"/>
          <w:sz w:val="28"/>
          <w:szCs w:val="28"/>
        </w:rPr>
        <w:t xml:space="preserve"> был 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437">
        <w:rPr>
          <w:rFonts w:ascii="Times New Roman" w:hAnsi="Times New Roman" w:cs="Times New Roman"/>
          <w:sz w:val="28"/>
          <w:szCs w:val="28"/>
        </w:rPr>
        <w:t>н страхово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143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 (база данных РСА эти сведения подтверждает)</w:t>
      </w:r>
      <w:r w:rsidRPr="00BD1437">
        <w:rPr>
          <w:rFonts w:ascii="Times New Roman" w:hAnsi="Times New Roman" w:cs="Times New Roman"/>
          <w:sz w:val="28"/>
          <w:szCs w:val="28"/>
        </w:rPr>
        <w:t xml:space="preserve">. Автомобиль эксплуатируется в </w:t>
      </w:r>
      <w:proofErr w:type="spellStart"/>
      <w:r w:rsidRPr="00BD14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14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1437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BD1437">
        <w:rPr>
          <w:rFonts w:ascii="Times New Roman" w:hAnsi="Times New Roman" w:cs="Times New Roman"/>
          <w:sz w:val="28"/>
          <w:szCs w:val="28"/>
        </w:rPr>
        <w:t>.</w:t>
      </w:r>
    </w:p>
    <w:p w:rsidR="00E16CC5" w:rsidRPr="00BD1437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Автомобиль прошел технический осмотр, диагностическая карта имеется.</w:t>
      </w:r>
    </w:p>
    <w:p w:rsidR="00BB3B14" w:rsidRPr="00BB3B14" w:rsidRDefault="00BB3B14" w:rsidP="00BB3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BB3B14" w:rsidRPr="00BB3B14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1.</w:t>
      </w:r>
      <w:r w:rsidRPr="00BB3B14">
        <w:rPr>
          <w:rFonts w:ascii="Times New Roman" w:hAnsi="Times New Roman" w:cs="Times New Roman"/>
          <w:sz w:val="28"/>
          <w:szCs w:val="28"/>
        </w:rPr>
        <w:tab/>
        <w:t>Заполните поля договора страхования соответственно задания</w:t>
      </w:r>
    </w:p>
    <w:p w:rsidR="00BB3B14" w:rsidRPr="00BB3B14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2.</w:t>
      </w:r>
      <w:r w:rsidRPr="00BB3B14">
        <w:rPr>
          <w:rFonts w:ascii="Times New Roman" w:hAnsi="Times New Roman" w:cs="Times New Roman"/>
          <w:sz w:val="28"/>
          <w:szCs w:val="28"/>
        </w:rPr>
        <w:tab/>
        <w:t xml:space="preserve">Рассчитайте величину коэффициента бонус – </w:t>
      </w:r>
      <w:proofErr w:type="spellStart"/>
      <w:r w:rsidRPr="00BB3B14">
        <w:rPr>
          <w:rFonts w:ascii="Times New Roman" w:hAnsi="Times New Roman" w:cs="Times New Roman"/>
          <w:sz w:val="28"/>
          <w:szCs w:val="28"/>
        </w:rPr>
        <w:t>малус</w:t>
      </w:r>
      <w:proofErr w:type="spellEnd"/>
      <w:r w:rsidRPr="00BB3B14">
        <w:rPr>
          <w:rFonts w:ascii="Times New Roman" w:hAnsi="Times New Roman" w:cs="Times New Roman"/>
          <w:sz w:val="28"/>
          <w:szCs w:val="28"/>
        </w:rPr>
        <w:t xml:space="preserve"> (КБМ) в онлайн режиме на сайте </w:t>
      </w:r>
    </w:p>
    <w:p w:rsidR="00BB3B14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3.</w:t>
      </w:r>
      <w:r w:rsidRPr="00BB3B14">
        <w:rPr>
          <w:rFonts w:ascii="Times New Roman" w:hAnsi="Times New Roman" w:cs="Times New Roman"/>
          <w:sz w:val="28"/>
          <w:szCs w:val="28"/>
        </w:rPr>
        <w:tab/>
        <w:t xml:space="preserve">Рассчитайте страховую премию (Для расчёта страховой премии создайте таблицу в программе MS Excel). </w:t>
      </w:r>
    </w:p>
    <w:p w:rsidR="00BB3B14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14" w:rsidRPr="00BB3B14" w:rsidRDefault="00BB3B14" w:rsidP="00BB3B14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B3B14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микро группы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FE0485" w:rsidRPr="00FE0485" w:rsidRDefault="00BB3B14" w:rsidP="00BB3B14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B3B14">
        <w:rPr>
          <w:rFonts w:ascii="Times New Roman" w:hAnsi="Times New Roman" w:cs="Times New Roman"/>
          <w:b/>
          <w:i/>
          <w:sz w:val="28"/>
          <w:szCs w:val="28"/>
        </w:rPr>
        <w:t xml:space="preserve">Задние: Оформить договор ОСАГО, используя электронный шаблон </w:t>
      </w:r>
    </w:p>
    <w:p w:rsidR="00E16CC5" w:rsidRPr="00BD1437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A3">
        <w:rPr>
          <w:rFonts w:ascii="Times New Roman" w:hAnsi="Times New Roman" w:cs="Times New Roman"/>
          <w:b/>
          <w:i/>
          <w:sz w:val="28"/>
          <w:szCs w:val="28"/>
        </w:rPr>
        <w:t>Условия договора: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37">
        <w:rPr>
          <w:rFonts w:ascii="Times New Roman" w:hAnsi="Times New Roman" w:cs="Times New Roman"/>
          <w:sz w:val="28"/>
          <w:szCs w:val="28"/>
        </w:rPr>
        <w:t xml:space="preserve">Собственник автотранспортного средства </w:t>
      </w:r>
      <w:r w:rsidRPr="00BD1437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BD1437">
        <w:rPr>
          <w:rFonts w:ascii="Times New Roman" w:hAnsi="Times New Roman" w:cs="Times New Roman"/>
          <w:sz w:val="28"/>
          <w:szCs w:val="28"/>
        </w:rPr>
        <w:t xml:space="preserve"> </w:t>
      </w:r>
      <w:r w:rsidRPr="00BD1437">
        <w:rPr>
          <w:rFonts w:ascii="Times New Roman" w:hAnsi="Times New Roman" w:cs="Times New Roman"/>
          <w:sz w:val="28"/>
          <w:szCs w:val="28"/>
          <w:lang w:val="en-US"/>
        </w:rPr>
        <w:t>ACCENT</w:t>
      </w:r>
      <w:r w:rsidRPr="00BD1437">
        <w:rPr>
          <w:rFonts w:ascii="Times New Roman" w:hAnsi="Times New Roman" w:cs="Times New Roman"/>
          <w:sz w:val="28"/>
          <w:szCs w:val="28"/>
        </w:rPr>
        <w:t xml:space="preserve"> (мощность двигателя 102 </w:t>
      </w:r>
      <w:proofErr w:type="spellStart"/>
      <w:r w:rsidRPr="00BD1437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BD1437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Кузьмин</w:t>
      </w:r>
      <w:r w:rsidRPr="00BD1437">
        <w:rPr>
          <w:rFonts w:ascii="Times New Roman" w:hAnsi="Times New Roman" w:cs="Times New Roman"/>
          <w:sz w:val="28"/>
          <w:szCs w:val="28"/>
        </w:rPr>
        <w:t xml:space="preserve"> Игорь </w:t>
      </w:r>
      <w:r>
        <w:rPr>
          <w:rFonts w:ascii="Times New Roman" w:hAnsi="Times New Roman" w:cs="Times New Roman"/>
          <w:sz w:val="28"/>
          <w:szCs w:val="28"/>
        </w:rPr>
        <w:t>Олегович</w:t>
      </w:r>
      <w:r w:rsidRPr="00BD14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BD1437">
        <w:rPr>
          <w:rFonts w:ascii="Times New Roman" w:hAnsi="Times New Roman" w:cs="Times New Roman"/>
          <w:sz w:val="28"/>
          <w:szCs w:val="28"/>
        </w:rPr>
        <w:t xml:space="preserve">32 года, водительский стаж 8 лет) оформляет договор страхования ОСАГО сроком на 1 год 25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D1437">
        <w:rPr>
          <w:rFonts w:ascii="Times New Roman" w:hAnsi="Times New Roman" w:cs="Times New Roman"/>
          <w:sz w:val="28"/>
          <w:szCs w:val="28"/>
        </w:rPr>
        <w:t xml:space="preserve"> теку</w:t>
      </w:r>
      <w:r>
        <w:rPr>
          <w:rFonts w:ascii="Times New Roman" w:hAnsi="Times New Roman" w:cs="Times New Roman"/>
          <w:sz w:val="28"/>
          <w:szCs w:val="28"/>
        </w:rPr>
        <w:t>щего года. Договор заключается 3-и</w:t>
      </w:r>
      <w:r w:rsidRPr="00BD1437">
        <w:rPr>
          <w:rFonts w:ascii="Times New Roman" w:hAnsi="Times New Roman" w:cs="Times New Roman"/>
          <w:sz w:val="28"/>
          <w:szCs w:val="28"/>
        </w:rPr>
        <w:t>й год подряд, страховых случаев не было</w:t>
      </w:r>
      <w:r>
        <w:rPr>
          <w:rFonts w:ascii="Times New Roman" w:hAnsi="Times New Roman" w:cs="Times New Roman"/>
          <w:sz w:val="28"/>
          <w:szCs w:val="28"/>
        </w:rPr>
        <w:t xml:space="preserve"> (база данных РСА эти сведения подтверждает)</w:t>
      </w:r>
      <w:r w:rsidRPr="00BD1437">
        <w:rPr>
          <w:rFonts w:ascii="Times New Roman" w:hAnsi="Times New Roman" w:cs="Times New Roman"/>
          <w:sz w:val="28"/>
          <w:szCs w:val="28"/>
        </w:rPr>
        <w:t xml:space="preserve">. К управлению автомобилем также </w:t>
      </w:r>
      <w:proofErr w:type="gramStart"/>
      <w:r w:rsidRPr="00BD1437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BD1437">
        <w:rPr>
          <w:rFonts w:ascii="Times New Roman" w:hAnsi="Times New Roman" w:cs="Times New Roman"/>
          <w:sz w:val="28"/>
          <w:szCs w:val="28"/>
        </w:rPr>
        <w:t>:</w:t>
      </w:r>
    </w:p>
    <w:p w:rsidR="00E16CC5" w:rsidRPr="00BD1437" w:rsidRDefault="00E16CC5" w:rsidP="00DC0F7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</w:t>
      </w:r>
      <w:r w:rsidRPr="00BD1437">
        <w:rPr>
          <w:rFonts w:ascii="Times New Roman" w:hAnsi="Times New Roman" w:cs="Times New Roman"/>
          <w:sz w:val="28"/>
          <w:szCs w:val="28"/>
        </w:rPr>
        <w:t xml:space="preserve"> Ирина Игоревна (30 лет, водительский стаж 6 лет),</w:t>
      </w:r>
    </w:p>
    <w:p w:rsidR="00E16CC5" w:rsidRPr="00BD1437" w:rsidRDefault="00E16CC5" w:rsidP="00DC0F7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</w:t>
      </w:r>
      <w:r w:rsidRPr="00BD1437">
        <w:rPr>
          <w:rFonts w:ascii="Times New Roman" w:hAnsi="Times New Roman" w:cs="Times New Roman"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sz w:val="28"/>
          <w:szCs w:val="28"/>
        </w:rPr>
        <w:t>Олегович</w:t>
      </w:r>
      <w:r w:rsidRPr="00BD1437">
        <w:rPr>
          <w:rFonts w:ascii="Times New Roman" w:hAnsi="Times New Roman" w:cs="Times New Roman"/>
          <w:sz w:val="28"/>
          <w:szCs w:val="28"/>
        </w:rPr>
        <w:t xml:space="preserve"> (26 лет, водительский стаж 1 год).</w:t>
      </w:r>
    </w:p>
    <w:p w:rsidR="00E16CC5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37">
        <w:rPr>
          <w:rFonts w:ascii="Times New Roman" w:hAnsi="Times New Roman" w:cs="Times New Roman"/>
          <w:sz w:val="28"/>
          <w:szCs w:val="28"/>
        </w:rPr>
        <w:t xml:space="preserve">Автомобиль эксплуатируется в </w:t>
      </w:r>
      <w:proofErr w:type="spellStart"/>
      <w:r w:rsidRPr="00BD14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1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оломна</w:t>
      </w:r>
      <w:proofErr w:type="spellEnd"/>
      <w:r w:rsidRPr="00BD1437">
        <w:rPr>
          <w:rFonts w:ascii="Times New Roman" w:hAnsi="Times New Roman" w:cs="Times New Roman"/>
          <w:sz w:val="28"/>
          <w:szCs w:val="28"/>
        </w:rPr>
        <w:t>.</w:t>
      </w:r>
    </w:p>
    <w:p w:rsidR="00E16CC5" w:rsidRPr="00BD1437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прошел технический осмотр, диагностическая карта имеется.</w:t>
      </w:r>
    </w:p>
    <w:p w:rsidR="00E16CC5" w:rsidRPr="00BD1437" w:rsidRDefault="00E16CC5" w:rsidP="00DC0F7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1437">
        <w:rPr>
          <w:rFonts w:ascii="Times New Roman" w:hAnsi="Times New Roman" w:cs="Times New Roman"/>
          <w:sz w:val="28"/>
          <w:szCs w:val="28"/>
        </w:rPr>
        <w:t>Рассчитайте страховую премию.</w:t>
      </w:r>
    </w:p>
    <w:p w:rsidR="00BB3B14" w:rsidRPr="00BB3B14" w:rsidRDefault="00BB3B14" w:rsidP="00BB3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BB3B14" w:rsidRPr="00BB3B14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1.</w:t>
      </w:r>
      <w:r w:rsidRPr="00BB3B14">
        <w:rPr>
          <w:rFonts w:ascii="Times New Roman" w:hAnsi="Times New Roman" w:cs="Times New Roman"/>
          <w:sz w:val="28"/>
          <w:szCs w:val="28"/>
        </w:rPr>
        <w:tab/>
        <w:t>Заполните поля договора страхования соответственно задания</w:t>
      </w:r>
    </w:p>
    <w:p w:rsidR="00BB3B14" w:rsidRPr="00BB3B14" w:rsidRDefault="00BB3B14" w:rsidP="00BB3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2.</w:t>
      </w:r>
      <w:r w:rsidRPr="00BB3B14">
        <w:rPr>
          <w:rFonts w:ascii="Times New Roman" w:hAnsi="Times New Roman" w:cs="Times New Roman"/>
          <w:sz w:val="28"/>
          <w:szCs w:val="28"/>
        </w:rPr>
        <w:tab/>
        <w:t xml:space="preserve">Рассчитайте величину коэффициента бонус – </w:t>
      </w:r>
      <w:proofErr w:type="spellStart"/>
      <w:r w:rsidRPr="00BB3B14">
        <w:rPr>
          <w:rFonts w:ascii="Times New Roman" w:hAnsi="Times New Roman" w:cs="Times New Roman"/>
          <w:sz w:val="28"/>
          <w:szCs w:val="28"/>
        </w:rPr>
        <w:t>малус</w:t>
      </w:r>
      <w:proofErr w:type="spellEnd"/>
      <w:r w:rsidRPr="00BB3B14">
        <w:rPr>
          <w:rFonts w:ascii="Times New Roman" w:hAnsi="Times New Roman" w:cs="Times New Roman"/>
          <w:sz w:val="28"/>
          <w:szCs w:val="28"/>
        </w:rPr>
        <w:t xml:space="preserve"> (КБМ) в онлайн режиме на сайте </w:t>
      </w:r>
    </w:p>
    <w:p w:rsidR="00D4245F" w:rsidRPr="00C65990" w:rsidRDefault="00BB3B14" w:rsidP="00F93B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BB3B14">
        <w:rPr>
          <w:rFonts w:ascii="Times New Roman" w:hAnsi="Times New Roman" w:cs="Times New Roman"/>
          <w:sz w:val="28"/>
          <w:szCs w:val="28"/>
        </w:rPr>
        <w:t>3.</w:t>
      </w:r>
      <w:r w:rsidRPr="00BB3B14">
        <w:rPr>
          <w:rFonts w:ascii="Times New Roman" w:hAnsi="Times New Roman" w:cs="Times New Roman"/>
          <w:sz w:val="28"/>
          <w:szCs w:val="28"/>
        </w:rPr>
        <w:tab/>
        <w:t xml:space="preserve">Рассчитайте страховую премию (Для расчёта страховой премии создайте таблицу в программе MS Excel). </w:t>
      </w:r>
      <w:bookmarkStart w:id="7" w:name="_GoBack"/>
      <w:bookmarkEnd w:id="7"/>
    </w:p>
    <w:sectPr w:rsidR="00D4245F" w:rsidRPr="00C65990" w:rsidSect="0065071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40" w:rsidRDefault="00433C40" w:rsidP="00433C40">
      <w:pPr>
        <w:spacing w:after="0" w:line="240" w:lineRule="auto"/>
      </w:pPr>
      <w:r>
        <w:separator/>
      </w:r>
    </w:p>
  </w:endnote>
  <w:endnote w:type="continuationSeparator" w:id="0">
    <w:p w:rsidR="00433C40" w:rsidRDefault="00433C40" w:rsidP="0043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365852"/>
      <w:docPartObj>
        <w:docPartGallery w:val="Page Numbers (Bottom of Page)"/>
        <w:docPartUnique/>
      </w:docPartObj>
    </w:sdtPr>
    <w:sdtEndPr/>
    <w:sdtContent>
      <w:p w:rsidR="0020344D" w:rsidRDefault="002034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A1">
          <w:rPr>
            <w:noProof/>
          </w:rPr>
          <w:t>16</w:t>
        </w:r>
        <w:r>
          <w:fldChar w:fldCharType="end"/>
        </w:r>
      </w:p>
    </w:sdtContent>
  </w:sdt>
  <w:p w:rsidR="0020344D" w:rsidRDefault="002034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630589"/>
      <w:docPartObj>
        <w:docPartGallery w:val="Page Numbers (Bottom of Page)"/>
        <w:docPartUnique/>
      </w:docPartObj>
    </w:sdtPr>
    <w:sdtEndPr/>
    <w:sdtContent>
      <w:p w:rsidR="0020344D" w:rsidRDefault="002034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A1">
          <w:rPr>
            <w:noProof/>
          </w:rPr>
          <w:t>15</w:t>
        </w:r>
        <w:r>
          <w:fldChar w:fldCharType="end"/>
        </w:r>
      </w:p>
    </w:sdtContent>
  </w:sdt>
  <w:p w:rsidR="00433C40" w:rsidRDefault="00433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40" w:rsidRDefault="00433C40" w:rsidP="00433C40">
      <w:pPr>
        <w:spacing w:after="0" w:line="240" w:lineRule="auto"/>
      </w:pPr>
      <w:r>
        <w:separator/>
      </w:r>
    </w:p>
  </w:footnote>
  <w:footnote w:type="continuationSeparator" w:id="0">
    <w:p w:rsidR="00433C40" w:rsidRDefault="00433C40" w:rsidP="0043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BD9"/>
    <w:multiLevelType w:val="hybridMultilevel"/>
    <w:tmpl w:val="6FC69F82"/>
    <w:lvl w:ilvl="0" w:tplc="821C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994"/>
    <w:multiLevelType w:val="hybridMultilevel"/>
    <w:tmpl w:val="EF0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322"/>
    <w:multiLevelType w:val="hybridMultilevel"/>
    <w:tmpl w:val="4A0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A2A"/>
    <w:multiLevelType w:val="hybridMultilevel"/>
    <w:tmpl w:val="07F6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D01"/>
    <w:multiLevelType w:val="hybridMultilevel"/>
    <w:tmpl w:val="300A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B2CE5"/>
    <w:multiLevelType w:val="hybridMultilevel"/>
    <w:tmpl w:val="155821D4"/>
    <w:lvl w:ilvl="0" w:tplc="35CC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04F09"/>
    <w:multiLevelType w:val="hybridMultilevel"/>
    <w:tmpl w:val="8DE88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C5458"/>
    <w:multiLevelType w:val="hybridMultilevel"/>
    <w:tmpl w:val="1BB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658DA"/>
    <w:multiLevelType w:val="hybridMultilevel"/>
    <w:tmpl w:val="F846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57378"/>
    <w:multiLevelType w:val="multilevel"/>
    <w:tmpl w:val="081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D657C"/>
    <w:multiLevelType w:val="hybridMultilevel"/>
    <w:tmpl w:val="E0024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6D13BA"/>
    <w:multiLevelType w:val="hybridMultilevel"/>
    <w:tmpl w:val="D244F93C"/>
    <w:lvl w:ilvl="0" w:tplc="3918A33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ED5648"/>
    <w:multiLevelType w:val="hybridMultilevel"/>
    <w:tmpl w:val="8FDE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5E1B94"/>
    <w:multiLevelType w:val="hybridMultilevel"/>
    <w:tmpl w:val="441A16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CA"/>
    <w:rsid w:val="00066F44"/>
    <w:rsid w:val="000A4F9F"/>
    <w:rsid w:val="00120F0D"/>
    <w:rsid w:val="00151CDF"/>
    <w:rsid w:val="00171D81"/>
    <w:rsid w:val="001A0A03"/>
    <w:rsid w:val="001C6BF2"/>
    <w:rsid w:val="001F18A5"/>
    <w:rsid w:val="001F26B4"/>
    <w:rsid w:val="0020344D"/>
    <w:rsid w:val="00214D6C"/>
    <w:rsid w:val="00216D24"/>
    <w:rsid w:val="00245282"/>
    <w:rsid w:val="00261529"/>
    <w:rsid w:val="00264FF9"/>
    <w:rsid w:val="00275ADC"/>
    <w:rsid w:val="002E2990"/>
    <w:rsid w:val="002E7440"/>
    <w:rsid w:val="0035253A"/>
    <w:rsid w:val="00356644"/>
    <w:rsid w:val="003653E4"/>
    <w:rsid w:val="00383CA3"/>
    <w:rsid w:val="00404FB6"/>
    <w:rsid w:val="0040696F"/>
    <w:rsid w:val="00433C40"/>
    <w:rsid w:val="004517BC"/>
    <w:rsid w:val="00454CE4"/>
    <w:rsid w:val="004C3143"/>
    <w:rsid w:val="00586A11"/>
    <w:rsid w:val="005B3EB4"/>
    <w:rsid w:val="005D0387"/>
    <w:rsid w:val="00621C4D"/>
    <w:rsid w:val="00645942"/>
    <w:rsid w:val="0065071D"/>
    <w:rsid w:val="00693D82"/>
    <w:rsid w:val="0069694C"/>
    <w:rsid w:val="006B6D43"/>
    <w:rsid w:val="006D0437"/>
    <w:rsid w:val="006D556F"/>
    <w:rsid w:val="006F022D"/>
    <w:rsid w:val="007952CA"/>
    <w:rsid w:val="007956C0"/>
    <w:rsid w:val="007A79A6"/>
    <w:rsid w:val="007B105C"/>
    <w:rsid w:val="00800FB8"/>
    <w:rsid w:val="008206B3"/>
    <w:rsid w:val="00822CF2"/>
    <w:rsid w:val="00824788"/>
    <w:rsid w:val="008909A6"/>
    <w:rsid w:val="0091630B"/>
    <w:rsid w:val="00926E52"/>
    <w:rsid w:val="009430D6"/>
    <w:rsid w:val="009837AF"/>
    <w:rsid w:val="009958C6"/>
    <w:rsid w:val="009A5C70"/>
    <w:rsid w:val="009F3CB6"/>
    <w:rsid w:val="00A33110"/>
    <w:rsid w:val="00A773A1"/>
    <w:rsid w:val="00A777A3"/>
    <w:rsid w:val="00AA529E"/>
    <w:rsid w:val="00AB5422"/>
    <w:rsid w:val="00AD53FB"/>
    <w:rsid w:val="00AD55DC"/>
    <w:rsid w:val="00AD67BC"/>
    <w:rsid w:val="00B04671"/>
    <w:rsid w:val="00B1389A"/>
    <w:rsid w:val="00BB3B14"/>
    <w:rsid w:val="00BD1437"/>
    <w:rsid w:val="00BF4026"/>
    <w:rsid w:val="00BF4A6D"/>
    <w:rsid w:val="00C006AC"/>
    <w:rsid w:val="00C34CAC"/>
    <w:rsid w:val="00C5101F"/>
    <w:rsid w:val="00C65990"/>
    <w:rsid w:val="00CA041B"/>
    <w:rsid w:val="00CA72CD"/>
    <w:rsid w:val="00D12270"/>
    <w:rsid w:val="00D347D4"/>
    <w:rsid w:val="00D4245F"/>
    <w:rsid w:val="00D557F5"/>
    <w:rsid w:val="00DA0531"/>
    <w:rsid w:val="00DB028D"/>
    <w:rsid w:val="00DC0F7C"/>
    <w:rsid w:val="00E04499"/>
    <w:rsid w:val="00E16CC5"/>
    <w:rsid w:val="00E31BF6"/>
    <w:rsid w:val="00E33846"/>
    <w:rsid w:val="00E76649"/>
    <w:rsid w:val="00E94A3C"/>
    <w:rsid w:val="00E9713A"/>
    <w:rsid w:val="00F73474"/>
    <w:rsid w:val="00F84A06"/>
    <w:rsid w:val="00F93BA1"/>
    <w:rsid w:val="00FA213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C"/>
  </w:style>
  <w:style w:type="paragraph" w:styleId="1">
    <w:name w:val="heading 1"/>
    <w:basedOn w:val="a"/>
    <w:next w:val="a"/>
    <w:link w:val="10"/>
    <w:uiPriority w:val="9"/>
    <w:qFormat/>
    <w:rsid w:val="00C34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AD67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67B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22CF2"/>
  </w:style>
  <w:style w:type="paragraph" w:styleId="a6">
    <w:name w:val="Normal (Web)"/>
    <w:basedOn w:val="a"/>
    <w:uiPriority w:val="99"/>
    <w:unhideWhenUsed/>
    <w:rsid w:val="004C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5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6C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3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C40"/>
  </w:style>
  <w:style w:type="paragraph" w:styleId="ab">
    <w:name w:val="footer"/>
    <w:basedOn w:val="a"/>
    <w:link w:val="ac"/>
    <w:uiPriority w:val="99"/>
    <w:unhideWhenUsed/>
    <w:rsid w:val="0043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C40"/>
  </w:style>
  <w:style w:type="paragraph" w:styleId="ad">
    <w:name w:val="Balloon Text"/>
    <w:basedOn w:val="a"/>
    <w:link w:val="ae"/>
    <w:uiPriority w:val="99"/>
    <w:semiHidden/>
    <w:unhideWhenUsed/>
    <w:rsid w:val="0020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4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E31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C"/>
  </w:style>
  <w:style w:type="paragraph" w:styleId="1">
    <w:name w:val="heading 1"/>
    <w:basedOn w:val="a"/>
    <w:next w:val="a"/>
    <w:link w:val="10"/>
    <w:uiPriority w:val="9"/>
    <w:qFormat/>
    <w:rsid w:val="00C34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AD67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67B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22CF2"/>
  </w:style>
  <w:style w:type="paragraph" w:styleId="a6">
    <w:name w:val="Normal (Web)"/>
    <w:basedOn w:val="a"/>
    <w:uiPriority w:val="99"/>
    <w:unhideWhenUsed/>
    <w:rsid w:val="004C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5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6C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3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C40"/>
  </w:style>
  <w:style w:type="paragraph" w:styleId="ab">
    <w:name w:val="footer"/>
    <w:basedOn w:val="a"/>
    <w:link w:val="ac"/>
    <w:uiPriority w:val="99"/>
    <w:unhideWhenUsed/>
    <w:rsid w:val="0043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C40"/>
  </w:style>
  <w:style w:type="paragraph" w:styleId="ad">
    <w:name w:val="Balloon Text"/>
    <w:basedOn w:val="a"/>
    <w:link w:val="ae"/>
    <w:uiPriority w:val="99"/>
    <w:semiHidden/>
    <w:unhideWhenUsed/>
    <w:rsid w:val="0020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4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E31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ravni.ru/ka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-insgroup.ru/auto/proverka-k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balkan.com/14896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И. Новикова</cp:lastModifiedBy>
  <cp:revision>4</cp:revision>
  <cp:lastPrinted>2016-05-18T09:42:00Z</cp:lastPrinted>
  <dcterms:created xsi:type="dcterms:W3CDTF">2016-09-13T06:22:00Z</dcterms:created>
  <dcterms:modified xsi:type="dcterms:W3CDTF">2019-04-26T11:48:00Z</dcterms:modified>
</cp:coreProperties>
</file>