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9E" w:rsidRDefault="0077109E" w:rsidP="00FD717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109E" w:rsidRPr="0077109E" w:rsidRDefault="00711A0D" w:rsidP="0077109E">
      <w:pPr>
        <w:widowControl w:val="0"/>
        <w:suppressAutoHyphens/>
        <w:autoSpaceDE w:val="0"/>
        <w:spacing w:line="240" w:lineRule="auto"/>
        <w:jc w:val="center"/>
        <w:rPr>
          <w:rFonts w:ascii="Times New Roman" w:eastAsia="MS PGothic" w:hAnsi="Times New Roman" w:cs="Times New Roman"/>
          <w:b/>
          <w:sz w:val="28"/>
          <w:szCs w:val="28"/>
        </w:rPr>
      </w:pPr>
      <w:r>
        <w:rPr>
          <w:rFonts w:ascii="Times New Roman" w:eastAsia="MS PGothic" w:hAnsi="Times New Roman" w:cs="Times New Roman"/>
          <w:b/>
          <w:sz w:val="28"/>
          <w:szCs w:val="28"/>
        </w:rPr>
        <w:t>ГБПОУ МО</w:t>
      </w:r>
      <w:r w:rsidRPr="0077109E">
        <w:rPr>
          <w:rFonts w:ascii="Times New Roman" w:eastAsia="MS PGothic" w:hAnsi="Times New Roman" w:cs="Times New Roman"/>
          <w:b/>
          <w:sz w:val="28"/>
          <w:szCs w:val="28"/>
        </w:rPr>
        <w:t xml:space="preserve"> </w:t>
      </w:r>
      <w:r w:rsidR="0077109E" w:rsidRPr="0077109E">
        <w:rPr>
          <w:rFonts w:ascii="Times New Roman" w:eastAsia="MS PGothic" w:hAnsi="Times New Roman" w:cs="Times New Roman"/>
          <w:b/>
          <w:sz w:val="28"/>
          <w:szCs w:val="28"/>
        </w:rPr>
        <w:t>«</w:t>
      </w:r>
      <w:proofErr w:type="gramStart"/>
      <w:r w:rsidR="0077109E" w:rsidRPr="0077109E">
        <w:rPr>
          <w:rFonts w:ascii="Times New Roman" w:eastAsia="MS PGothic" w:hAnsi="Times New Roman" w:cs="Times New Roman"/>
          <w:b/>
          <w:sz w:val="28"/>
          <w:szCs w:val="28"/>
        </w:rPr>
        <w:t>КОЛОМЕНСКИЙ  АГРАРНЫЙ</w:t>
      </w:r>
      <w:proofErr w:type="gramEnd"/>
      <w:r w:rsidR="0077109E" w:rsidRPr="0077109E">
        <w:rPr>
          <w:rFonts w:ascii="Times New Roman" w:eastAsia="MS PGothic" w:hAnsi="Times New Roman" w:cs="Times New Roman"/>
          <w:b/>
          <w:sz w:val="28"/>
          <w:szCs w:val="28"/>
        </w:rPr>
        <w:t xml:space="preserve"> КОЛЛЕДЖ»</w:t>
      </w:r>
    </w:p>
    <w:p w:rsidR="0077109E" w:rsidRPr="0077109E" w:rsidRDefault="0077109E" w:rsidP="0077109E">
      <w:pPr>
        <w:jc w:val="center"/>
        <w:rPr>
          <w:rFonts w:ascii="Times New Roman" w:eastAsia="MS PGothic" w:hAnsi="Times New Roman" w:cs="Times New Roman"/>
          <w:b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9"/>
        <w:gridCol w:w="886"/>
        <w:gridCol w:w="4175"/>
      </w:tblGrid>
      <w:tr w:rsidR="0077109E" w:rsidRPr="0077109E" w:rsidTr="00E601BC">
        <w:trPr>
          <w:trHeight w:val="1905"/>
        </w:trPr>
        <w:tc>
          <w:tcPr>
            <w:tcW w:w="4509" w:type="dxa"/>
          </w:tcPr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Рассмотрено на заседании ПЦК </w:t>
            </w:r>
          </w:p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Экономических, </w:t>
            </w:r>
            <w:proofErr w:type="gramStart"/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бухгалтерских,  </w:t>
            </w:r>
            <w:r>
              <w:rPr>
                <w:rFonts w:ascii="Times New Roman" w:eastAsia="MS PGothic" w:hAnsi="Times New Roman" w:cs="Times New Roman"/>
                <w:sz w:val="28"/>
                <w:szCs w:val="28"/>
              </w:rPr>
              <w:t>логистических</w:t>
            </w:r>
            <w:proofErr w:type="gramEnd"/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 дисциплин</w:t>
            </w:r>
          </w:p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>Протокол №</w:t>
            </w:r>
            <w:r w:rsidRPr="0077109E">
              <w:rPr>
                <w:rFonts w:ascii="Times New Roman" w:eastAsia="MS PGothic" w:hAnsi="Times New Roman" w:cs="Times New Roman"/>
                <w:b/>
                <w:i/>
                <w:sz w:val="28"/>
                <w:szCs w:val="28"/>
              </w:rPr>
              <w:t>________</w:t>
            </w:r>
          </w:p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>от «___</w:t>
            </w:r>
            <w:proofErr w:type="gramStart"/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>_»_</w:t>
            </w:r>
            <w:proofErr w:type="gramEnd"/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>______________201</w:t>
            </w:r>
            <w:r>
              <w:rPr>
                <w:rFonts w:ascii="Times New Roman" w:eastAsia="MS PGothic" w:hAnsi="Times New Roman" w:cs="Times New Roman"/>
                <w:sz w:val="28"/>
                <w:szCs w:val="28"/>
              </w:rPr>
              <w:t>9</w:t>
            </w:r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 г.</w:t>
            </w:r>
          </w:p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</w:p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proofErr w:type="spellStart"/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>Председатель______</w:t>
            </w:r>
            <w:r>
              <w:rPr>
                <w:rFonts w:ascii="Times New Roman" w:eastAsia="MS PGothic" w:hAnsi="Times New Roman" w:cs="Times New Roman"/>
                <w:sz w:val="28"/>
                <w:szCs w:val="28"/>
              </w:rPr>
              <w:t>__</w:t>
            </w:r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>Медведева</w:t>
            </w:r>
            <w:proofErr w:type="spellEnd"/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 Н.М.</w:t>
            </w:r>
          </w:p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886" w:type="dxa"/>
          </w:tcPr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77109E">
              <w:rPr>
                <w:rFonts w:ascii="Times New Roman" w:eastAsia="MS PGothic" w:hAnsi="Times New Roman" w:cs="Times New Roman"/>
                <w:b/>
                <w:iCs/>
                <w:sz w:val="28"/>
                <w:szCs w:val="28"/>
              </w:rPr>
              <w:t>УТВЕРЖДАЮ</w:t>
            </w:r>
          </w:p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</w:p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proofErr w:type="gramStart"/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>Заместитель  директора</w:t>
            </w:r>
            <w:proofErr w:type="gramEnd"/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  по учебной  работе</w:t>
            </w:r>
          </w:p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</w:p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>Г.Е.Татаринова</w:t>
            </w:r>
            <w:proofErr w:type="spellEnd"/>
          </w:p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</w:p>
          <w:p w:rsidR="0077109E" w:rsidRPr="0077109E" w:rsidRDefault="0077109E" w:rsidP="00E601BC">
            <w:pPr>
              <w:pStyle w:val="a3"/>
              <w:rPr>
                <w:rFonts w:ascii="Times New Roman" w:eastAsia="MS PGothic" w:hAnsi="Times New Roman" w:cs="Times New Roman"/>
                <w:sz w:val="28"/>
                <w:szCs w:val="28"/>
              </w:rPr>
            </w:pPr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>«_____»______________</w:t>
            </w:r>
            <w:r>
              <w:rPr>
                <w:rFonts w:ascii="Times New Roman" w:eastAsia="MS PGothic" w:hAnsi="Times New Roman" w:cs="Times New Roman"/>
                <w:sz w:val="28"/>
                <w:szCs w:val="28"/>
              </w:rPr>
              <w:t xml:space="preserve">2019 </w:t>
            </w:r>
            <w:r w:rsidRPr="0077109E">
              <w:rPr>
                <w:rFonts w:ascii="Times New Roman" w:eastAsia="MS PGothic" w:hAnsi="Times New Roman" w:cs="Times New Roman"/>
                <w:sz w:val="28"/>
                <w:szCs w:val="28"/>
              </w:rPr>
              <w:t>г.</w:t>
            </w:r>
          </w:p>
        </w:tc>
      </w:tr>
    </w:tbl>
    <w:p w:rsidR="0077109E" w:rsidRPr="0077109E" w:rsidRDefault="0077109E" w:rsidP="0077109E">
      <w:pPr>
        <w:rPr>
          <w:rFonts w:ascii="Times New Roman" w:eastAsia="MS PGothic" w:hAnsi="Times New Roman" w:cs="Times New Roman"/>
          <w:sz w:val="28"/>
          <w:szCs w:val="28"/>
        </w:rPr>
      </w:pPr>
    </w:p>
    <w:p w:rsidR="0077109E" w:rsidRDefault="0077109E" w:rsidP="0077109E">
      <w:pPr>
        <w:rPr>
          <w:rFonts w:ascii="Times New Roman" w:eastAsia="MS PGothic" w:hAnsi="Times New Roman" w:cs="Times New Roman"/>
          <w:b/>
          <w:sz w:val="28"/>
          <w:szCs w:val="28"/>
        </w:rPr>
      </w:pPr>
    </w:p>
    <w:p w:rsidR="00711A0D" w:rsidRDefault="00711A0D" w:rsidP="0077109E">
      <w:pPr>
        <w:rPr>
          <w:rFonts w:ascii="Times New Roman" w:eastAsia="MS PGothic" w:hAnsi="Times New Roman" w:cs="Times New Roman"/>
          <w:b/>
          <w:sz w:val="28"/>
          <w:szCs w:val="28"/>
        </w:rPr>
      </w:pPr>
    </w:p>
    <w:p w:rsidR="00711A0D" w:rsidRPr="0077109E" w:rsidRDefault="00711A0D" w:rsidP="0077109E">
      <w:pPr>
        <w:rPr>
          <w:rFonts w:ascii="Times New Roman" w:eastAsia="MS PGothic" w:hAnsi="Times New Roman" w:cs="Times New Roman"/>
          <w:b/>
          <w:sz w:val="28"/>
          <w:szCs w:val="28"/>
        </w:rPr>
      </w:pP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b/>
          <w:sz w:val="28"/>
          <w:szCs w:val="28"/>
        </w:rPr>
      </w:pPr>
      <w:r w:rsidRPr="0077109E">
        <w:rPr>
          <w:rFonts w:ascii="Times New Roman" w:eastAsia="MS PGothic" w:hAnsi="Times New Roman" w:cs="Times New Roman"/>
          <w:b/>
          <w:sz w:val="28"/>
          <w:szCs w:val="28"/>
        </w:rPr>
        <w:t>МЕТОДИЧЕСКАЯ РАЗРАБОТКА</w:t>
      </w: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b/>
          <w:sz w:val="28"/>
          <w:szCs w:val="28"/>
        </w:rPr>
      </w:pPr>
      <w:r w:rsidRPr="0077109E">
        <w:rPr>
          <w:rFonts w:ascii="Times New Roman" w:eastAsia="MS PGothic" w:hAnsi="Times New Roman" w:cs="Times New Roman"/>
          <w:b/>
          <w:sz w:val="28"/>
          <w:szCs w:val="28"/>
        </w:rPr>
        <w:t xml:space="preserve"> ПО ПРОВЕДЕНИЮ ВНЕКЛАССНОГО ОТКРЫТОГО МЕРОПРИЯТИЯ                                           для специальности </w:t>
      </w:r>
      <w:r>
        <w:rPr>
          <w:rFonts w:ascii="Times New Roman" w:eastAsia="MS PGothic" w:hAnsi="Times New Roman" w:cs="Times New Roman"/>
          <w:b/>
          <w:sz w:val="28"/>
          <w:szCs w:val="28"/>
        </w:rPr>
        <w:t xml:space="preserve">38.02.01 </w:t>
      </w:r>
      <w:r w:rsidRPr="0077109E">
        <w:rPr>
          <w:rFonts w:ascii="Times New Roman" w:eastAsia="MS PGothic" w:hAnsi="Times New Roman" w:cs="Times New Roman"/>
          <w:b/>
          <w:sz w:val="28"/>
          <w:szCs w:val="28"/>
        </w:rPr>
        <w:t>«Экономика и бухгалтерский учет»</w:t>
      </w: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  <w:r w:rsidRPr="0077109E">
        <w:rPr>
          <w:rFonts w:ascii="Times New Roman" w:eastAsia="MS PGothic" w:hAnsi="Times New Roman" w:cs="Times New Roman"/>
          <w:b/>
          <w:sz w:val="28"/>
          <w:szCs w:val="28"/>
        </w:rPr>
        <w:t>«Моя профессия-бухгалтер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»</w:t>
      </w: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rPr>
          <w:rFonts w:ascii="Times New Roman" w:eastAsia="MS PGothic" w:hAnsi="Times New Roman" w:cs="Times New Roman"/>
          <w:sz w:val="28"/>
          <w:szCs w:val="28"/>
        </w:rPr>
      </w:pPr>
    </w:p>
    <w:p w:rsidR="0077109E" w:rsidRDefault="0077109E" w:rsidP="0077109E">
      <w:pPr>
        <w:rPr>
          <w:rFonts w:ascii="Times New Roman" w:eastAsia="MS PGothic" w:hAnsi="Times New Roman" w:cs="Times New Roman"/>
          <w:sz w:val="28"/>
          <w:szCs w:val="28"/>
        </w:rPr>
      </w:pPr>
    </w:p>
    <w:p w:rsidR="00711A0D" w:rsidRDefault="00711A0D" w:rsidP="0077109E">
      <w:pPr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ind w:left="-540" w:firstLine="540"/>
        <w:jc w:val="right"/>
        <w:rPr>
          <w:rFonts w:ascii="Times New Roman" w:eastAsia="MS PGothic" w:hAnsi="Times New Roman" w:cs="Times New Roman"/>
          <w:sz w:val="28"/>
          <w:szCs w:val="28"/>
        </w:rPr>
      </w:pPr>
      <w:r w:rsidRPr="0077109E">
        <w:rPr>
          <w:rFonts w:ascii="Times New Roman" w:eastAsia="MS PGothic" w:hAnsi="Times New Roman" w:cs="Times New Roman"/>
          <w:sz w:val="28"/>
          <w:szCs w:val="28"/>
        </w:rPr>
        <w:t xml:space="preserve">Автор: </w:t>
      </w:r>
    </w:p>
    <w:p w:rsidR="0077109E" w:rsidRPr="0077109E" w:rsidRDefault="0077109E" w:rsidP="0077109E">
      <w:pPr>
        <w:ind w:left="-540" w:firstLine="540"/>
        <w:jc w:val="right"/>
        <w:rPr>
          <w:rFonts w:ascii="Times New Roman" w:eastAsia="MS PGothic" w:hAnsi="Times New Roman" w:cs="Times New Roman"/>
          <w:sz w:val="28"/>
          <w:szCs w:val="28"/>
        </w:rPr>
      </w:pPr>
      <w:r w:rsidRPr="0077109E">
        <w:rPr>
          <w:rFonts w:ascii="Times New Roman" w:eastAsia="MS PGothic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MS PGothic" w:hAnsi="Times New Roman" w:cs="Times New Roman"/>
          <w:sz w:val="28"/>
          <w:szCs w:val="28"/>
        </w:rPr>
        <w:t>специальных</w:t>
      </w:r>
      <w:r w:rsidRPr="0077109E">
        <w:rPr>
          <w:rFonts w:ascii="Times New Roman" w:eastAsia="MS PGothic" w:hAnsi="Times New Roman" w:cs="Times New Roman"/>
          <w:sz w:val="28"/>
          <w:szCs w:val="28"/>
        </w:rPr>
        <w:t xml:space="preserve"> дисциплин </w:t>
      </w:r>
    </w:p>
    <w:p w:rsidR="0077109E" w:rsidRPr="0077109E" w:rsidRDefault="0077109E" w:rsidP="0077109E">
      <w:pPr>
        <w:ind w:left="-540" w:firstLine="540"/>
        <w:jc w:val="right"/>
        <w:rPr>
          <w:rFonts w:ascii="Times New Roman" w:eastAsia="MS PGothic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sz w:val="28"/>
          <w:szCs w:val="28"/>
        </w:rPr>
        <w:t>Быстрицкая Е.А.</w:t>
      </w:r>
    </w:p>
    <w:p w:rsidR="0077109E" w:rsidRPr="0077109E" w:rsidRDefault="0077109E" w:rsidP="0077109E">
      <w:pPr>
        <w:tabs>
          <w:tab w:val="left" w:pos="3705"/>
        </w:tabs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41B5F" w:rsidP="00741B5F">
      <w:pPr>
        <w:tabs>
          <w:tab w:val="left" w:pos="3705"/>
          <w:tab w:val="left" w:pos="4248"/>
          <w:tab w:val="center" w:pos="4960"/>
          <w:tab w:val="left" w:pos="5664"/>
          <w:tab w:val="left" w:pos="6372"/>
          <w:tab w:val="right" w:pos="9921"/>
        </w:tabs>
        <w:rPr>
          <w:rFonts w:ascii="Times New Roman" w:eastAsia="MS PGothic" w:hAnsi="Times New Roman" w:cs="Times New Roman"/>
          <w:sz w:val="28"/>
          <w:szCs w:val="28"/>
        </w:rPr>
        <w:sectPr w:rsidR="0077109E" w:rsidRPr="0077109E" w:rsidSect="00741B5F">
          <w:footerReference w:type="default" r:id="rId7"/>
          <w:pgSz w:w="11906" w:h="16838"/>
          <w:pgMar w:top="798" w:right="567" w:bottom="843" w:left="1418" w:header="567" w:footer="567" w:gutter="0"/>
          <w:pgNumType w:start="0"/>
          <w:cols w:space="720"/>
        </w:sectPr>
      </w:pPr>
      <w:r>
        <w:rPr>
          <w:rFonts w:ascii="Times New Roman" w:eastAsia="MS PGothic" w:hAnsi="Times New Roman" w:cs="Times New Roman"/>
          <w:sz w:val="28"/>
          <w:szCs w:val="28"/>
        </w:rPr>
        <w:tab/>
      </w:r>
      <w:r>
        <w:rPr>
          <w:rFonts w:ascii="Times New Roman" w:eastAsia="MS PGothic" w:hAnsi="Times New Roman" w:cs="Times New Roman"/>
          <w:sz w:val="28"/>
          <w:szCs w:val="28"/>
        </w:rPr>
        <w:tab/>
      </w:r>
      <w:r>
        <w:rPr>
          <w:rFonts w:ascii="Times New Roman" w:eastAsia="MS PGothic" w:hAnsi="Times New Roman" w:cs="Times New Roman"/>
          <w:sz w:val="28"/>
          <w:szCs w:val="28"/>
        </w:rPr>
        <w:tab/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>г. Коломна, 201</w:t>
      </w:r>
      <w:r w:rsidR="0077109E">
        <w:rPr>
          <w:rFonts w:ascii="Times New Roman" w:eastAsia="MS PGothic" w:hAnsi="Times New Roman" w:cs="Times New Roman"/>
          <w:sz w:val="28"/>
          <w:szCs w:val="28"/>
        </w:rPr>
        <w:t>9</w:t>
      </w:r>
      <w:r>
        <w:rPr>
          <w:rFonts w:ascii="Times New Roman" w:eastAsia="MS PGothic" w:hAnsi="Times New Roman" w:cs="Times New Roman"/>
          <w:sz w:val="28"/>
          <w:szCs w:val="28"/>
        </w:rPr>
        <w:tab/>
      </w:r>
    </w:p>
    <w:p w:rsidR="0077109E" w:rsidRPr="0077109E" w:rsidRDefault="0077109E" w:rsidP="0077109E">
      <w:pPr>
        <w:spacing w:line="480" w:lineRule="auto"/>
        <w:jc w:val="center"/>
        <w:rPr>
          <w:rFonts w:ascii="Times New Roman" w:eastAsia="MS PGothic" w:hAnsi="Times New Roman" w:cs="Times New Roman"/>
          <w:sz w:val="28"/>
          <w:szCs w:val="28"/>
        </w:rPr>
      </w:pPr>
      <w:r w:rsidRPr="0077109E">
        <w:rPr>
          <w:rFonts w:ascii="Times New Roman" w:eastAsia="MS PGothic" w:hAnsi="Times New Roman" w:cs="Times New Roman"/>
          <w:b/>
          <w:sz w:val="28"/>
          <w:szCs w:val="28"/>
        </w:rPr>
        <w:lastRenderedPageBreak/>
        <w:t>Содержание</w:t>
      </w:r>
    </w:p>
    <w:p w:rsidR="0077109E" w:rsidRPr="00C3649C" w:rsidRDefault="0077109E" w:rsidP="00C3649C">
      <w:pPr>
        <w:pStyle w:val="a5"/>
        <w:numPr>
          <w:ilvl w:val="0"/>
          <w:numId w:val="33"/>
        </w:numPr>
        <w:rPr>
          <w:rFonts w:ascii="Times New Roman" w:eastAsia="MS PGothic" w:hAnsi="Times New Roman" w:cs="Times New Roman"/>
          <w:sz w:val="28"/>
          <w:szCs w:val="28"/>
        </w:rPr>
      </w:pPr>
      <w:r w:rsidRPr="00C3649C">
        <w:rPr>
          <w:rFonts w:ascii="Times New Roman" w:eastAsia="MS PGothic" w:hAnsi="Times New Roman" w:cs="Times New Roman"/>
          <w:sz w:val="28"/>
          <w:szCs w:val="28"/>
        </w:rPr>
        <w:t>Аннотация…………………………………………………………</w:t>
      </w:r>
      <w:proofErr w:type="gramStart"/>
      <w:r w:rsidRPr="00C3649C">
        <w:rPr>
          <w:rFonts w:ascii="Times New Roman" w:eastAsia="MS PGothic" w:hAnsi="Times New Roman" w:cs="Times New Roman"/>
          <w:sz w:val="28"/>
          <w:szCs w:val="28"/>
        </w:rPr>
        <w:t>…….</w:t>
      </w:r>
      <w:proofErr w:type="gramEnd"/>
      <w:r w:rsidRPr="00C3649C">
        <w:rPr>
          <w:rFonts w:ascii="Times New Roman" w:eastAsia="MS PGothic" w:hAnsi="Times New Roman" w:cs="Times New Roman"/>
          <w:sz w:val="28"/>
          <w:szCs w:val="28"/>
        </w:rPr>
        <w:t>3</w:t>
      </w:r>
    </w:p>
    <w:p w:rsidR="00C3649C" w:rsidRDefault="00C3649C" w:rsidP="00C3649C">
      <w:pPr>
        <w:rPr>
          <w:rFonts w:ascii="Times New Roman" w:eastAsia="MS PGothic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sz w:val="28"/>
          <w:szCs w:val="28"/>
        </w:rPr>
        <w:t xml:space="preserve">      2. 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>Введение…………………………………………………………………4</w:t>
      </w:r>
    </w:p>
    <w:p w:rsidR="0077109E" w:rsidRPr="0077109E" w:rsidRDefault="00C3649C" w:rsidP="00C3649C">
      <w:pPr>
        <w:rPr>
          <w:rFonts w:ascii="Times New Roman" w:eastAsia="MS PGothic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sz w:val="28"/>
          <w:szCs w:val="28"/>
        </w:rPr>
        <w:t xml:space="preserve"> 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 xml:space="preserve">  </w:t>
      </w:r>
      <w:r>
        <w:rPr>
          <w:rFonts w:ascii="Times New Roman" w:eastAsia="MS PGothic" w:hAnsi="Times New Roman" w:cs="Times New Roman"/>
          <w:sz w:val="28"/>
          <w:szCs w:val="28"/>
        </w:rPr>
        <w:t xml:space="preserve">  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 xml:space="preserve"> </w:t>
      </w:r>
      <w:r>
        <w:rPr>
          <w:rFonts w:ascii="Times New Roman" w:eastAsia="MS PGothic" w:hAnsi="Times New Roman" w:cs="Times New Roman"/>
          <w:sz w:val="28"/>
          <w:szCs w:val="28"/>
        </w:rPr>
        <w:t xml:space="preserve">3. </w:t>
      </w:r>
      <w:r w:rsidR="0083315D" w:rsidRPr="0077109E">
        <w:rPr>
          <w:rFonts w:ascii="Times New Roman" w:eastAsia="MS PGothic" w:hAnsi="Times New Roman" w:cs="Times New Roman"/>
          <w:sz w:val="28"/>
          <w:szCs w:val="28"/>
        </w:rPr>
        <w:t xml:space="preserve">Структура мероприятия   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>…………………………</w:t>
      </w:r>
      <w:r w:rsidR="0083315D">
        <w:rPr>
          <w:rFonts w:ascii="Times New Roman" w:eastAsia="MS PGothic" w:hAnsi="Times New Roman" w:cs="Times New Roman"/>
          <w:sz w:val="28"/>
          <w:szCs w:val="28"/>
        </w:rPr>
        <w:t>……………………</w:t>
      </w:r>
      <w:r w:rsidR="00514602">
        <w:rPr>
          <w:rFonts w:ascii="Times New Roman" w:eastAsia="MS PGothic" w:hAnsi="Times New Roman" w:cs="Times New Roman"/>
          <w:sz w:val="28"/>
          <w:szCs w:val="28"/>
        </w:rPr>
        <w:t>5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 xml:space="preserve">          </w:t>
      </w:r>
    </w:p>
    <w:p w:rsidR="0077109E" w:rsidRPr="0077109E" w:rsidRDefault="00C3649C" w:rsidP="00C3649C">
      <w:pPr>
        <w:rPr>
          <w:rFonts w:ascii="Times New Roman" w:eastAsia="MS PGothic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sz w:val="28"/>
          <w:szCs w:val="28"/>
        </w:rPr>
        <w:t xml:space="preserve">      4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 xml:space="preserve">. План </w:t>
      </w:r>
      <w:proofErr w:type="gramStart"/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>мероприятия  …</w:t>
      </w:r>
      <w:proofErr w:type="gramEnd"/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MS PGothic" w:hAnsi="Times New Roman" w:cs="Times New Roman"/>
          <w:sz w:val="28"/>
          <w:szCs w:val="28"/>
        </w:rPr>
        <w:t>..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>…</w:t>
      </w:r>
      <w:r w:rsidR="00514602">
        <w:rPr>
          <w:rFonts w:ascii="Times New Roman" w:eastAsia="MS PGothic" w:hAnsi="Times New Roman" w:cs="Times New Roman"/>
          <w:sz w:val="28"/>
          <w:szCs w:val="28"/>
        </w:rPr>
        <w:t>.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>……</w:t>
      </w:r>
      <w:r w:rsidR="0083315D">
        <w:rPr>
          <w:rFonts w:ascii="Times New Roman" w:eastAsia="MS PGothic" w:hAnsi="Times New Roman" w:cs="Times New Roman"/>
          <w:sz w:val="28"/>
          <w:szCs w:val="28"/>
        </w:rPr>
        <w:t>…….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>…</w:t>
      </w:r>
      <w:r w:rsidR="001C0404">
        <w:rPr>
          <w:rFonts w:ascii="Times New Roman" w:eastAsia="MS PGothic" w:hAnsi="Times New Roman" w:cs="Times New Roman"/>
          <w:sz w:val="28"/>
          <w:szCs w:val="28"/>
        </w:rPr>
        <w:t>..</w:t>
      </w:r>
      <w:r w:rsidR="00366A77">
        <w:rPr>
          <w:rFonts w:ascii="Times New Roman" w:eastAsia="MS PGothic" w:hAnsi="Times New Roman" w:cs="Times New Roman"/>
          <w:sz w:val="28"/>
          <w:szCs w:val="28"/>
        </w:rPr>
        <w:t>8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 xml:space="preserve">             </w:t>
      </w:r>
    </w:p>
    <w:p w:rsidR="0077109E" w:rsidRPr="0077109E" w:rsidRDefault="001C0404" w:rsidP="00C3649C">
      <w:pPr>
        <w:rPr>
          <w:rFonts w:ascii="Times New Roman" w:eastAsia="MS PGothic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sz w:val="28"/>
          <w:szCs w:val="28"/>
        </w:rPr>
        <w:t xml:space="preserve">      </w:t>
      </w:r>
      <w:r w:rsidR="00C3649C">
        <w:rPr>
          <w:rFonts w:ascii="Times New Roman" w:eastAsia="MS PGothic" w:hAnsi="Times New Roman" w:cs="Times New Roman"/>
          <w:sz w:val="28"/>
          <w:szCs w:val="28"/>
        </w:rPr>
        <w:t>5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>.</w:t>
      </w:r>
      <w:r w:rsidR="0083315D" w:rsidRPr="0083315D">
        <w:rPr>
          <w:rFonts w:ascii="Times New Roman" w:eastAsia="MS PGothic" w:hAnsi="Times New Roman" w:cs="Times New Roman"/>
          <w:sz w:val="28"/>
          <w:szCs w:val="28"/>
        </w:rPr>
        <w:t xml:space="preserve"> </w:t>
      </w:r>
      <w:r w:rsidR="0083315D" w:rsidRPr="0077109E">
        <w:rPr>
          <w:rFonts w:ascii="Times New Roman" w:eastAsia="MS PGothic" w:hAnsi="Times New Roman" w:cs="Times New Roman"/>
          <w:sz w:val="28"/>
          <w:szCs w:val="28"/>
        </w:rPr>
        <w:t>Сценарий мероприятия…</w:t>
      </w:r>
      <w:proofErr w:type="gramStart"/>
      <w:r w:rsidR="0083315D" w:rsidRPr="0077109E">
        <w:rPr>
          <w:rFonts w:ascii="Times New Roman" w:eastAsia="MS PGothic" w:hAnsi="Times New Roman" w:cs="Times New Roman"/>
          <w:sz w:val="28"/>
          <w:szCs w:val="28"/>
        </w:rPr>
        <w:t>……</w:t>
      </w:r>
      <w:r w:rsidR="00514602">
        <w:rPr>
          <w:rFonts w:ascii="Times New Roman" w:eastAsia="MS PGothic" w:hAnsi="Times New Roman" w:cs="Times New Roman"/>
          <w:sz w:val="28"/>
          <w:szCs w:val="28"/>
        </w:rPr>
        <w:t>.</w:t>
      </w:r>
      <w:proofErr w:type="gramEnd"/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>……………………………………</w:t>
      </w:r>
      <w:r w:rsidR="00C3649C">
        <w:rPr>
          <w:rFonts w:ascii="Times New Roman" w:eastAsia="MS PGothic" w:hAnsi="Times New Roman" w:cs="Times New Roman"/>
          <w:sz w:val="28"/>
          <w:szCs w:val="28"/>
        </w:rPr>
        <w:t>..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>.</w:t>
      </w:r>
      <w:r>
        <w:rPr>
          <w:rFonts w:ascii="Times New Roman" w:eastAsia="MS PGothic" w:hAnsi="Times New Roman" w:cs="Times New Roman"/>
          <w:sz w:val="28"/>
          <w:szCs w:val="28"/>
        </w:rPr>
        <w:t>....</w:t>
      </w:r>
      <w:r w:rsidR="00366A77">
        <w:rPr>
          <w:rFonts w:ascii="Times New Roman" w:eastAsia="MS PGothic" w:hAnsi="Times New Roman" w:cs="Times New Roman"/>
          <w:sz w:val="28"/>
          <w:szCs w:val="28"/>
        </w:rPr>
        <w:t>9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 xml:space="preserve">   </w:t>
      </w:r>
    </w:p>
    <w:p w:rsidR="00C3649C" w:rsidRDefault="001C0404" w:rsidP="00C3649C">
      <w:pPr>
        <w:ind w:left="-540" w:firstLine="540"/>
        <w:rPr>
          <w:rFonts w:ascii="Times New Roman" w:eastAsia="MS PGothic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sz w:val="28"/>
          <w:szCs w:val="28"/>
        </w:rPr>
        <w:t xml:space="preserve">      </w:t>
      </w:r>
      <w:r w:rsidR="00C3649C">
        <w:rPr>
          <w:rFonts w:ascii="Times New Roman" w:eastAsia="MS PGothic" w:hAnsi="Times New Roman" w:cs="Times New Roman"/>
          <w:sz w:val="28"/>
          <w:szCs w:val="28"/>
        </w:rPr>
        <w:t>6. Список использованной литературы…………………………………</w:t>
      </w:r>
      <w:r w:rsidR="00514602">
        <w:rPr>
          <w:rFonts w:ascii="Times New Roman" w:eastAsia="MS PGothic" w:hAnsi="Times New Roman" w:cs="Times New Roman"/>
          <w:sz w:val="28"/>
          <w:szCs w:val="28"/>
        </w:rPr>
        <w:t>1</w:t>
      </w:r>
      <w:r w:rsidR="00366A77">
        <w:rPr>
          <w:rFonts w:ascii="Times New Roman" w:eastAsia="MS PGothic" w:hAnsi="Times New Roman" w:cs="Times New Roman"/>
          <w:sz w:val="28"/>
          <w:szCs w:val="28"/>
        </w:rPr>
        <w:t>4</w:t>
      </w:r>
    </w:p>
    <w:p w:rsidR="0077109E" w:rsidRPr="0077109E" w:rsidRDefault="001C0404" w:rsidP="00C3649C">
      <w:pPr>
        <w:ind w:left="-540" w:firstLine="540"/>
        <w:rPr>
          <w:rFonts w:ascii="Times New Roman" w:eastAsia="MS PGothic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sz w:val="28"/>
          <w:szCs w:val="28"/>
        </w:rPr>
        <w:t xml:space="preserve">      </w:t>
      </w:r>
      <w:r w:rsidR="00C3649C">
        <w:rPr>
          <w:rFonts w:ascii="Times New Roman" w:eastAsia="MS PGothic" w:hAnsi="Times New Roman" w:cs="Times New Roman"/>
          <w:sz w:val="28"/>
          <w:szCs w:val="28"/>
        </w:rPr>
        <w:t xml:space="preserve">7. 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>Приложения……………………………………………………</w:t>
      </w:r>
      <w:proofErr w:type="gramStart"/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>…….</w:t>
      </w:r>
      <w:proofErr w:type="gramEnd"/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>…</w:t>
      </w:r>
      <w:r w:rsidR="00366A77">
        <w:rPr>
          <w:rFonts w:ascii="Times New Roman" w:eastAsia="MS PGothic" w:hAnsi="Times New Roman" w:cs="Times New Roman"/>
          <w:sz w:val="28"/>
          <w:szCs w:val="28"/>
        </w:rPr>
        <w:t>15</w:t>
      </w:r>
      <w:r w:rsidR="0077109E" w:rsidRPr="0077109E">
        <w:rPr>
          <w:rFonts w:ascii="Times New Roman" w:eastAsia="MS PGothic" w:hAnsi="Times New Roman" w:cs="Times New Roman"/>
          <w:sz w:val="28"/>
          <w:szCs w:val="28"/>
        </w:rPr>
        <w:t xml:space="preserve">    </w:t>
      </w:r>
    </w:p>
    <w:p w:rsidR="0077109E" w:rsidRPr="0077109E" w:rsidRDefault="0077109E" w:rsidP="00C3649C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41B5F">
      <w:pPr>
        <w:ind w:left="-540" w:firstLine="540"/>
        <w:jc w:val="right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Default="0077109E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5646BC" w:rsidRDefault="005646BC" w:rsidP="0077109E">
      <w:pPr>
        <w:ind w:left="-540" w:firstLine="540"/>
        <w:jc w:val="center"/>
        <w:rPr>
          <w:rFonts w:ascii="Times New Roman" w:eastAsia="MS PGothic" w:hAnsi="Times New Roman" w:cs="Times New Roman"/>
          <w:sz w:val="28"/>
          <w:szCs w:val="28"/>
        </w:rPr>
      </w:pPr>
    </w:p>
    <w:p w:rsidR="0077109E" w:rsidRPr="00C1062E" w:rsidRDefault="00457A1C" w:rsidP="00457A1C">
      <w:pPr>
        <w:ind w:firstLine="540"/>
        <w:rPr>
          <w:rFonts w:ascii="Times New Roman" w:eastAsia="MS PGothic" w:hAnsi="Times New Roman" w:cs="Times New Roman"/>
          <w:b/>
          <w:sz w:val="28"/>
          <w:szCs w:val="28"/>
        </w:rPr>
      </w:pPr>
      <w:r>
        <w:rPr>
          <w:rFonts w:ascii="Times New Roman" w:eastAsia="MS PGothic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77109E" w:rsidRPr="00C1062E">
        <w:rPr>
          <w:rFonts w:ascii="Times New Roman" w:eastAsia="MS PGothic" w:hAnsi="Times New Roman" w:cs="Times New Roman"/>
          <w:b/>
          <w:sz w:val="28"/>
          <w:szCs w:val="28"/>
        </w:rPr>
        <w:t>Аннотация.</w:t>
      </w:r>
    </w:p>
    <w:p w:rsidR="0077109E" w:rsidRPr="0077109E" w:rsidRDefault="0077109E" w:rsidP="00C1062E">
      <w:pPr>
        <w:ind w:firstLine="540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77109E">
        <w:rPr>
          <w:rFonts w:ascii="Times New Roman" w:eastAsia="MS PGothic" w:hAnsi="Times New Roman" w:cs="Times New Roman"/>
          <w:sz w:val="28"/>
          <w:szCs w:val="28"/>
        </w:rPr>
        <w:t xml:space="preserve">Данная методическая разработка предназначена в помощь преподавателям экономических дисциплин при проведении внеклассного мероприятия со студентами специальности «Экономика и бухгалтерский учет». </w:t>
      </w:r>
    </w:p>
    <w:p w:rsidR="0077109E" w:rsidRPr="0077109E" w:rsidRDefault="0077109E" w:rsidP="00C1062E">
      <w:pPr>
        <w:ind w:firstLine="540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77109E">
        <w:rPr>
          <w:rFonts w:ascii="Times New Roman" w:eastAsia="MS PGothic" w:hAnsi="Times New Roman" w:cs="Times New Roman"/>
          <w:sz w:val="28"/>
          <w:szCs w:val="28"/>
        </w:rPr>
        <w:t xml:space="preserve">Цели данного мероприятия: </w:t>
      </w:r>
    </w:p>
    <w:p w:rsidR="0077109E" w:rsidRPr="0077109E" w:rsidRDefault="0077109E" w:rsidP="00C1062E">
      <w:pPr>
        <w:numPr>
          <w:ilvl w:val="0"/>
          <w:numId w:val="27"/>
        </w:numPr>
        <w:ind w:left="0"/>
        <w:jc w:val="both"/>
        <w:rPr>
          <w:rFonts w:ascii="Times New Roman" w:eastAsia="MS PGothic" w:hAnsi="Times New Roman" w:cs="Times New Roman"/>
          <w:sz w:val="28"/>
          <w:szCs w:val="28"/>
        </w:rPr>
      </w:pPr>
      <w:proofErr w:type="gramStart"/>
      <w:r w:rsidRPr="0077109E">
        <w:rPr>
          <w:rFonts w:ascii="Times New Roman" w:eastAsia="MS PGothic" w:hAnsi="Times New Roman" w:cs="Times New Roman"/>
          <w:i/>
          <w:iCs/>
          <w:sz w:val="28"/>
          <w:szCs w:val="28"/>
        </w:rPr>
        <w:t xml:space="preserve">Образовательные: 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-</w:t>
      </w:r>
      <w:proofErr w:type="gramEnd"/>
      <w:r w:rsidR="00C1062E">
        <w:rPr>
          <w:rFonts w:ascii="Times New Roman" w:eastAsia="MS PGothic" w:hAnsi="Times New Roman" w:cs="Times New Roman"/>
          <w:sz w:val="28"/>
          <w:szCs w:val="28"/>
        </w:rPr>
        <w:t xml:space="preserve">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 xml:space="preserve">формирование профессионально значимых качеств будущих специалистов, </w:t>
      </w:r>
    </w:p>
    <w:p w:rsidR="0077109E" w:rsidRPr="0077109E" w:rsidRDefault="0077109E" w:rsidP="00C1062E">
      <w:pPr>
        <w:numPr>
          <w:ilvl w:val="0"/>
          <w:numId w:val="28"/>
        </w:numPr>
        <w:ind w:left="0"/>
        <w:jc w:val="both"/>
        <w:rPr>
          <w:rFonts w:ascii="Times New Roman" w:eastAsia="MS PGothic" w:hAnsi="Times New Roman" w:cs="Times New Roman"/>
          <w:sz w:val="28"/>
          <w:szCs w:val="28"/>
        </w:rPr>
      </w:pPr>
      <w:proofErr w:type="gramStart"/>
      <w:r w:rsidRPr="0077109E">
        <w:rPr>
          <w:rFonts w:ascii="Times New Roman" w:eastAsia="MS PGothic" w:hAnsi="Times New Roman" w:cs="Times New Roman"/>
          <w:i/>
          <w:iCs/>
          <w:sz w:val="28"/>
          <w:szCs w:val="28"/>
        </w:rPr>
        <w:t xml:space="preserve">Развивающие: 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-</w:t>
      </w:r>
      <w:proofErr w:type="gramEnd"/>
      <w:r w:rsidR="00C1062E">
        <w:rPr>
          <w:rFonts w:ascii="Times New Roman" w:eastAsia="MS PGothic" w:hAnsi="Times New Roman" w:cs="Times New Roman"/>
          <w:sz w:val="28"/>
          <w:szCs w:val="28"/>
        </w:rPr>
        <w:t xml:space="preserve">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развитие логического мышления; активизация мыслительной деятельности учащихся. коммуникативных навыков, умения работать в коллективе, аргументировано высказывать свое мнение, формирование умений публичных выступлений</w:t>
      </w:r>
      <w:r w:rsidRPr="0077109E">
        <w:rPr>
          <w:rFonts w:ascii="Times New Roman" w:eastAsia="MS PGothic" w:hAnsi="Times New Roman" w:cs="Times New Roman"/>
          <w:i/>
          <w:iCs/>
          <w:sz w:val="28"/>
          <w:szCs w:val="28"/>
        </w:rPr>
        <w:t xml:space="preserve"> </w:t>
      </w:r>
    </w:p>
    <w:p w:rsidR="0077109E" w:rsidRPr="0077109E" w:rsidRDefault="0077109E" w:rsidP="00C1062E">
      <w:pPr>
        <w:numPr>
          <w:ilvl w:val="0"/>
          <w:numId w:val="29"/>
        </w:numPr>
        <w:ind w:left="0"/>
        <w:jc w:val="both"/>
        <w:rPr>
          <w:rFonts w:ascii="Times New Roman" w:eastAsia="MS PGothic" w:hAnsi="Times New Roman" w:cs="Times New Roman"/>
          <w:sz w:val="28"/>
          <w:szCs w:val="28"/>
        </w:rPr>
      </w:pPr>
      <w:proofErr w:type="gramStart"/>
      <w:r w:rsidRPr="0077109E">
        <w:rPr>
          <w:rFonts w:ascii="Times New Roman" w:eastAsia="MS PGothic" w:hAnsi="Times New Roman" w:cs="Times New Roman"/>
          <w:i/>
          <w:iCs/>
          <w:sz w:val="28"/>
          <w:szCs w:val="28"/>
        </w:rPr>
        <w:t xml:space="preserve">Воспитательные:  </w:t>
      </w:r>
      <w:r w:rsidRPr="0077109E">
        <w:rPr>
          <w:rFonts w:ascii="Times New Roman" w:eastAsia="MS PGothic" w:hAnsi="Times New Roman" w:cs="Times New Roman"/>
          <w:b/>
          <w:bCs/>
          <w:sz w:val="28"/>
          <w:szCs w:val="28"/>
        </w:rPr>
        <w:t>-</w:t>
      </w:r>
      <w:proofErr w:type="gramEnd"/>
      <w:r w:rsidR="00C1062E">
        <w:rPr>
          <w:rFonts w:ascii="Times New Roman" w:eastAsia="MS PGothic" w:hAnsi="Times New Roman" w:cs="Times New Roman"/>
          <w:b/>
          <w:bCs/>
          <w:sz w:val="28"/>
          <w:szCs w:val="28"/>
        </w:rPr>
        <w:t xml:space="preserve">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формирование гражданской, профессиональной и коммуникативной культуры студентов, создание условий для саморазвития личности студента, привитие любви к избранной специальности.</w:t>
      </w:r>
      <w:r w:rsidRPr="0077109E">
        <w:rPr>
          <w:rFonts w:ascii="Times New Roman" w:eastAsia="MS PGothic" w:hAnsi="Times New Roman" w:cs="Times New Roman"/>
          <w:b/>
          <w:bCs/>
          <w:sz w:val="28"/>
          <w:szCs w:val="28"/>
        </w:rPr>
        <w:t xml:space="preserve">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Помощь студентам в осознании себя в профессиональном пространстве</w:t>
      </w:r>
      <w:r w:rsidR="004B113A">
        <w:rPr>
          <w:rFonts w:ascii="Times New Roman" w:eastAsia="MS PGothic" w:hAnsi="Times New Roman" w:cs="Times New Roman"/>
          <w:sz w:val="28"/>
          <w:szCs w:val="28"/>
        </w:rPr>
        <w:t>.</w:t>
      </w:r>
    </w:p>
    <w:p w:rsidR="0077109E" w:rsidRPr="0077109E" w:rsidRDefault="0077109E" w:rsidP="00C1062E">
      <w:pPr>
        <w:pStyle w:val="a4"/>
        <w:jc w:val="both"/>
        <w:rPr>
          <w:rFonts w:eastAsia="MS PGothic"/>
          <w:color w:val="000000"/>
          <w:sz w:val="28"/>
          <w:szCs w:val="28"/>
        </w:rPr>
      </w:pPr>
      <w:r w:rsidRPr="0077109E">
        <w:rPr>
          <w:rFonts w:eastAsia="MS PGothic"/>
          <w:color w:val="000000"/>
          <w:sz w:val="28"/>
          <w:szCs w:val="28"/>
        </w:rPr>
        <w:t xml:space="preserve">Внеклассное мероприятие «Моя </w:t>
      </w:r>
      <w:r w:rsidR="00C1062E">
        <w:rPr>
          <w:rFonts w:eastAsia="MS PGothic"/>
          <w:color w:val="000000"/>
          <w:sz w:val="28"/>
          <w:szCs w:val="28"/>
        </w:rPr>
        <w:t>п</w:t>
      </w:r>
      <w:r w:rsidRPr="0077109E">
        <w:rPr>
          <w:rFonts w:eastAsia="MS PGothic"/>
          <w:color w:val="000000"/>
          <w:sz w:val="28"/>
          <w:szCs w:val="28"/>
        </w:rPr>
        <w:t>рофессия -</w:t>
      </w:r>
      <w:r w:rsidR="00C1062E">
        <w:rPr>
          <w:rFonts w:eastAsia="MS PGothic"/>
          <w:color w:val="000000"/>
          <w:sz w:val="28"/>
          <w:szCs w:val="28"/>
        </w:rPr>
        <w:t xml:space="preserve"> </w:t>
      </w:r>
      <w:r w:rsidRPr="0077109E">
        <w:rPr>
          <w:rFonts w:eastAsia="MS PGothic"/>
          <w:color w:val="000000"/>
          <w:sz w:val="28"/>
          <w:szCs w:val="28"/>
        </w:rPr>
        <w:t>бухгалтер» способствует формированию</w:t>
      </w:r>
      <w:r w:rsidRPr="0077109E">
        <w:rPr>
          <w:rStyle w:val="apple-converted-space"/>
          <w:rFonts w:eastAsia="MS PGothic"/>
          <w:color w:val="000000"/>
          <w:sz w:val="28"/>
          <w:szCs w:val="28"/>
        </w:rPr>
        <w:t> </w:t>
      </w:r>
      <w:r w:rsidRPr="0077109E">
        <w:rPr>
          <w:rFonts w:eastAsia="MS PGothic"/>
          <w:i/>
          <w:iCs/>
          <w:color w:val="000000"/>
          <w:sz w:val="28"/>
          <w:szCs w:val="28"/>
        </w:rPr>
        <w:t>общих компетенций:</w:t>
      </w:r>
    </w:p>
    <w:p w:rsidR="003742BB" w:rsidRDefault="0077109E" w:rsidP="003742BB">
      <w:pPr>
        <w:pStyle w:val="a4"/>
        <w:jc w:val="both"/>
        <w:rPr>
          <w:rFonts w:eastAsia="MS PGothic"/>
          <w:color w:val="000000"/>
          <w:sz w:val="28"/>
          <w:szCs w:val="28"/>
        </w:rPr>
      </w:pPr>
      <w:r w:rsidRPr="0077109E">
        <w:rPr>
          <w:rFonts w:eastAsia="MS PGothic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7109E" w:rsidRPr="0077109E" w:rsidRDefault="0077109E" w:rsidP="003742BB">
      <w:pPr>
        <w:pStyle w:val="a4"/>
        <w:jc w:val="both"/>
        <w:rPr>
          <w:rFonts w:eastAsia="MS PGothic"/>
          <w:color w:val="000000"/>
          <w:sz w:val="28"/>
          <w:szCs w:val="28"/>
        </w:rPr>
      </w:pPr>
      <w:r w:rsidRPr="0077109E">
        <w:rPr>
          <w:rFonts w:eastAsia="MS PGothic"/>
          <w:color w:val="000000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7109E" w:rsidRPr="0077109E" w:rsidRDefault="0077109E" w:rsidP="003742BB">
      <w:pPr>
        <w:pStyle w:val="a4"/>
        <w:jc w:val="both"/>
        <w:rPr>
          <w:rFonts w:eastAsia="MS PGothic"/>
          <w:color w:val="000000"/>
          <w:sz w:val="28"/>
          <w:szCs w:val="28"/>
        </w:rPr>
      </w:pPr>
      <w:r w:rsidRPr="0077109E">
        <w:rPr>
          <w:rFonts w:eastAsia="MS PGothic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7109E" w:rsidRPr="0077109E" w:rsidRDefault="0077109E" w:rsidP="003742BB">
      <w:pPr>
        <w:pStyle w:val="a4"/>
        <w:jc w:val="both"/>
        <w:rPr>
          <w:rFonts w:eastAsia="MS PGothic"/>
          <w:color w:val="000000"/>
          <w:sz w:val="28"/>
          <w:szCs w:val="28"/>
        </w:rPr>
      </w:pPr>
      <w:r w:rsidRPr="0077109E">
        <w:rPr>
          <w:rFonts w:eastAsia="MS PGothic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7109E" w:rsidRPr="0077109E" w:rsidRDefault="0077109E" w:rsidP="003742BB">
      <w:pPr>
        <w:pStyle w:val="a4"/>
        <w:ind w:firstLine="540"/>
        <w:rPr>
          <w:rFonts w:eastAsia="MS PGothic"/>
          <w:color w:val="000000"/>
          <w:sz w:val="28"/>
          <w:szCs w:val="28"/>
        </w:rPr>
      </w:pPr>
      <w:r w:rsidRPr="0077109E">
        <w:rPr>
          <w:rFonts w:eastAsia="MS PGothic"/>
          <w:i/>
          <w:iCs/>
          <w:color w:val="000000"/>
          <w:sz w:val="28"/>
          <w:szCs w:val="28"/>
        </w:rPr>
        <w:t>Форма занятия</w:t>
      </w:r>
      <w:r w:rsidRPr="0077109E">
        <w:rPr>
          <w:rFonts w:eastAsia="MS PGothic"/>
          <w:color w:val="000000"/>
          <w:sz w:val="28"/>
          <w:szCs w:val="28"/>
        </w:rPr>
        <w:t>: внеклассное мероприятие</w:t>
      </w:r>
    </w:p>
    <w:p w:rsidR="0077109E" w:rsidRPr="0077109E" w:rsidRDefault="0077109E" w:rsidP="004B113A">
      <w:pPr>
        <w:ind w:firstLine="540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77109E">
        <w:rPr>
          <w:rFonts w:ascii="Times New Roman" w:eastAsia="MS PGothic" w:hAnsi="Times New Roman" w:cs="Times New Roman"/>
          <w:i/>
          <w:sz w:val="28"/>
          <w:szCs w:val="28"/>
        </w:rPr>
        <w:t>Основные педагогические технологии и методы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: развивающие; тестовые; проектные, ИКТ.</w:t>
      </w:r>
      <w:r w:rsidR="001F7A97">
        <w:rPr>
          <w:rFonts w:ascii="Times New Roman" w:eastAsia="MS PGothic" w:hAnsi="Times New Roman" w:cs="Times New Roman"/>
          <w:sz w:val="28"/>
          <w:szCs w:val="28"/>
        </w:rPr>
        <w:t xml:space="preserve">  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 xml:space="preserve">Данная методическая разработка включает в себя </w:t>
      </w:r>
      <w:r w:rsidR="00A9726F" w:rsidRPr="0077109E">
        <w:rPr>
          <w:rFonts w:ascii="Times New Roman" w:eastAsia="MS PGothic" w:hAnsi="Times New Roman" w:cs="Times New Roman"/>
          <w:sz w:val="28"/>
          <w:szCs w:val="28"/>
        </w:rPr>
        <w:t>структуру мероприятия</w:t>
      </w:r>
      <w:r w:rsidR="00A9726F">
        <w:rPr>
          <w:rFonts w:ascii="Times New Roman" w:eastAsia="MS PGothic" w:hAnsi="Times New Roman" w:cs="Times New Roman"/>
          <w:sz w:val="28"/>
          <w:szCs w:val="28"/>
        </w:rPr>
        <w:t>,</w:t>
      </w:r>
      <w:r w:rsidR="00A9726F" w:rsidRPr="0077109E">
        <w:rPr>
          <w:rFonts w:ascii="Times New Roman" w:eastAsia="MS PGothic" w:hAnsi="Times New Roman" w:cs="Times New Roman"/>
          <w:sz w:val="28"/>
          <w:szCs w:val="28"/>
        </w:rPr>
        <w:t xml:space="preserve"> </w:t>
      </w:r>
      <w:r w:rsidR="002669AC" w:rsidRPr="0077109E">
        <w:rPr>
          <w:rFonts w:ascii="Times New Roman" w:eastAsia="MS PGothic" w:hAnsi="Times New Roman" w:cs="Times New Roman"/>
          <w:sz w:val="28"/>
          <w:szCs w:val="28"/>
        </w:rPr>
        <w:t>план</w:t>
      </w:r>
      <w:r w:rsidR="002669AC">
        <w:rPr>
          <w:rFonts w:ascii="Times New Roman" w:eastAsia="MS PGothic" w:hAnsi="Times New Roman" w:cs="Times New Roman"/>
          <w:sz w:val="28"/>
          <w:szCs w:val="28"/>
        </w:rPr>
        <w:t>,</w:t>
      </w:r>
      <w:r w:rsidR="002669AC" w:rsidRPr="0077109E">
        <w:rPr>
          <w:rFonts w:ascii="Times New Roman" w:eastAsia="MS PGothic" w:hAnsi="Times New Roman" w:cs="Times New Roman"/>
          <w:sz w:val="28"/>
          <w:szCs w:val="28"/>
        </w:rPr>
        <w:t xml:space="preserve">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сценарий мероприятия, список использованной литературы и приложения.</w:t>
      </w:r>
    </w:p>
    <w:p w:rsidR="0077109E" w:rsidRPr="00E97FBF" w:rsidRDefault="001F7A97" w:rsidP="001F7A97">
      <w:pPr>
        <w:ind w:firstLine="540"/>
        <w:rPr>
          <w:rFonts w:ascii="Times New Roman" w:eastAsia="MS PGothic" w:hAnsi="Times New Roman" w:cs="Times New Roman"/>
          <w:b/>
          <w:sz w:val="28"/>
          <w:szCs w:val="28"/>
        </w:rPr>
      </w:pPr>
      <w:r>
        <w:rPr>
          <w:rFonts w:ascii="Times New Roman" w:eastAsia="MS PGothic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77109E" w:rsidRPr="00E97FBF">
        <w:rPr>
          <w:rFonts w:ascii="Times New Roman" w:eastAsia="MS PGothic" w:hAnsi="Times New Roman" w:cs="Times New Roman"/>
          <w:b/>
          <w:sz w:val="28"/>
          <w:szCs w:val="28"/>
        </w:rPr>
        <w:t>Введение</w:t>
      </w:r>
    </w:p>
    <w:p w:rsidR="0077109E" w:rsidRPr="0077109E" w:rsidRDefault="0077109E" w:rsidP="00E97FBF">
      <w:pPr>
        <w:ind w:firstLine="540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77109E">
        <w:rPr>
          <w:rFonts w:ascii="Times New Roman" w:eastAsia="MS PGothic" w:hAnsi="Times New Roman" w:cs="Times New Roman"/>
          <w:sz w:val="28"/>
          <w:szCs w:val="28"/>
        </w:rPr>
        <w:t>Повышение познавательного интереса является одной из составляющих успешности в освоении специальных дисциплин. Интенсивное изменение окружающей жизни, активное проникновение научно-технического прогресса во все её сферы диктует педагогу необходимость выбирать более эффективные средства обучения и воспитания на основе современных технологий. Одной из перспективных технологий, способствующей решению этой проблемы, является развивающие и информационно-коммуникационные технологии. Основываясь на личностно - ориентированном подходе к обучению и воспитанию, они повышает познавательный интерес при изучении дисциплины, формирует навыки сотрудничества.</w:t>
      </w:r>
    </w:p>
    <w:p w:rsidR="003C04C6" w:rsidRDefault="0077109E" w:rsidP="003C04C6">
      <w:pPr>
        <w:spacing w:line="240" w:lineRule="auto"/>
        <w:ind w:firstLine="540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77109E">
        <w:rPr>
          <w:rFonts w:ascii="Times New Roman" w:eastAsia="MS PGothic" w:hAnsi="Times New Roman" w:cs="Times New Roman"/>
          <w:sz w:val="28"/>
          <w:szCs w:val="28"/>
        </w:rPr>
        <w:t>Данные технологии</w:t>
      </w:r>
      <w:r w:rsidR="00147AA4">
        <w:rPr>
          <w:rFonts w:ascii="Times New Roman" w:eastAsia="MS PGothic" w:hAnsi="Times New Roman" w:cs="Times New Roman"/>
          <w:sz w:val="28"/>
          <w:szCs w:val="28"/>
        </w:rPr>
        <w:t xml:space="preserve">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 xml:space="preserve">- это мощный стимул обучения, это разнообразная и сильная мотивация учения. </w:t>
      </w:r>
    </w:p>
    <w:p w:rsidR="0077109E" w:rsidRPr="00214560" w:rsidRDefault="0077109E" w:rsidP="003C04C6">
      <w:pPr>
        <w:spacing w:line="240" w:lineRule="auto"/>
        <w:ind w:firstLine="540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214560">
        <w:rPr>
          <w:rFonts w:ascii="Times New Roman" w:eastAsia="MS PGothic" w:hAnsi="Times New Roman" w:cs="Times New Roman"/>
          <w:sz w:val="28"/>
          <w:szCs w:val="28"/>
        </w:rPr>
        <w:t xml:space="preserve">Студенты активно реализовывают свои потенциальные возможности и способности, не находящие выхода в других видах учебной деятельности </w:t>
      </w:r>
    </w:p>
    <w:p w:rsidR="0077109E" w:rsidRPr="00214560" w:rsidRDefault="0077109E" w:rsidP="003C04C6">
      <w:pPr>
        <w:spacing w:line="240" w:lineRule="auto"/>
        <w:ind w:firstLine="540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214560">
        <w:rPr>
          <w:rFonts w:ascii="Times New Roman" w:eastAsia="MS PGothic" w:hAnsi="Times New Roman" w:cs="Times New Roman"/>
          <w:sz w:val="28"/>
          <w:szCs w:val="28"/>
        </w:rPr>
        <w:t xml:space="preserve">Уникальная особенность мероприятия состоит в том, что она позволяет расширить границы собственной жизни студента, осознать то, чего он не понимал. </w:t>
      </w:r>
    </w:p>
    <w:p w:rsidR="0077109E" w:rsidRPr="00214560" w:rsidRDefault="0077109E" w:rsidP="003C04C6">
      <w:pPr>
        <w:spacing w:line="240" w:lineRule="auto"/>
        <w:ind w:firstLine="540"/>
        <w:jc w:val="both"/>
        <w:rPr>
          <w:rFonts w:ascii="Times New Roman" w:eastAsia="MS PGothic" w:hAnsi="Times New Roman" w:cs="Times New Roman"/>
          <w:sz w:val="28"/>
          <w:szCs w:val="28"/>
        </w:rPr>
      </w:pPr>
      <w:proofErr w:type="gramStart"/>
      <w:r w:rsidRPr="00214560">
        <w:rPr>
          <w:rFonts w:ascii="Times New Roman" w:eastAsia="MS PGothic" w:hAnsi="Times New Roman" w:cs="Times New Roman"/>
          <w:sz w:val="28"/>
          <w:szCs w:val="28"/>
        </w:rPr>
        <w:t>Именно  во</w:t>
      </w:r>
      <w:proofErr w:type="gramEnd"/>
      <w:r w:rsidRPr="00214560">
        <w:rPr>
          <w:rFonts w:ascii="Times New Roman" w:eastAsia="MS PGothic" w:hAnsi="Times New Roman" w:cs="Times New Roman"/>
          <w:sz w:val="28"/>
          <w:szCs w:val="28"/>
        </w:rPr>
        <w:t xml:space="preserve"> внеклассной работе возможно вовлечение каждого в активную работу, в процессе которой многие студенты  раскрывают скрытые таланты.</w:t>
      </w:r>
    </w:p>
    <w:p w:rsidR="003C04C6" w:rsidRDefault="0077109E" w:rsidP="0077109E">
      <w:pPr>
        <w:ind w:firstLine="540"/>
        <w:rPr>
          <w:rFonts w:ascii="Times New Roman" w:eastAsia="MS PGothic" w:hAnsi="Times New Roman" w:cs="Times New Roman"/>
          <w:sz w:val="28"/>
          <w:szCs w:val="28"/>
        </w:rPr>
      </w:pPr>
      <w:r w:rsidRPr="0077109E">
        <w:rPr>
          <w:rFonts w:ascii="Times New Roman" w:eastAsia="MS PGothic" w:hAnsi="Times New Roman" w:cs="Times New Roman"/>
          <w:sz w:val="28"/>
          <w:szCs w:val="28"/>
        </w:rPr>
        <w:t>Внеклассное мероприятие рассчитано на 60 мин</w:t>
      </w:r>
      <w:r w:rsidR="003C04C6">
        <w:rPr>
          <w:rFonts w:ascii="Times New Roman" w:eastAsia="MS PGothic" w:hAnsi="Times New Roman" w:cs="Times New Roman"/>
          <w:sz w:val="28"/>
          <w:szCs w:val="28"/>
        </w:rPr>
        <w:t>ут.</w:t>
      </w:r>
    </w:p>
    <w:p w:rsidR="0077109E" w:rsidRPr="0077109E" w:rsidRDefault="0077109E" w:rsidP="0077109E">
      <w:pPr>
        <w:ind w:firstLine="540"/>
        <w:rPr>
          <w:rFonts w:ascii="Times New Roman" w:eastAsia="MS PGothic" w:hAnsi="Times New Roman" w:cs="Times New Roman"/>
          <w:sz w:val="28"/>
          <w:szCs w:val="28"/>
        </w:rPr>
      </w:pPr>
      <w:r w:rsidRPr="0077109E">
        <w:rPr>
          <w:rFonts w:ascii="Times New Roman" w:eastAsia="MS PGothic" w:hAnsi="Times New Roman" w:cs="Times New Roman"/>
          <w:sz w:val="28"/>
          <w:szCs w:val="28"/>
        </w:rPr>
        <w:t>Подготовительная работа:</w:t>
      </w:r>
    </w:p>
    <w:p w:rsidR="0077109E" w:rsidRPr="0077109E" w:rsidRDefault="0077109E" w:rsidP="003742BB">
      <w:pPr>
        <w:ind w:left="540"/>
        <w:rPr>
          <w:rFonts w:ascii="Times New Roman" w:eastAsia="MS PGothic" w:hAnsi="Times New Roman" w:cs="Times New Roman"/>
          <w:sz w:val="28"/>
          <w:szCs w:val="28"/>
        </w:rPr>
      </w:pPr>
      <w:r w:rsidRPr="0077109E">
        <w:rPr>
          <w:rFonts w:ascii="Times New Roman" w:eastAsia="MS PGothic" w:hAnsi="Times New Roman" w:cs="Times New Roman"/>
          <w:sz w:val="28"/>
          <w:szCs w:val="28"/>
        </w:rPr>
        <w:t>•</w:t>
      </w:r>
      <w:r w:rsidRPr="0077109E">
        <w:rPr>
          <w:rFonts w:ascii="Times New Roman" w:eastAsia="MS PGothic" w:hAnsi="Times New Roman" w:cs="Times New Roman"/>
          <w:sz w:val="28"/>
          <w:szCs w:val="28"/>
        </w:rPr>
        <w:tab/>
        <w:t>разработка сценария и заданий;</w:t>
      </w:r>
      <w:r w:rsidR="003742BB">
        <w:rPr>
          <w:rFonts w:ascii="Times New Roman" w:eastAsia="MS PGothic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•</w:t>
      </w:r>
      <w:r w:rsidRPr="0077109E">
        <w:rPr>
          <w:rFonts w:ascii="Times New Roman" w:eastAsia="MS PGothic" w:hAnsi="Times New Roman" w:cs="Times New Roman"/>
          <w:sz w:val="28"/>
          <w:szCs w:val="28"/>
        </w:rPr>
        <w:tab/>
        <w:t xml:space="preserve">инструктаж  </w:t>
      </w:r>
      <w:r w:rsidR="00C87C0E">
        <w:rPr>
          <w:rFonts w:ascii="Times New Roman" w:eastAsia="MS PGothic" w:hAnsi="Times New Roman" w:cs="Times New Roman"/>
          <w:sz w:val="28"/>
          <w:szCs w:val="28"/>
        </w:rPr>
        <w:t>студентов</w:t>
      </w:r>
      <w:r w:rsidRPr="0077109E">
        <w:rPr>
          <w:rFonts w:ascii="Times New Roman" w:eastAsia="MS PGothic" w:hAnsi="Times New Roman" w:cs="Times New Roman"/>
          <w:sz w:val="28"/>
          <w:szCs w:val="28"/>
        </w:rPr>
        <w:t xml:space="preserve"> о проводимых конкурсах;</w:t>
      </w:r>
      <w:r w:rsidR="003742BB">
        <w:rPr>
          <w:rFonts w:ascii="Times New Roman" w:eastAsia="MS PGothic" w:hAnsi="Times New Roman" w:cs="Times New Roman"/>
          <w:sz w:val="28"/>
          <w:szCs w:val="28"/>
        </w:rPr>
        <w:t xml:space="preserve">                                      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•</w:t>
      </w:r>
      <w:r w:rsidRPr="0077109E">
        <w:rPr>
          <w:rFonts w:ascii="Times New Roman" w:eastAsia="MS PGothic" w:hAnsi="Times New Roman" w:cs="Times New Roman"/>
          <w:sz w:val="28"/>
          <w:szCs w:val="28"/>
        </w:rPr>
        <w:tab/>
        <w:t>подбор ведущих программы;</w:t>
      </w:r>
      <w:r w:rsidR="003742BB">
        <w:rPr>
          <w:rFonts w:ascii="Times New Roman" w:eastAsia="MS PGothic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•</w:t>
      </w:r>
      <w:r w:rsidRPr="0077109E">
        <w:rPr>
          <w:rFonts w:ascii="Times New Roman" w:eastAsia="MS PGothic" w:hAnsi="Times New Roman" w:cs="Times New Roman"/>
          <w:sz w:val="28"/>
          <w:szCs w:val="28"/>
        </w:rPr>
        <w:tab/>
        <w:t>советы студентам по изучению литературы:</w:t>
      </w:r>
      <w:r w:rsidR="003742BB">
        <w:rPr>
          <w:rFonts w:ascii="Times New Roman" w:eastAsia="MS PGothic" w:hAnsi="Times New Roman" w:cs="Times New Roman"/>
          <w:sz w:val="28"/>
          <w:szCs w:val="28"/>
        </w:rPr>
        <w:t xml:space="preserve">                                                   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•</w:t>
      </w:r>
      <w:r w:rsidRPr="0077109E">
        <w:rPr>
          <w:rFonts w:ascii="Times New Roman" w:eastAsia="MS PGothic" w:hAnsi="Times New Roman" w:cs="Times New Roman"/>
          <w:sz w:val="28"/>
          <w:szCs w:val="28"/>
        </w:rPr>
        <w:tab/>
        <w:t>проведение репетиций и консультаций;</w:t>
      </w:r>
      <w:r w:rsidR="003742BB">
        <w:rPr>
          <w:rFonts w:ascii="Times New Roman" w:eastAsia="MS PGothic" w:hAnsi="Times New Roman" w:cs="Times New Roman"/>
          <w:sz w:val="28"/>
          <w:szCs w:val="28"/>
        </w:rPr>
        <w:t xml:space="preserve">                                                               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•</w:t>
      </w:r>
      <w:r w:rsidRPr="0077109E">
        <w:rPr>
          <w:rFonts w:ascii="Times New Roman" w:eastAsia="MS PGothic" w:hAnsi="Times New Roman" w:cs="Times New Roman"/>
          <w:sz w:val="28"/>
          <w:szCs w:val="28"/>
        </w:rPr>
        <w:tab/>
        <w:t>техническое и музыкальное оснащение;</w:t>
      </w:r>
      <w:r w:rsidR="003742BB">
        <w:rPr>
          <w:rFonts w:ascii="Times New Roman" w:eastAsia="MS PGothic" w:hAnsi="Times New Roman" w:cs="Times New Roman"/>
          <w:sz w:val="28"/>
          <w:szCs w:val="28"/>
        </w:rPr>
        <w:t xml:space="preserve">                                                      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•</w:t>
      </w:r>
      <w:r w:rsidRPr="0077109E">
        <w:rPr>
          <w:rFonts w:ascii="Times New Roman" w:eastAsia="MS PGothic" w:hAnsi="Times New Roman" w:cs="Times New Roman"/>
          <w:sz w:val="28"/>
          <w:szCs w:val="28"/>
        </w:rPr>
        <w:tab/>
        <w:t>подготовка и распечатка анкет</w:t>
      </w:r>
      <w:r w:rsidR="003742BB">
        <w:rPr>
          <w:rFonts w:ascii="Times New Roman" w:eastAsia="MS PGothic" w:hAnsi="Times New Roman" w:cs="Times New Roman"/>
          <w:sz w:val="28"/>
          <w:szCs w:val="28"/>
        </w:rPr>
        <w:t xml:space="preserve">;                                                                       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•</w:t>
      </w:r>
      <w:r w:rsidRPr="0077109E">
        <w:rPr>
          <w:rFonts w:ascii="Times New Roman" w:eastAsia="MS PGothic" w:hAnsi="Times New Roman" w:cs="Times New Roman"/>
          <w:sz w:val="28"/>
          <w:szCs w:val="28"/>
        </w:rPr>
        <w:tab/>
        <w:t>подготовка оборудования для проведения мероприятия;</w:t>
      </w:r>
      <w:r w:rsidR="003742BB">
        <w:rPr>
          <w:rFonts w:ascii="Times New Roman" w:eastAsia="MS PGothic" w:hAnsi="Times New Roman" w:cs="Times New Roman"/>
          <w:sz w:val="28"/>
          <w:szCs w:val="28"/>
        </w:rPr>
        <w:t xml:space="preserve">                            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•</w:t>
      </w:r>
      <w:r w:rsidRPr="0077109E">
        <w:rPr>
          <w:rFonts w:ascii="Times New Roman" w:eastAsia="MS PGothic" w:hAnsi="Times New Roman" w:cs="Times New Roman"/>
          <w:sz w:val="28"/>
          <w:szCs w:val="28"/>
        </w:rPr>
        <w:tab/>
        <w:t>работа с приглашенными (награды, поощрения).</w:t>
      </w:r>
    </w:p>
    <w:p w:rsidR="0077109E" w:rsidRPr="0077109E" w:rsidRDefault="0077109E" w:rsidP="0077109E">
      <w:pPr>
        <w:ind w:firstLine="540"/>
        <w:rPr>
          <w:rFonts w:ascii="Times New Roman" w:eastAsia="MS PGothic" w:hAnsi="Times New Roman" w:cs="Times New Roman"/>
          <w:sz w:val="28"/>
          <w:szCs w:val="28"/>
        </w:rPr>
      </w:pPr>
      <w:r w:rsidRPr="0077109E">
        <w:rPr>
          <w:rFonts w:ascii="Times New Roman" w:eastAsia="MS PGothic" w:hAnsi="Times New Roman" w:cs="Times New Roman"/>
          <w:sz w:val="28"/>
          <w:szCs w:val="28"/>
        </w:rPr>
        <w:t xml:space="preserve">Участники: </w:t>
      </w:r>
      <w:proofErr w:type="gramStart"/>
      <w:r w:rsidRPr="0077109E">
        <w:rPr>
          <w:rFonts w:ascii="Times New Roman" w:eastAsia="MS PGothic" w:hAnsi="Times New Roman" w:cs="Times New Roman"/>
          <w:sz w:val="28"/>
          <w:szCs w:val="28"/>
        </w:rPr>
        <w:t xml:space="preserve">студенты  </w:t>
      </w:r>
      <w:r w:rsidR="008D68EA">
        <w:rPr>
          <w:rFonts w:ascii="Times New Roman" w:eastAsia="MS PGothic" w:hAnsi="Times New Roman" w:cs="Times New Roman"/>
          <w:sz w:val="28"/>
          <w:szCs w:val="28"/>
        </w:rPr>
        <w:t>группы</w:t>
      </w:r>
      <w:proofErr w:type="gramEnd"/>
      <w:r w:rsidR="008D68EA">
        <w:rPr>
          <w:rFonts w:ascii="Times New Roman" w:eastAsia="MS PGothic" w:hAnsi="Times New Roman" w:cs="Times New Roman"/>
          <w:sz w:val="28"/>
          <w:szCs w:val="28"/>
        </w:rPr>
        <w:t xml:space="preserve"> Э-</w:t>
      </w:r>
      <w:r w:rsidRPr="0077109E">
        <w:rPr>
          <w:rFonts w:ascii="Times New Roman" w:eastAsia="MS PGothic" w:hAnsi="Times New Roman" w:cs="Times New Roman"/>
          <w:sz w:val="28"/>
          <w:szCs w:val="28"/>
        </w:rPr>
        <w:t>207</w:t>
      </w:r>
      <w:r w:rsidR="008D68EA">
        <w:rPr>
          <w:rFonts w:ascii="Times New Roman" w:eastAsia="MS PGothic" w:hAnsi="Times New Roman" w:cs="Times New Roman"/>
          <w:sz w:val="28"/>
          <w:szCs w:val="28"/>
        </w:rPr>
        <w:t>.</w:t>
      </w:r>
    </w:p>
    <w:p w:rsidR="00C3649C" w:rsidRDefault="00C3649C" w:rsidP="00C3649C">
      <w:pPr>
        <w:pStyle w:val="3"/>
        <w:keepNext w:val="0"/>
        <w:widowControl w:val="0"/>
        <w:spacing w:before="0" w:after="0" w:line="360" w:lineRule="auto"/>
        <w:jc w:val="left"/>
        <w:rPr>
          <w:rFonts w:eastAsia="MS PGothic"/>
          <w:b w:val="0"/>
          <w:szCs w:val="28"/>
        </w:rPr>
      </w:pPr>
      <w:r>
        <w:rPr>
          <w:rFonts w:eastAsia="MS PGothic"/>
          <w:b w:val="0"/>
          <w:szCs w:val="28"/>
        </w:rPr>
        <w:t xml:space="preserve">       </w:t>
      </w:r>
      <w:r w:rsidR="0077109E" w:rsidRPr="00C3649C">
        <w:rPr>
          <w:rFonts w:eastAsia="MS PGothic"/>
          <w:b w:val="0"/>
          <w:szCs w:val="28"/>
        </w:rPr>
        <w:t>Форма проведения: внеклассное мероприятие.</w:t>
      </w:r>
    </w:p>
    <w:p w:rsidR="00564C33" w:rsidRPr="00564C33" w:rsidRDefault="00564C33" w:rsidP="00564C33">
      <w:pPr>
        <w:rPr>
          <w:lang w:eastAsia="en-US"/>
        </w:rPr>
      </w:pPr>
    </w:p>
    <w:p w:rsidR="00C3649C" w:rsidRPr="0077109E" w:rsidRDefault="00C3649C" w:rsidP="00C3649C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  <w:r w:rsidRPr="00C3649C">
        <w:rPr>
          <w:rFonts w:eastAsia="MS PGothic"/>
          <w:szCs w:val="28"/>
        </w:rPr>
        <w:lastRenderedPageBreak/>
        <w:t xml:space="preserve"> </w:t>
      </w:r>
      <w:r w:rsidRPr="0077109E">
        <w:rPr>
          <w:rFonts w:eastAsia="MS PGothic"/>
          <w:szCs w:val="28"/>
        </w:rPr>
        <w:t>СТРУКТУРА МЕРОПРИЯТИЯ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3"/>
        <w:gridCol w:w="1694"/>
        <w:gridCol w:w="1928"/>
        <w:gridCol w:w="1911"/>
        <w:gridCol w:w="1913"/>
      </w:tblGrid>
      <w:tr w:rsidR="00C3649C" w:rsidRPr="00B47F25" w:rsidTr="004030E3">
        <w:trPr>
          <w:trHeight w:val="137"/>
          <w:jc w:val="center"/>
        </w:trPr>
        <w:tc>
          <w:tcPr>
            <w:tcW w:w="1014" w:type="pct"/>
            <w:vAlign w:val="center"/>
          </w:tcPr>
          <w:p w:rsidR="00C3649C" w:rsidRPr="00B47F25" w:rsidRDefault="00C3649C" w:rsidP="004030E3">
            <w:pPr>
              <w:widowControl w:val="0"/>
              <w:jc w:val="center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</w:p>
          <w:p w:rsidR="00C3649C" w:rsidRPr="00B47F25" w:rsidRDefault="00C3649C" w:rsidP="004030E3">
            <w:pPr>
              <w:widowControl w:val="0"/>
              <w:jc w:val="center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907" w:type="pct"/>
            <w:vAlign w:val="center"/>
          </w:tcPr>
          <w:p w:rsidR="00C3649C" w:rsidRPr="00B47F25" w:rsidRDefault="00C3649C" w:rsidP="004030E3">
            <w:pPr>
              <w:widowControl w:val="0"/>
              <w:jc w:val="center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Дидактические задачи этапа занятия</w:t>
            </w:r>
          </w:p>
        </w:tc>
        <w:tc>
          <w:tcPr>
            <w:tcW w:w="1032" w:type="pct"/>
            <w:vAlign w:val="center"/>
          </w:tcPr>
          <w:p w:rsidR="00C3649C" w:rsidRPr="00B47F25" w:rsidRDefault="00C3649C" w:rsidP="004030E3">
            <w:pPr>
              <w:pStyle w:val="7"/>
              <w:keepNext w:val="0"/>
              <w:widowControl w:val="0"/>
              <w:spacing w:line="276" w:lineRule="auto"/>
              <w:ind w:left="0" w:right="0"/>
              <w:rPr>
                <w:rFonts w:ascii="Times New Roman" w:eastAsia="MS PGothic" w:hAnsi="Times New Roman"/>
                <w:lang w:eastAsia="ru-RU"/>
              </w:rPr>
            </w:pPr>
            <w:r w:rsidRPr="00B47F25">
              <w:rPr>
                <w:rFonts w:ascii="Times New Roman" w:eastAsia="MS PGothic" w:hAnsi="Times New Roman"/>
                <w:lang w:eastAsia="ru-RU"/>
              </w:rPr>
              <w:t xml:space="preserve">Методы и принципы </w:t>
            </w:r>
          </w:p>
          <w:p w:rsidR="00C3649C" w:rsidRPr="00B47F25" w:rsidRDefault="00C3649C" w:rsidP="004030E3">
            <w:pPr>
              <w:pStyle w:val="7"/>
              <w:keepNext w:val="0"/>
              <w:widowControl w:val="0"/>
              <w:spacing w:line="276" w:lineRule="auto"/>
              <w:ind w:left="0" w:right="0"/>
              <w:rPr>
                <w:rFonts w:ascii="Times New Roman" w:eastAsia="MS PGothic" w:hAnsi="Times New Roman"/>
                <w:lang w:eastAsia="ru-RU"/>
              </w:rPr>
            </w:pPr>
            <w:r w:rsidRPr="00B47F25">
              <w:rPr>
                <w:rFonts w:ascii="Times New Roman" w:eastAsia="MS PGothic" w:hAnsi="Times New Roman"/>
                <w:lang w:eastAsia="ru-RU"/>
              </w:rPr>
              <w:t>обучения</w:t>
            </w:r>
          </w:p>
        </w:tc>
        <w:tc>
          <w:tcPr>
            <w:tcW w:w="1023" w:type="pct"/>
            <w:vAlign w:val="center"/>
          </w:tcPr>
          <w:p w:rsidR="00C3649C" w:rsidRPr="00B47F25" w:rsidRDefault="00C3649C" w:rsidP="004030E3">
            <w:pPr>
              <w:pStyle w:val="7"/>
              <w:keepNext w:val="0"/>
              <w:widowControl w:val="0"/>
              <w:spacing w:line="276" w:lineRule="auto"/>
              <w:ind w:left="0" w:right="0"/>
              <w:rPr>
                <w:rFonts w:ascii="Times New Roman" w:eastAsia="MS PGothic" w:hAnsi="Times New Roman"/>
                <w:lang w:eastAsia="ru-RU"/>
              </w:rPr>
            </w:pPr>
            <w:r w:rsidRPr="00B47F25">
              <w:rPr>
                <w:rFonts w:ascii="Times New Roman" w:eastAsia="MS PGothic" w:hAnsi="Times New Roman"/>
                <w:lang w:eastAsia="ru-RU"/>
              </w:rPr>
              <w:t>Деятельность преподавателя</w:t>
            </w:r>
          </w:p>
        </w:tc>
        <w:tc>
          <w:tcPr>
            <w:tcW w:w="1024" w:type="pct"/>
            <w:vAlign w:val="center"/>
          </w:tcPr>
          <w:p w:rsidR="00C3649C" w:rsidRPr="00B47F25" w:rsidRDefault="00C3649C" w:rsidP="00AC188C">
            <w:pPr>
              <w:widowControl w:val="0"/>
              <w:jc w:val="center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Рефлексивная деятельность студентов</w:t>
            </w:r>
          </w:p>
        </w:tc>
      </w:tr>
      <w:tr w:rsidR="00C3649C" w:rsidRPr="00B47F25" w:rsidTr="00AC188C">
        <w:trPr>
          <w:trHeight w:val="273"/>
          <w:jc w:val="center"/>
        </w:trPr>
        <w:tc>
          <w:tcPr>
            <w:tcW w:w="1014" w:type="pct"/>
          </w:tcPr>
          <w:p w:rsidR="00C3649C" w:rsidRPr="00B47F25" w:rsidRDefault="00C3649C" w:rsidP="004030E3">
            <w:pPr>
              <w:widowControl w:val="0"/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pct"/>
          </w:tcPr>
          <w:p w:rsidR="00C3649C" w:rsidRPr="00B47F25" w:rsidRDefault="00C3649C" w:rsidP="004030E3">
            <w:pPr>
              <w:widowControl w:val="0"/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C3649C" w:rsidRPr="00B47F25" w:rsidRDefault="00C3649C" w:rsidP="004030E3">
            <w:pPr>
              <w:widowControl w:val="0"/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pct"/>
          </w:tcPr>
          <w:p w:rsidR="00C3649C" w:rsidRPr="00B47F25" w:rsidRDefault="00C3649C" w:rsidP="004030E3">
            <w:pPr>
              <w:widowControl w:val="0"/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pct"/>
          </w:tcPr>
          <w:p w:rsidR="00C3649C" w:rsidRPr="00B47F25" w:rsidRDefault="00C3649C" w:rsidP="004030E3">
            <w:pPr>
              <w:widowControl w:val="0"/>
              <w:jc w:val="center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5</w:t>
            </w:r>
          </w:p>
        </w:tc>
      </w:tr>
      <w:tr w:rsidR="00C3649C" w:rsidRPr="00B47F25" w:rsidTr="004030E3">
        <w:trPr>
          <w:trHeight w:val="137"/>
          <w:jc w:val="center"/>
        </w:trPr>
        <w:tc>
          <w:tcPr>
            <w:tcW w:w="1014" w:type="pct"/>
            <w:tcBorders>
              <w:bottom w:val="nil"/>
            </w:tcBorders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I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.Подготовите</w:t>
            </w:r>
            <w:r w:rsidR="005751FA">
              <w:rPr>
                <w:rFonts w:ascii="Times New Roman" w:eastAsia="MS PGothic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льный этап </w:t>
            </w:r>
          </w:p>
        </w:tc>
        <w:tc>
          <w:tcPr>
            <w:tcW w:w="907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Подготовка студентов к мероприятию</w:t>
            </w:r>
          </w:p>
        </w:tc>
        <w:tc>
          <w:tcPr>
            <w:tcW w:w="1032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2047" w:type="pct"/>
            <w:gridSpan w:val="2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Преподаватель совместно со студентами подключает компьютерную технику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, изучают презентацию мероприятия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49C" w:rsidRPr="00B47F25" w:rsidTr="004030E3">
        <w:trPr>
          <w:trHeight w:val="137"/>
          <w:jc w:val="center"/>
        </w:trPr>
        <w:tc>
          <w:tcPr>
            <w:tcW w:w="1014" w:type="pct"/>
            <w:tcBorders>
              <w:top w:val="nil"/>
            </w:tcBorders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907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proofErr w:type="spellStart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Психологичес</w:t>
            </w:r>
            <w:proofErr w:type="spellEnd"/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-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кая установка на восприятие информации</w:t>
            </w:r>
          </w:p>
        </w:tc>
        <w:tc>
          <w:tcPr>
            <w:tcW w:w="1032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, побуждающие методы</w:t>
            </w:r>
          </w:p>
        </w:tc>
        <w:tc>
          <w:tcPr>
            <w:tcW w:w="1023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Организация внимания и готовности к мероприятию (устранение отвлекающих факторов: посторонний шум, лишние предметы на рабочем месте).</w:t>
            </w:r>
          </w:p>
        </w:tc>
        <w:tc>
          <w:tcPr>
            <w:tcW w:w="1024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Готовятся к восприятию информации</w:t>
            </w:r>
          </w:p>
        </w:tc>
      </w:tr>
      <w:tr w:rsidR="00C3649C" w:rsidRPr="00B47F25" w:rsidTr="004030E3">
        <w:trPr>
          <w:trHeight w:val="137"/>
          <w:jc w:val="center"/>
        </w:trPr>
        <w:tc>
          <w:tcPr>
            <w:tcW w:w="1014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B47F25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Вводный</w:t>
            </w:r>
            <w:proofErr w:type="spellEnd"/>
            <w:r w:rsidRPr="00B47F25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F25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B47F25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7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C3649C" w:rsidRPr="00B47F25" w:rsidTr="004030E3">
        <w:trPr>
          <w:trHeight w:val="1028"/>
          <w:jc w:val="center"/>
        </w:trPr>
        <w:tc>
          <w:tcPr>
            <w:tcW w:w="1014" w:type="pct"/>
          </w:tcPr>
          <w:p w:rsidR="00C3649C" w:rsidRPr="00B47F25" w:rsidRDefault="00C3649C" w:rsidP="004030E3">
            <w:pPr>
              <w:widowControl w:val="0"/>
              <w:numPr>
                <w:ilvl w:val="0"/>
                <w:numId w:val="31"/>
              </w:numPr>
              <w:tabs>
                <w:tab w:val="left" w:pos="215"/>
              </w:tabs>
              <w:spacing w:after="0"/>
              <w:ind w:left="15" w:firstLine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Приветствие  и представление участников и гостей</w:t>
            </w:r>
          </w:p>
        </w:tc>
        <w:tc>
          <w:tcPr>
            <w:tcW w:w="907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Объяснение актуальности мероприятия</w:t>
            </w:r>
          </w:p>
        </w:tc>
        <w:tc>
          <w:tcPr>
            <w:tcW w:w="1032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023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Вступительное слово, объявление участников, актуальности темы , связь мероприятия с необходимостью формирования компетенций (общих и про- </w:t>
            </w:r>
            <w:proofErr w:type="spellStart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фессиональных</w:t>
            </w:r>
            <w:proofErr w:type="spellEnd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4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Слушают ведущих, принимают участие в приветствии</w:t>
            </w:r>
          </w:p>
        </w:tc>
      </w:tr>
      <w:tr w:rsidR="00C3649C" w:rsidRPr="00B47F25" w:rsidTr="004030E3">
        <w:trPr>
          <w:trHeight w:val="692"/>
          <w:jc w:val="center"/>
        </w:trPr>
        <w:tc>
          <w:tcPr>
            <w:tcW w:w="1014" w:type="pct"/>
          </w:tcPr>
          <w:p w:rsidR="00C3649C" w:rsidRPr="00B47F25" w:rsidRDefault="00C3649C" w:rsidP="004030E3">
            <w:pPr>
              <w:widowControl w:val="0"/>
              <w:tabs>
                <w:tab w:val="left" w:pos="215"/>
              </w:tabs>
              <w:ind w:left="-27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47F25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Сообщение</w:t>
            </w:r>
            <w:proofErr w:type="spellEnd"/>
            <w:r w:rsidRPr="00B47F25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F25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темы</w:t>
            </w:r>
            <w:proofErr w:type="spellEnd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, 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п</w:t>
            </w:r>
            <w:proofErr w:type="spellStart"/>
            <w:r w:rsidRPr="00B47F25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остановка</w:t>
            </w:r>
            <w:proofErr w:type="spellEnd"/>
            <w:r w:rsidRPr="00B47F25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F25"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  <w:t>цел</w:t>
            </w:r>
            <w:proofErr w:type="spellEnd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07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Обеспечение осмысления темы занятия  через 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lastRenderedPageBreak/>
              <w:t>постановку целей.</w:t>
            </w:r>
          </w:p>
        </w:tc>
        <w:tc>
          <w:tcPr>
            <w:tcW w:w="1032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lastRenderedPageBreak/>
              <w:t>объяснительно-иллюстративный</w:t>
            </w:r>
          </w:p>
        </w:tc>
        <w:tc>
          <w:tcPr>
            <w:tcW w:w="1023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Объявляет тему занятия, цель занятия, общие компетенции</w:t>
            </w:r>
          </w:p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lastRenderedPageBreak/>
              <w:t>Обучающиеся осмысливают цель занятия</w:t>
            </w:r>
          </w:p>
        </w:tc>
      </w:tr>
      <w:tr w:rsidR="00C3649C" w:rsidRPr="00B47F25" w:rsidTr="004030E3">
        <w:trPr>
          <w:trHeight w:val="978"/>
          <w:jc w:val="center"/>
        </w:trPr>
        <w:tc>
          <w:tcPr>
            <w:tcW w:w="1014" w:type="pct"/>
          </w:tcPr>
          <w:p w:rsidR="00C3649C" w:rsidRPr="00B47F25" w:rsidRDefault="00C3649C" w:rsidP="004030E3">
            <w:pPr>
              <w:widowControl w:val="0"/>
              <w:tabs>
                <w:tab w:val="left" w:pos="215"/>
              </w:tabs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lastRenderedPageBreak/>
              <w:t>3. Мотивация</w:t>
            </w:r>
          </w:p>
        </w:tc>
        <w:tc>
          <w:tcPr>
            <w:tcW w:w="907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Обеспечение возникновения у студентов мотива к познавательной деятельности. Формирование у студентов ориентации на успех.</w:t>
            </w:r>
          </w:p>
        </w:tc>
        <w:tc>
          <w:tcPr>
            <w:tcW w:w="1032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объяснительно-иллюстративный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, побуждающие методы</w:t>
            </w:r>
          </w:p>
        </w:tc>
        <w:tc>
          <w:tcPr>
            <w:tcW w:w="1023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Организация деятельности студентов на самостоятельное формирование мотивации обучения.</w:t>
            </w:r>
          </w:p>
        </w:tc>
        <w:tc>
          <w:tcPr>
            <w:tcW w:w="1024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Осмысливают значимость материала данного </w:t>
            </w:r>
            <w:r w:rsidR="00AC188C">
              <w:rPr>
                <w:rFonts w:ascii="Times New Roman" w:eastAsia="MS PGothic" w:hAnsi="Times New Roman" w:cs="Times New Roman"/>
                <w:sz w:val="24"/>
                <w:szCs w:val="24"/>
              </w:rPr>
              <w:t>м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ероприятия в формировании </w:t>
            </w:r>
            <w:proofErr w:type="gramStart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-</w:t>
            </w:r>
            <w:proofErr w:type="spellStart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опыта. </w:t>
            </w:r>
          </w:p>
        </w:tc>
      </w:tr>
      <w:tr w:rsidR="00C3649C" w:rsidRPr="00B47F25" w:rsidTr="004030E3">
        <w:trPr>
          <w:cantSplit/>
          <w:trHeight w:val="137"/>
          <w:jc w:val="center"/>
        </w:trPr>
        <w:tc>
          <w:tcPr>
            <w:tcW w:w="1014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III. Основной этап</w:t>
            </w:r>
          </w:p>
        </w:tc>
        <w:tc>
          <w:tcPr>
            <w:tcW w:w="907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649C" w:rsidRPr="00B47F25" w:rsidTr="004030E3">
        <w:trPr>
          <w:cantSplit/>
          <w:trHeight w:val="1685"/>
          <w:jc w:val="center"/>
        </w:trPr>
        <w:tc>
          <w:tcPr>
            <w:tcW w:w="1014" w:type="pct"/>
          </w:tcPr>
          <w:p w:rsidR="00C3649C" w:rsidRPr="00B47F25" w:rsidRDefault="00C3649C" w:rsidP="004030E3">
            <w:pPr>
              <w:widowControl w:val="0"/>
              <w:tabs>
                <w:tab w:val="left" w:pos="215"/>
              </w:tabs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Обеспечение восприятия творческих проектов</w:t>
            </w:r>
          </w:p>
        </w:tc>
        <w:tc>
          <w:tcPr>
            <w:tcW w:w="1032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Исследователь</w:t>
            </w:r>
            <w:r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47F25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B47F25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, объяснительно-иллюстративный, метод проектов, принцип наглядности</w:t>
            </w:r>
          </w:p>
        </w:tc>
        <w:tc>
          <w:tcPr>
            <w:tcW w:w="1023" w:type="pct"/>
          </w:tcPr>
          <w:p w:rsidR="00C3649C" w:rsidRPr="00B47F25" w:rsidRDefault="00C3649C" w:rsidP="004030E3">
            <w:pPr>
              <w:widowControl w:val="0"/>
              <w:jc w:val="both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Организует и координирует деятельность студентов, представляющих свои творческие проекты, обеспечивает благоприятный психологический климат на занятии, поддерживает познавательный интерес к исследуемой теме будущей профессии.</w:t>
            </w:r>
          </w:p>
        </w:tc>
        <w:tc>
          <w:tcPr>
            <w:tcW w:w="1024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Выступают студенты с </w:t>
            </w:r>
            <w:proofErr w:type="gramStart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проектом  об</w:t>
            </w:r>
            <w:proofErr w:type="gramEnd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истории возникновения бухгалтерии, великих бухгалтерах , значимости профессии в современное время. Показывают  электронн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ую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ю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49C" w:rsidRPr="00B47F25" w:rsidTr="004030E3">
        <w:trPr>
          <w:cantSplit/>
          <w:trHeight w:val="1685"/>
          <w:jc w:val="center"/>
        </w:trPr>
        <w:tc>
          <w:tcPr>
            <w:tcW w:w="1014" w:type="pct"/>
          </w:tcPr>
          <w:p w:rsidR="00C3649C" w:rsidRPr="00B47F25" w:rsidRDefault="00C3649C" w:rsidP="004030E3">
            <w:pPr>
              <w:widowControl w:val="0"/>
              <w:tabs>
                <w:tab w:val="left" w:pos="215"/>
              </w:tabs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Обеспечение возникновения у студентов познавательного интереса к будущей профессии</w:t>
            </w:r>
          </w:p>
        </w:tc>
        <w:tc>
          <w:tcPr>
            <w:tcW w:w="1032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Исследователь</w:t>
            </w:r>
            <w:r>
              <w:rPr>
                <w:rFonts w:ascii="Times New Roman" w:eastAsia="MS PGothic" w:hAnsi="Times New Roman" w:cs="Times New Roman"/>
                <w:sz w:val="24"/>
                <w:szCs w:val="24"/>
              </w:rPr>
              <w:t>-</w:t>
            </w:r>
            <w:proofErr w:type="spellStart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023" w:type="pct"/>
          </w:tcPr>
          <w:p w:rsidR="00C3649C" w:rsidRPr="00B47F25" w:rsidRDefault="00C3649C" w:rsidP="004030E3">
            <w:pPr>
              <w:widowControl w:val="0"/>
              <w:jc w:val="both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</w:rPr>
              <w:t>Координирует деятельность студентов, обеспечивает благоприятный психологический климат</w:t>
            </w:r>
          </w:p>
        </w:tc>
        <w:tc>
          <w:tcPr>
            <w:tcW w:w="1024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C3649C" w:rsidRPr="00B47F25" w:rsidTr="004030E3">
        <w:trPr>
          <w:trHeight w:val="137"/>
          <w:jc w:val="center"/>
        </w:trPr>
        <w:tc>
          <w:tcPr>
            <w:tcW w:w="1014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IV. 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lastRenderedPageBreak/>
              <w:t xml:space="preserve">Заключительный этап мероприятия. </w:t>
            </w:r>
          </w:p>
        </w:tc>
        <w:tc>
          <w:tcPr>
            <w:tcW w:w="907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lastRenderedPageBreak/>
              <w:t>Анализ и</w:t>
            </w:r>
            <w:r w:rsidR="00AC188C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  <w:r w:rsidR="00AC188C">
              <w:rPr>
                <w:rFonts w:ascii="Times New Roman" w:eastAsia="MS PGothic" w:hAnsi="Times New Roman" w:cs="Times New Roman"/>
                <w:sz w:val="24"/>
                <w:szCs w:val="24"/>
              </w:rPr>
              <w:lastRenderedPageBreak/>
              <w:t>о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ценка </w:t>
            </w:r>
            <w:proofErr w:type="spellStart"/>
            <w:r w:rsidR="00AC188C">
              <w:rPr>
                <w:rFonts w:ascii="Times New Roman" w:eastAsia="MS PGothic" w:hAnsi="Times New Roman" w:cs="Times New Roman"/>
                <w:sz w:val="24"/>
                <w:szCs w:val="24"/>
              </w:rPr>
              <w:t>у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спеш</w:t>
            </w:r>
            <w:r w:rsidR="00AC188C">
              <w:rPr>
                <w:rFonts w:ascii="Times New Roman" w:eastAsia="MS PGothic" w:hAnsi="Times New Roman" w:cs="Times New Roman"/>
                <w:sz w:val="24"/>
                <w:szCs w:val="24"/>
              </w:rPr>
              <w:t>-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ности</w:t>
            </w:r>
            <w:proofErr w:type="spellEnd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дости</w:t>
            </w:r>
            <w:r w:rsidR="00AC188C">
              <w:rPr>
                <w:rFonts w:ascii="Times New Roman" w:eastAsia="MS PGothic" w:hAnsi="Times New Roman" w:cs="Times New Roman"/>
                <w:sz w:val="24"/>
                <w:szCs w:val="24"/>
              </w:rPr>
              <w:t>-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жения</w:t>
            </w:r>
            <w:proofErr w:type="spellEnd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 цели мероприятия  </w:t>
            </w:r>
          </w:p>
        </w:tc>
        <w:tc>
          <w:tcPr>
            <w:tcW w:w="1032" w:type="pct"/>
          </w:tcPr>
          <w:p w:rsidR="00C3649C" w:rsidRPr="00B47F25" w:rsidRDefault="00C3649C" w:rsidP="004030E3">
            <w:pPr>
              <w:pStyle w:val="31"/>
              <w:widowControl w:val="0"/>
              <w:spacing w:before="0" w:line="276" w:lineRule="auto"/>
              <w:rPr>
                <w:rFonts w:ascii="Times New Roman" w:eastAsia="MS PGothic" w:hAnsi="Times New Roman"/>
                <w:sz w:val="24"/>
                <w:lang w:eastAsia="ru-RU"/>
              </w:rPr>
            </w:pPr>
            <w:r w:rsidRPr="00B47F25">
              <w:rPr>
                <w:rFonts w:ascii="Times New Roman" w:eastAsia="MS PGothic" w:hAnsi="Times New Roman"/>
                <w:sz w:val="24"/>
                <w:lang w:eastAsia="ru-RU"/>
              </w:rPr>
              <w:lastRenderedPageBreak/>
              <w:t xml:space="preserve">Словесный </w:t>
            </w:r>
            <w:r w:rsidRPr="00B47F25">
              <w:rPr>
                <w:rFonts w:ascii="Times New Roman" w:eastAsia="MS PGothic" w:hAnsi="Times New Roman"/>
                <w:sz w:val="24"/>
                <w:lang w:eastAsia="ru-RU"/>
              </w:rPr>
              <w:lastRenderedPageBreak/>
              <w:t>метод,</w:t>
            </w:r>
          </w:p>
          <w:p w:rsidR="00C3649C" w:rsidRPr="00B47F25" w:rsidRDefault="00C3649C" w:rsidP="004030E3">
            <w:pPr>
              <w:pStyle w:val="31"/>
              <w:widowControl w:val="0"/>
              <w:spacing w:before="0" w:line="276" w:lineRule="auto"/>
              <w:rPr>
                <w:rFonts w:ascii="Times New Roman" w:eastAsia="MS PGothic" w:hAnsi="Times New Roman"/>
                <w:sz w:val="24"/>
                <w:lang w:eastAsia="ru-RU"/>
              </w:rPr>
            </w:pPr>
            <w:r w:rsidRPr="00B47F25">
              <w:rPr>
                <w:rFonts w:ascii="Times New Roman" w:eastAsia="MS PGothic" w:hAnsi="Times New Roman"/>
                <w:sz w:val="24"/>
                <w:lang w:eastAsia="ru-RU"/>
              </w:rPr>
              <w:t>принцип завершенности процесса обучения</w:t>
            </w:r>
          </w:p>
        </w:tc>
        <w:tc>
          <w:tcPr>
            <w:tcW w:w="1023" w:type="pct"/>
          </w:tcPr>
          <w:p w:rsidR="00C3649C" w:rsidRPr="00B47F25" w:rsidRDefault="00C3649C" w:rsidP="004030E3">
            <w:pPr>
              <w:pStyle w:val="31"/>
              <w:widowControl w:val="0"/>
              <w:spacing w:before="0" w:line="276" w:lineRule="auto"/>
              <w:rPr>
                <w:rFonts w:ascii="Times New Roman" w:eastAsia="MS PGothic" w:hAnsi="Times New Roman"/>
                <w:sz w:val="24"/>
                <w:lang w:eastAsia="ru-RU"/>
              </w:rPr>
            </w:pPr>
            <w:r w:rsidRPr="00B47F25">
              <w:rPr>
                <w:rFonts w:ascii="Times New Roman" w:eastAsia="MS PGothic" w:hAnsi="Times New Roman"/>
                <w:sz w:val="24"/>
                <w:lang w:eastAsia="ru-RU"/>
              </w:rPr>
              <w:lastRenderedPageBreak/>
              <w:t xml:space="preserve">Подводит итоги </w:t>
            </w:r>
            <w:r w:rsidRPr="00B47F25">
              <w:rPr>
                <w:rFonts w:ascii="Times New Roman" w:eastAsia="MS PGothic" w:hAnsi="Times New Roman"/>
                <w:sz w:val="24"/>
                <w:lang w:eastAsia="ru-RU"/>
              </w:rPr>
              <w:lastRenderedPageBreak/>
              <w:t xml:space="preserve">мероприятия, анализирует работу группы и каждого студента. </w:t>
            </w:r>
          </w:p>
        </w:tc>
        <w:tc>
          <w:tcPr>
            <w:tcW w:w="1024" w:type="pct"/>
          </w:tcPr>
          <w:p w:rsidR="00C3649C" w:rsidRPr="00B47F25" w:rsidRDefault="00C3649C" w:rsidP="004030E3">
            <w:pPr>
              <w:pStyle w:val="2"/>
              <w:widowControl w:val="0"/>
              <w:spacing w:before="0" w:after="0" w:line="276" w:lineRule="auto"/>
              <w:rPr>
                <w:rFonts w:ascii="Times New Roman" w:eastAsia="MS PGothic" w:hAnsi="Times New Roman"/>
                <w:sz w:val="24"/>
                <w:lang w:eastAsia="ru-RU"/>
              </w:rPr>
            </w:pPr>
            <w:r w:rsidRPr="00B47F25">
              <w:rPr>
                <w:rFonts w:ascii="Times New Roman" w:eastAsia="MS PGothic" w:hAnsi="Times New Roman"/>
                <w:sz w:val="24"/>
                <w:lang w:eastAsia="ru-RU"/>
              </w:rPr>
              <w:lastRenderedPageBreak/>
              <w:t xml:space="preserve">Самоанализ </w:t>
            </w:r>
            <w:r w:rsidRPr="00B47F25">
              <w:rPr>
                <w:rFonts w:ascii="Times New Roman" w:eastAsia="MS PGothic" w:hAnsi="Times New Roman"/>
                <w:sz w:val="24"/>
                <w:lang w:eastAsia="ru-RU"/>
              </w:rPr>
              <w:lastRenderedPageBreak/>
              <w:t>выполненной работы.</w:t>
            </w:r>
          </w:p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proofErr w:type="spellStart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.</w:t>
            </w:r>
          </w:p>
        </w:tc>
      </w:tr>
      <w:tr w:rsidR="00C3649C" w:rsidRPr="00B47F25" w:rsidTr="004030E3">
        <w:trPr>
          <w:trHeight w:val="137"/>
          <w:jc w:val="center"/>
        </w:trPr>
        <w:tc>
          <w:tcPr>
            <w:tcW w:w="1014" w:type="pct"/>
          </w:tcPr>
          <w:p w:rsidR="00C3649C" w:rsidRPr="00B47F25" w:rsidRDefault="00C3649C" w:rsidP="004030E3">
            <w:pPr>
              <w:widowControl w:val="0"/>
              <w:tabs>
                <w:tab w:val="left" w:pos="215"/>
              </w:tabs>
              <w:ind w:left="15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lastRenderedPageBreak/>
              <w:t>Подведение итогов. Награждение</w:t>
            </w:r>
          </w:p>
        </w:tc>
        <w:tc>
          <w:tcPr>
            <w:tcW w:w="907" w:type="pct"/>
          </w:tcPr>
          <w:p w:rsidR="00C3649C" w:rsidRPr="00B47F25" w:rsidRDefault="00C3649C" w:rsidP="004030E3">
            <w:pPr>
              <w:widowControl w:val="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 xml:space="preserve">Анализ и оценка успешности достижения цели </w:t>
            </w:r>
            <w:r w:rsidR="00AC188C">
              <w:rPr>
                <w:rFonts w:ascii="Times New Roman" w:eastAsia="MS PGothic" w:hAnsi="Times New Roman" w:cs="Times New Roman"/>
                <w:sz w:val="24"/>
                <w:szCs w:val="24"/>
              </w:rPr>
              <w:t>м</w:t>
            </w:r>
            <w:r w:rsidRPr="00B47F25">
              <w:rPr>
                <w:rFonts w:ascii="Times New Roman" w:eastAsia="MS PGothic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032" w:type="pct"/>
          </w:tcPr>
          <w:p w:rsidR="00C3649C" w:rsidRPr="00B47F25" w:rsidRDefault="00C3649C" w:rsidP="004030E3">
            <w:pPr>
              <w:pStyle w:val="31"/>
              <w:spacing w:line="276" w:lineRule="auto"/>
              <w:rPr>
                <w:rFonts w:ascii="Times New Roman" w:eastAsia="MS PGothic" w:hAnsi="Times New Roman"/>
                <w:sz w:val="24"/>
                <w:lang w:eastAsia="ru-RU"/>
              </w:rPr>
            </w:pPr>
            <w:r w:rsidRPr="00B47F25">
              <w:rPr>
                <w:rFonts w:ascii="Times New Roman" w:eastAsia="MS PGothic" w:hAnsi="Times New Roman"/>
                <w:sz w:val="24"/>
                <w:lang w:eastAsia="ru-RU"/>
              </w:rPr>
              <w:t>Метод стимулирования учебно-познавательной деятельности</w:t>
            </w:r>
          </w:p>
        </w:tc>
        <w:tc>
          <w:tcPr>
            <w:tcW w:w="1023" w:type="pct"/>
          </w:tcPr>
          <w:p w:rsidR="00C3649C" w:rsidRPr="00B47F25" w:rsidRDefault="00C3649C" w:rsidP="00AC188C">
            <w:pPr>
              <w:pStyle w:val="31"/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spacing w:before="0" w:line="276" w:lineRule="auto"/>
              <w:ind w:left="0" w:firstLine="0"/>
              <w:rPr>
                <w:rFonts w:ascii="Times New Roman" w:eastAsia="MS PGothic" w:hAnsi="Times New Roman"/>
                <w:sz w:val="24"/>
              </w:rPr>
            </w:pPr>
            <w:r w:rsidRPr="00B47F25">
              <w:rPr>
                <w:rFonts w:ascii="Times New Roman" w:eastAsia="MS PGothic" w:hAnsi="Times New Roman"/>
                <w:sz w:val="24"/>
                <w:lang w:eastAsia="ru-RU"/>
              </w:rPr>
              <w:t xml:space="preserve">Озвучивает результаты </w:t>
            </w:r>
            <w:r>
              <w:rPr>
                <w:rFonts w:ascii="Times New Roman" w:eastAsia="MS PGothic" w:hAnsi="Times New Roman"/>
                <w:sz w:val="24"/>
                <w:lang w:eastAsia="ru-RU"/>
              </w:rPr>
              <w:t xml:space="preserve">викторины, </w:t>
            </w:r>
            <w:r w:rsidRPr="00B47F25">
              <w:rPr>
                <w:rFonts w:ascii="Times New Roman" w:eastAsia="MS PGothic" w:hAnsi="Times New Roman"/>
                <w:sz w:val="24"/>
                <w:lang w:eastAsia="ru-RU"/>
              </w:rPr>
              <w:t>проводит награждение</w:t>
            </w:r>
          </w:p>
        </w:tc>
        <w:tc>
          <w:tcPr>
            <w:tcW w:w="1024" w:type="pct"/>
          </w:tcPr>
          <w:p w:rsidR="00C3649C" w:rsidRPr="00B47F25" w:rsidRDefault="00C3649C" w:rsidP="004030E3">
            <w:pPr>
              <w:pStyle w:val="2"/>
              <w:widowControl w:val="0"/>
              <w:spacing w:before="0" w:after="0" w:line="276" w:lineRule="auto"/>
              <w:rPr>
                <w:rFonts w:ascii="Times New Roman" w:eastAsia="MS PGothic" w:hAnsi="Times New Roman"/>
                <w:sz w:val="24"/>
                <w:lang w:eastAsia="ru-RU"/>
              </w:rPr>
            </w:pPr>
            <w:r w:rsidRPr="00B47F25">
              <w:rPr>
                <w:rFonts w:ascii="Times New Roman" w:eastAsia="MS PGothic" w:hAnsi="Times New Roman"/>
                <w:sz w:val="24"/>
                <w:lang w:eastAsia="ru-RU"/>
              </w:rPr>
              <w:t>Самоанализ выполненной работы.</w:t>
            </w:r>
          </w:p>
          <w:p w:rsidR="00C3649C" w:rsidRPr="00B47F25" w:rsidRDefault="00C3649C" w:rsidP="004030E3">
            <w:pPr>
              <w:pStyle w:val="2"/>
              <w:spacing w:line="276" w:lineRule="auto"/>
              <w:rPr>
                <w:rFonts w:ascii="Times New Roman" w:eastAsia="MS PGothic" w:hAnsi="Times New Roman"/>
                <w:sz w:val="24"/>
                <w:lang w:eastAsia="ru-RU"/>
              </w:rPr>
            </w:pPr>
          </w:p>
        </w:tc>
      </w:tr>
    </w:tbl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94BBB" w:rsidRDefault="00C94BBB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</w:p>
    <w:p w:rsidR="00C87C0E" w:rsidRDefault="0077109E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  <w:r w:rsidRPr="0077109E">
        <w:rPr>
          <w:rFonts w:eastAsia="MS PGothic"/>
          <w:szCs w:val="28"/>
        </w:rPr>
        <w:lastRenderedPageBreak/>
        <w:t>План внеклассного мероприятия</w:t>
      </w:r>
      <w:r w:rsidR="00C87C0E">
        <w:rPr>
          <w:rFonts w:eastAsia="MS PGothic"/>
          <w:szCs w:val="28"/>
        </w:rPr>
        <w:t xml:space="preserve"> </w:t>
      </w:r>
    </w:p>
    <w:p w:rsidR="0077109E" w:rsidRDefault="00C87C0E" w:rsidP="0077109E">
      <w:pPr>
        <w:pStyle w:val="3"/>
        <w:keepNext w:val="0"/>
        <w:widowControl w:val="0"/>
        <w:spacing w:before="0" w:after="0" w:line="360" w:lineRule="auto"/>
        <w:rPr>
          <w:rFonts w:eastAsia="MS PGothic"/>
          <w:szCs w:val="28"/>
        </w:rPr>
      </w:pPr>
      <w:r>
        <w:rPr>
          <w:rFonts w:eastAsia="MS PGothic"/>
          <w:szCs w:val="28"/>
        </w:rPr>
        <w:t>на т</w:t>
      </w:r>
      <w:r w:rsidR="0077109E" w:rsidRPr="0077109E">
        <w:rPr>
          <w:rFonts w:eastAsia="MS PGothic"/>
          <w:szCs w:val="28"/>
        </w:rPr>
        <w:t>ем</w:t>
      </w:r>
      <w:r>
        <w:rPr>
          <w:rFonts w:eastAsia="MS PGothic"/>
          <w:szCs w:val="28"/>
        </w:rPr>
        <w:t>у</w:t>
      </w:r>
      <w:r w:rsidR="0077109E" w:rsidRPr="0077109E">
        <w:rPr>
          <w:rFonts w:eastAsia="MS PGothic"/>
          <w:szCs w:val="28"/>
        </w:rPr>
        <w:t>: «Моя профессия – бухгалтер»</w:t>
      </w:r>
    </w:p>
    <w:p w:rsidR="00FC1746" w:rsidRPr="00FC1746" w:rsidRDefault="00FC1746" w:rsidP="00FC174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</w:t>
      </w:r>
      <w:r w:rsidRPr="00FC1746">
        <w:rPr>
          <w:rFonts w:ascii="Times New Roman" w:hAnsi="Times New Roman" w:cs="Times New Roman"/>
          <w:sz w:val="24"/>
          <w:szCs w:val="24"/>
          <w:lang w:eastAsia="en-US"/>
        </w:rPr>
        <w:t>время по регламенту</w:t>
      </w:r>
      <w:r w:rsidR="00FB20CC">
        <w:rPr>
          <w:rFonts w:ascii="Times New Roman" w:hAnsi="Times New Roman" w:cs="Times New Roman"/>
          <w:sz w:val="24"/>
          <w:szCs w:val="24"/>
          <w:lang w:eastAsia="en-US"/>
        </w:rPr>
        <w:t xml:space="preserve"> 60 мин</w:t>
      </w:r>
    </w:p>
    <w:p w:rsidR="0077109E" w:rsidRDefault="00C87C0E" w:rsidP="00C87C0E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>
        <w:rPr>
          <w:rFonts w:ascii="Times New Roman" w:eastAsia="MS PGothic" w:hAnsi="Times New Roman" w:cs="Times New Roman"/>
          <w:color w:val="000000"/>
          <w:sz w:val="28"/>
          <w:szCs w:val="28"/>
        </w:rPr>
        <w:t>Вступительное слово преподавателя</w:t>
      </w:r>
      <w:r w:rsidR="00FC1746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C94BBB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    </w:t>
      </w:r>
      <w:r w:rsidR="00680826">
        <w:rPr>
          <w:rFonts w:ascii="Times New Roman" w:eastAsia="MS PGothic" w:hAnsi="Times New Roman" w:cs="Times New Roman"/>
          <w:color w:val="000000"/>
          <w:sz w:val="28"/>
          <w:szCs w:val="28"/>
        </w:rPr>
        <w:t>3</w:t>
      </w:r>
      <w:r w:rsidR="00FC1746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680826">
        <w:rPr>
          <w:rFonts w:ascii="Times New Roman" w:eastAsia="MS PGothic" w:hAnsi="Times New Roman" w:cs="Times New Roman"/>
          <w:color w:val="000000"/>
          <w:sz w:val="28"/>
          <w:szCs w:val="28"/>
        </w:rPr>
        <w:t>мин</w:t>
      </w:r>
      <w:r w:rsidR="00FC1746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680826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</w:t>
      </w:r>
    </w:p>
    <w:p w:rsidR="00C87C0E" w:rsidRDefault="00C87C0E" w:rsidP="00C87C0E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>
        <w:rPr>
          <w:rFonts w:ascii="Times New Roman" w:eastAsia="MS PGothic" w:hAnsi="Times New Roman" w:cs="Times New Roman"/>
          <w:color w:val="000000"/>
          <w:sz w:val="28"/>
          <w:szCs w:val="28"/>
        </w:rPr>
        <w:t>Кто такой бухгалтер – говорят дети</w:t>
      </w:r>
      <w:r w:rsidR="00680826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680826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680826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680826">
        <w:rPr>
          <w:rFonts w:ascii="Times New Roman" w:eastAsia="MS PGothic" w:hAnsi="Times New Roman" w:cs="Times New Roman"/>
          <w:color w:val="000000"/>
          <w:sz w:val="28"/>
          <w:szCs w:val="28"/>
        </w:rPr>
        <w:tab/>
        <w:t xml:space="preserve">      </w:t>
      </w:r>
      <w:r w:rsidR="0005172C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</w:t>
      </w:r>
      <w:r w:rsidR="00680826">
        <w:rPr>
          <w:rFonts w:ascii="Times New Roman" w:eastAsia="MS PGothic" w:hAnsi="Times New Roman" w:cs="Times New Roman"/>
          <w:color w:val="000000"/>
          <w:sz w:val="28"/>
          <w:szCs w:val="28"/>
        </w:rPr>
        <w:t>1</w:t>
      </w:r>
      <w:r w:rsidR="00680826">
        <w:rPr>
          <w:rFonts w:ascii="Times New Roman" w:eastAsia="MS PGothic" w:hAnsi="Times New Roman" w:cs="Times New Roman"/>
          <w:color w:val="000000"/>
          <w:sz w:val="28"/>
          <w:szCs w:val="28"/>
        </w:rPr>
        <w:tab/>
        <w:t>мин</w:t>
      </w:r>
    </w:p>
    <w:p w:rsidR="00C87C0E" w:rsidRDefault="00C87C0E" w:rsidP="00C87C0E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>
        <w:rPr>
          <w:rFonts w:ascii="Times New Roman" w:eastAsia="MS PGothic" w:hAnsi="Times New Roman" w:cs="Times New Roman"/>
          <w:color w:val="000000"/>
          <w:sz w:val="28"/>
          <w:szCs w:val="28"/>
        </w:rPr>
        <w:t>Анализ проведенного анкетирования студентов</w:t>
      </w:r>
      <w:r w:rsidR="00680826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                         </w:t>
      </w:r>
      <w:r w:rsidR="0005172C">
        <w:rPr>
          <w:rFonts w:ascii="Times New Roman" w:eastAsia="MS PGothic" w:hAnsi="Times New Roman" w:cs="Times New Roman"/>
          <w:color w:val="000000"/>
          <w:sz w:val="28"/>
          <w:szCs w:val="28"/>
        </w:rPr>
        <w:t>4 мин</w:t>
      </w:r>
    </w:p>
    <w:p w:rsidR="00C87C0E" w:rsidRDefault="001D6AA5" w:rsidP="00C87C0E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Доклад на тему «Зарождение бухгалтерского </w:t>
      </w:r>
      <w:proofErr w:type="gramStart"/>
      <w:r>
        <w:rPr>
          <w:rFonts w:ascii="Times New Roman" w:eastAsia="MS PGothic" w:hAnsi="Times New Roman" w:cs="Times New Roman"/>
          <w:color w:val="000000"/>
          <w:sz w:val="28"/>
          <w:szCs w:val="28"/>
        </w:rPr>
        <w:t>учета»</w:t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              5 мин</w:t>
      </w:r>
    </w:p>
    <w:p w:rsidR="001D6AA5" w:rsidRDefault="00415DE9" w:rsidP="00C87C0E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Доклад на тему «Лука </w:t>
      </w:r>
      <w:proofErr w:type="spellStart"/>
      <w:proofErr w:type="gramStart"/>
      <w:r>
        <w:rPr>
          <w:rFonts w:ascii="Times New Roman" w:eastAsia="MS PGothic" w:hAnsi="Times New Roman" w:cs="Times New Roman"/>
          <w:color w:val="000000"/>
          <w:sz w:val="28"/>
          <w:szCs w:val="28"/>
        </w:rPr>
        <w:t>Пачоли</w:t>
      </w:r>
      <w:proofErr w:type="spellEnd"/>
      <w:r>
        <w:rPr>
          <w:rFonts w:ascii="Times New Roman" w:eastAsia="MS PGothic" w:hAnsi="Times New Roman" w:cs="Times New Roman"/>
          <w:color w:val="000000"/>
          <w:sz w:val="28"/>
          <w:szCs w:val="28"/>
        </w:rPr>
        <w:t>»</w:t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FB20CC">
        <w:rPr>
          <w:rFonts w:ascii="Times New Roman" w:eastAsia="MS PGothic" w:hAnsi="Times New Roman" w:cs="Times New Roman"/>
          <w:color w:val="000000"/>
          <w:sz w:val="28"/>
          <w:szCs w:val="28"/>
        </w:rPr>
        <w:t>4</w:t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мин</w:t>
      </w:r>
    </w:p>
    <w:p w:rsidR="00C94BBB" w:rsidRDefault="00415DE9" w:rsidP="004030E3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 w:rsidRPr="00C94BBB">
        <w:rPr>
          <w:rFonts w:ascii="Times New Roman" w:eastAsia="MS PGothic" w:hAnsi="Times New Roman" w:cs="Times New Roman"/>
          <w:color w:val="000000"/>
          <w:sz w:val="28"/>
          <w:szCs w:val="28"/>
        </w:rPr>
        <w:t>Доклад на тему «История развития бухгалтерского учета</w:t>
      </w:r>
    </w:p>
    <w:p w:rsidR="00415DE9" w:rsidRPr="00C94BBB" w:rsidRDefault="00415DE9" w:rsidP="00C94BBB">
      <w:pPr>
        <w:pStyle w:val="a5"/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 w:rsidRPr="00C94BBB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в России»</w:t>
      </w:r>
      <w:r w:rsidR="00A76B6B" w:rsidRPr="00C94BBB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</w:t>
      </w:r>
      <w:r w:rsidR="00C94BB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C94BB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C94BB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C94BB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C94BB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C94BB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C94BB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C94BB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C94BBB">
        <w:rPr>
          <w:rFonts w:ascii="Times New Roman" w:eastAsia="MS PGothic" w:hAnsi="Times New Roman" w:cs="Times New Roman"/>
          <w:color w:val="000000"/>
          <w:sz w:val="28"/>
          <w:szCs w:val="28"/>
        </w:rPr>
        <w:tab/>
        <w:t xml:space="preserve">       </w:t>
      </w:r>
      <w:r w:rsidR="00A76B6B" w:rsidRPr="00C94BBB">
        <w:rPr>
          <w:rFonts w:ascii="Times New Roman" w:eastAsia="MS PGothic" w:hAnsi="Times New Roman" w:cs="Times New Roman"/>
          <w:color w:val="000000"/>
          <w:sz w:val="28"/>
          <w:szCs w:val="28"/>
        </w:rPr>
        <w:t>5 мин</w:t>
      </w:r>
    </w:p>
    <w:p w:rsidR="00E64BE7" w:rsidRDefault="00817199" w:rsidP="00C87C0E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>
        <w:rPr>
          <w:rFonts w:ascii="Times New Roman" w:eastAsia="MS PGothic" w:hAnsi="Times New Roman" w:cs="Times New Roman"/>
          <w:color w:val="000000"/>
          <w:sz w:val="28"/>
          <w:szCs w:val="28"/>
        </w:rPr>
        <w:t>Доклад на тему «Герб бухгалтера»</w:t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ab/>
        <w:t xml:space="preserve">       </w:t>
      </w:r>
      <w:r w:rsidR="00FB20CC">
        <w:rPr>
          <w:rFonts w:ascii="Times New Roman" w:eastAsia="MS PGothic" w:hAnsi="Times New Roman" w:cs="Times New Roman"/>
          <w:color w:val="000000"/>
          <w:sz w:val="28"/>
          <w:szCs w:val="28"/>
        </w:rPr>
        <w:t>4</w:t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мин</w:t>
      </w:r>
    </w:p>
    <w:p w:rsidR="00817199" w:rsidRDefault="00817199" w:rsidP="00C87C0E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Доклад на тему «Современный </w:t>
      </w:r>
      <w:proofErr w:type="gramStart"/>
      <w:r>
        <w:rPr>
          <w:rFonts w:ascii="Times New Roman" w:eastAsia="MS PGothic" w:hAnsi="Times New Roman" w:cs="Times New Roman"/>
          <w:color w:val="000000"/>
          <w:sz w:val="28"/>
          <w:szCs w:val="28"/>
        </w:rPr>
        <w:t>бухгалтер»</w:t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                               5 мин</w:t>
      </w:r>
    </w:p>
    <w:p w:rsidR="00817199" w:rsidRDefault="00FC1746" w:rsidP="00C87C0E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>
        <w:rPr>
          <w:rFonts w:ascii="Times New Roman" w:eastAsia="MS PGothic" w:hAnsi="Times New Roman" w:cs="Times New Roman"/>
          <w:color w:val="000000"/>
          <w:sz w:val="28"/>
          <w:szCs w:val="28"/>
        </w:rPr>
        <w:t>Плюсы и минусы профессии</w:t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                                                          2 мин</w:t>
      </w:r>
    </w:p>
    <w:p w:rsidR="00FC1746" w:rsidRDefault="00FC1746" w:rsidP="00C87C0E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Дресс-код бухгалтера</w:t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ab/>
        <w:t xml:space="preserve">       4 мин</w:t>
      </w:r>
      <w:r w:rsidR="00A76B6B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</w:p>
    <w:p w:rsidR="00FC1746" w:rsidRDefault="00FC1746" w:rsidP="00C87C0E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Викторина</w:t>
      </w:r>
      <w:r w:rsidR="0005172C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05172C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05172C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05172C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05172C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05172C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05172C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05172C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05172C">
        <w:rPr>
          <w:rFonts w:ascii="Times New Roman" w:eastAsia="MS PGothic" w:hAnsi="Times New Roman" w:cs="Times New Roman"/>
          <w:color w:val="000000"/>
          <w:sz w:val="28"/>
          <w:szCs w:val="28"/>
        </w:rPr>
        <w:tab/>
      </w:r>
      <w:r w:rsidR="00FB20CC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     15 мин</w:t>
      </w:r>
    </w:p>
    <w:p w:rsidR="00FC1746" w:rsidRDefault="00FC1746" w:rsidP="00C87C0E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Подведение итогов, награждение команд.</w:t>
      </w:r>
      <w:r w:rsidR="00FB20CC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                                   5 мин</w:t>
      </w:r>
    </w:p>
    <w:p w:rsidR="00FC1746" w:rsidRPr="00C87C0E" w:rsidRDefault="00FC1746" w:rsidP="00C87C0E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Заключительное слово преподавателя.</w:t>
      </w:r>
      <w:r w:rsidR="00FB20CC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F01FA9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</w:t>
      </w:r>
      <w:r w:rsidR="00FB20CC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 3 мин</w:t>
      </w:r>
    </w:p>
    <w:p w:rsidR="00C87C0E" w:rsidRDefault="00C87C0E" w:rsidP="00FD7171">
      <w:p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</w:p>
    <w:p w:rsidR="00C87C0E" w:rsidRDefault="00C87C0E" w:rsidP="00FD7171">
      <w:p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</w:p>
    <w:p w:rsidR="00C87C0E" w:rsidRDefault="00C87C0E" w:rsidP="00FD7171">
      <w:p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</w:p>
    <w:p w:rsidR="00094B01" w:rsidRDefault="00094B01" w:rsidP="00FD7171">
      <w:p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</w:p>
    <w:p w:rsidR="00094B01" w:rsidRDefault="00094B01" w:rsidP="00FD7171">
      <w:p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</w:p>
    <w:p w:rsidR="00094B01" w:rsidRDefault="00094B01" w:rsidP="00FD7171">
      <w:p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</w:p>
    <w:p w:rsidR="00094B01" w:rsidRDefault="00094B01" w:rsidP="00FD7171">
      <w:p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</w:p>
    <w:p w:rsidR="00094B01" w:rsidRDefault="00094B01" w:rsidP="00FD7171">
      <w:p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</w:p>
    <w:p w:rsidR="00094B01" w:rsidRDefault="00094B01" w:rsidP="00FD7171">
      <w:p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</w:p>
    <w:p w:rsidR="00094B01" w:rsidRDefault="00094B01" w:rsidP="00FD7171">
      <w:p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</w:p>
    <w:p w:rsidR="00094B01" w:rsidRDefault="00094B01" w:rsidP="00FD7171">
      <w:p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</w:p>
    <w:p w:rsidR="00FD7171" w:rsidRPr="00094B01" w:rsidRDefault="004C2F13" w:rsidP="00094B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MS PGothic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S PGothic" w:hAnsi="Times New Roman" w:cs="Times New Roman"/>
          <w:b/>
          <w:color w:val="000000"/>
          <w:sz w:val="28"/>
          <w:szCs w:val="28"/>
        </w:rPr>
        <w:lastRenderedPageBreak/>
        <w:t>С</w:t>
      </w:r>
      <w:r w:rsidR="00094B01" w:rsidRPr="00094B01">
        <w:rPr>
          <w:rFonts w:ascii="Times New Roman" w:eastAsia="MS PGothic" w:hAnsi="Times New Roman" w:cs="Times New Roman"/>
          <w:b/>
          <w:color w:val="000000"/>
          <w:sz w:val="28"/>
          <w:szCs w:val="28"/>
        </w:rPr>
        <w:t>ценарий</w:t>
      </w:r>
      <w:r w:rsidR="00FD7171" w:rsidRPr="00094B01">
        <w:rPr>
          <w:rFonts w:ascii="Times New Roman" w:eastAsia="MS PGothic" w:hAnsi="Times New Roman" w:cs="Times New Roman"/>
          <w:b/>
          <w:color w:val="000000"/>
          <w:sz w:val="28"/>
          <w:szCs w:val="28"/>
        </w:rPr>
        <w:t xml:space="preserve"> мероприятия</w:t>
      </w:r>
    </w:p>
    <w:p w:rsidR="00FD7171" w:rsidRPr="00094B01" w:rsidRDefault="00FD7171" w:rsidP="00094B01">
      <w:pPr>
        <w:pStyle w:val="a5"/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 w:rsidRPr="00094B01">
        <w:rPr>
          <w:rFonts w:ascii="Times New Roman" w:eastAsia="MS PGothic" w:hAnsi="Times New Roman" w:cs="Times New Roman"/>
          <w:color w:val="000000"/>
          <w:sz w:val="28"/>
          <w:szCs w:val="28"/>
        </w:rPr>
        <w:t>Вступительное слово преподавателя</w:t>
      </w:r>
    </w:p>
    <w:p w:rsidR="00FD7171" w:rsidRPr="0077109E" w:rsidRDefault="00FD7171" w:rsidP="00FD7171">
      <w:pPr>
        <w:shd w:val="clear" w:color="auto" w:fill="FFFFFF"/>
        <w:spacing w:before="100" w:beforeAutospacing="1" w:after="100" w:afterAutospacing="1"/>
        <w:rPr>
          <w:rFonts w:ascii="Times New Roman" w:eastAsia="MS PGothic" w:hAnsi="Times New Roman" w:cs="Times New Roman"/>
          <w:color w:val="000000"/>
          <w:sz w:val="28"/>
          <w:szCs w:val="28"/>
        </w:rPr>
      </w:pPr>
      <w:r w:rsidRPr="0077109E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Добрый день, уважаемые ребята, гости, коллеги! Сегодня мы проводим внеклассное мероприятие </w:t>
      </w:r>
      <w:r w:rsidR="00094B01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на тему </w:t>
      </w:r>
      <w:r w:rsidRPr="0077109E">
        <w:rPr>
          <w:rFonts w:ascii="Times New Roman" w:eastAsia="MS PGothic" w:hAnsi="Times New Roman" w:cs="Times New Roman"/>
          <w:color w:val="000000"/>
          <w:sz w:val="28"/>
          <w:szCs w:val="28"/>
        </w:rPr>
        <w:t>«Моя профессия – бухгалтер</w:t>
      </w:r>
      <w:proofErr w:type="gramStart"/>
      <w:r w:rsidRPr="0077109E">
        <w:rPr>
          <w:rFonts w:ascii="Times New Roman" w:eastAsia="MS PGothic" w:hAnsi="Times New Roman" w:cs="Times New Roman"/>
          <w:color w:val="000000"/>
          <w:sz w:val="28"/>
          <w:szCs w:val="28"/>
        </w:rPr>
        <w:t>».(</w:t>
      </w:r>
      <w:proofErr w:type="gramEnd"/>
      <w:r w:rsidR="00094B01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слайд </w:t>
      </w:r>
      <w:r w:rsidRPr="0077109E">
        <w:rPr>
          <w:rFonts w:ascii="Times New Roman" w:eastAsia="MS PGothic" w:hAnsi="Times New Roman" w:cs="Times New Roman"/>
          <w:color w:val="000000"/>
          <w:sz w:val="28"/>
          <w:szCs w:val="28"/>
        </w:rPr>
        <w:t>1)</w:t>
      </w:r>
    </w:p>
    <w:p w:rsidR="00FD7171" w:rsidRPr="0077109E" w:rsidRDefault="00FD7171" w:rsidP="00150F1B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MS PGothic" w:hAnsi="Times New Roman" w:cs="Times New Roman"/>
          <w:color w:val="000000"/>
          <w:sz w:val="28"/>
          <w:szCs w:val="28"/>
        </w:rPr>
      </w:pPr>
      <w:r w:rsidRPr="0077109E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Цели нашего мероприятия – познакомить вас с вашей будущей </w:t>
      </w:r>
      <w:proofErr w:type="gramStart"/>
      <w:r w:rsidRPr="0077109E">
        <w:rPr>
          <w:rFonts w:ascii="Times New Roman" w:eastAsia="MS PGothic" w:hAnsi="Times New Roman" w:cs="Times New Roman"/>
          <w:color w:val="000000"/>
          <w:sz w:val="28"/>
          <w:szCs w:val="28"/>
        </w:rPr>
        <w:t>профессией  бухгалтера</w:t>
      </w:r>
      <w:proofErr w:type="gramEnd"/>
      <w:r w:rsidRPr="0077109E">
        <w:rPr>
          <w:rFonts w:ascii="Times New Roman" w:eastAsia="MS PGothic" w:hAnsi="Times New Roman" w:cs="Times New Roman"/>
          <w:color w:val="000000"/>
          <w:sz w:val="28"/>
          <w:szCs w:val="28"/>
        </w:rPr>
        <w:t>; с историей ее развития; развить мотивацию  к учебе</w:t>
      </w:r>
      <w:r w:rsidR="003255FE" w:rsidRPr="0077109E">
        <w:rPr>
          <w:rFonts w:ascii="Times New Roman" w:eastAsia="MS PGothic" w:hAnsi="Times New Roman" w:cs="Times New Roman"/>
          <w:color w:val="000000"/>
          <w:sz w:val="28"/>
          <w:szCs w:val="28"/>
        </w:rPr>
        <w:t xml:space="preserve"> </w:t>
      </w:r>
      <w:r w:rsidRPr="0077109E">
        <w:rPr>
          <w:rFonts w:ascii="Times New Roman" w:eastAsia="MS PGothic" w:hAnsi="Times New Roman" w:cs="Times New Roman"/>
          <w:color w:val="000000"/>
          <w:sz w:val="28"/>
          <w:szCs w:val="28"/>
        </w:rPr>
        <w:t>- заинтересовать вас в дальнейшем обучении по специальности.</w:t>
      </w:r>
    </w:p>
    <w:p w:rsidR="003D0A30" w:rsidRPr="0077109E" w:rsidRDefault="003255FE" w:rsidP="00150F1B">
      <w:pPr>
        <w:spacing w:after="160" w:line="259" w:lineRule="auto"/>
        <w:ind w:firstLine="709"/>
        <w:jc w:val="both"/>
        <w:rPr>
          <w:rFonts w:ascii="Times New Roman" w:eastAsia="MS PGothic" w:hAnsi="Times New Roman" w:cs="Times New Roman"/>
          <w:sz w:val="28"/>
          <w:szCs w:val="28"/>
          <w:lang w:eastAsia="en-US"/>
        </w:rPr>
      </w:pPr>
      <w:r w:rsidRPr="0077109E"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В произведении </w:t>
      </w:r>
      <w:proofErr w:type="spellStart"/>
      <w:r w:rsidR="003D0A30" w:rsidRPr="0077109E">
        <w:rPr>
          <w:rFonts w:ascii="Times New Roman" w:eastAsia="MS PGothic" w:hAnsi="Times New Roman" w:cs="Times New Roman"/>
          <w:sz w:val="28"/>
          <w:szCs w:val="28"/>
          <w:lang w:eastAsia="en-US"/>
        </w:rPr>
        <w:t>В.В.Маяковского</w:t>
      </w:r>
      <w:proofErr w:type="spellEnd"/>
      <w:r w:rsidRPr="0077109E"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 есть замечательные слова</w:t>
      </w:r>
      <w:r w:rsidR="003D0A30" w:rsidRPr="0077109E">
        <w:rPr>
          <w:rFonts w:ascii="Times New Roman" w:eastAsia="MS PGothic" w:hAnsi="Times New Roman" w:cs="Times New Roman"/>
          <w:sz w:val="28"/>
          <w:szCs w:val="28"/>
          <w:lang w:eastAsia="en-US"/>
        </w:rPr>
        <w:t>: «Вы бывали в бухгалтерии?» Я бывал в бухгалтерии - везде цифры и цифры и маленькие, и большие, самые разные, а под конец все друг с другом сходятся. Учет! Удивительно интересно»</w:t>
      </w:r>
      <w:r w:rsidR="00C06ADC"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 (слайд 2).</w:t>
      </w:r>
    </w:p>
    <w:p w:rsidR="003D0A30" w:rsidRPr="0077109E" w:rsidRDefault="003D0A30" w:rsidP="00150F1B">
      <w:pPr>
        <w:spacing w:after="160" w:line="259" w:lineRule="auto"/>
        <w:ind w:firstLine="709"/>
        <w:jc w:val="both"/>
        <w:rPr>
          <w:rFonts w:ascii="Times New Roman" w:eastAsia="MS PGothic" w:hAnsi="Times New Roman" w:cs="Times New Roman"/>
          <w:sz w:val="28"/>
          <w:szCs w:val="28"/>
          <w:lang w:eastAsia="en-US"/>
        </w:rPr>
      </w:pPr>
      <w:r w:rsidRPr="0077109E"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Но в отличии от </w:t>
      </w:r>
      <w:proofErr w:type="spellStart"/>
      <w:r w:rsidRPr="0077109E">
        <w:rPr>
          <w:rFonts w:ascii="Times New Roman" w:eastAsia="MS PGothic" w:hAnsi="Times New Roman" w:cs="Times New Roman"/>
          <w:sz w:val="28"/>
          <w:szCs w:val="28"/>
          <w:lang w:eastAsia="en-US"/>
        </w:rPr>
        <w:t>В.В.Маяковского</w:t>
      </w:r>
      <w:proofErr w:type="spellEnd"/>
      <w:r w:rsidRPr="0077109E"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 в настоящее время встречаются люди, которые считают</w:t>
      </w:r>
      <w:r w:rsidR="00DC1D40">
        <w:rPr>
          <w:rFonts w:ascii="Times New Roman" w:eastAsia="MS PGothic" w:hAnsi="Times New Roman" w:cs="Times New Roman"/>
          <w:sz w:val="28"/>
          <w:szCs w:val="28"/>
          <w:lang w:eastAsia="en-US"/>
        </w:rPr>
        <w:t>,</w:t>
      </w:r>
      <w:r w:rsidRPr="0077109E"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 что учет - дело монотонное, неинтересное, плохо оплачиваемое и мало ценимое.</w:t>
      </w:r>
      <w:r w:rsidR="00010D8C" w:rsidRPr="0077109E">
        <w:rPr>
          <w:rFonts w:ascii="Times New Roman" w:eastAsia="MS PGothic" w:hAnsi="Times New Roman" w:cs="Times New Roman"/>
          <w:sz w:val="28"/>
          <w:szCs w:val="28"/>
          <w:lang w:eastAsia="en-US"/>
        </w:rPr>
        <w:t xml:space="preserve"> Сегодня мы постараемся опровергнуть это мнение, и показать, что профессия бухгалтера интересна и важна.</w:t>
      </w:r>
    </w:p>
    <w:p w:rsidR="00AE2EAD" w:rsidRDefault="00AE2EAD" w:rsidP="006A0E9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109E">
        <w:rPr>
          <w:rFonts w:ascii="Times New Roman" w:eastAsia="MS PGothic" w:hAnsi="Times New Roman" w:cs="Times New Roman"/>
          <w:color w:val="000000"/>
          <w:sz w:val="28"/>
          <w:szCs w:val="28"/>
        </w:rPr>
        <w:t>В мире существует более 40 тысяч различных профессий. Одни профессии уходят, другие приходят им на смену. Выбор 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рофессии сравнивают со вторым рождением человека, потому что очень часто это выбор на всю жизнь. Великий педагог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К.Д.Ушинский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говорил: “Если вы удачно выберете труд и вложите в него душу, то счастье само вас отыщет”.</w:t>
      </w:r>
    </w:p>
    <w:p w:rsidR="00AE2EAD" w:rsidRDefault="00AE2EAD" w:rsidP="00D9576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Каждый из вас пришёл в колледж, чтобы получить специальность, заложить фундамент своего будущего, стать профессионалом своего дела.</w:t>
      </w:r>
      <w:r w:rsidRPr="0085390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377B8F" w:rsidRPr="00085FB5" w:rsidRDefault="00377B8F" w:rsidP="00377B8F">
      <w:pPr>
        <w:spacing w:before="100" w:beforeAutospacing="1"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5FB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085FB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085FB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85FB5">
        <w:rPr>
          <w:rFonts w:ascii="Times New Roman" w:eastAsia="Times New Roman" w:hAnsi="Times New Roman" w:cs="Times New Roman"/>
          <w:sz w:val="28"/>
          <w:szCs w:val="28"/>
        </w:rPr>
        <w:t xml:space="preserve"> Так кто же такой – бухгалтер?</w:t>
      </w:r>
    </w:p>
    <w:p w:rsidR="00F96572" w:rsidRDefault="00377B8F" w:rsidP="00F96572">
      <w:pPr>
        <w:spacing w:after="167" w:line="335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85FB5">
        <w:rPr>
          <w:rFonts w:ascii="Times New Roman" w:eastAsia="Times New Roman" w:hAnsi="Times New Roman" w:cs="Times New Roman"/>
          <w:sz w:val="28"/>
          <w:szCs w:val="28"/>
        </w:rPr>
        <w:t xml:space="preserve">Давайте послушаем, </w:t>
      </w:r>
      <w:r w:rsidR="00F96572" w:rsidRPr="00085FB5">
        <w:rPr>
          <w:rFonts w:ascii="Times New Roman" w:eastAsia="Times New Roman" w:hAnsi="Times New Roman" w:cs="Times New Roman"/>
          <w:sz w:val="28"/>
          <w:szCs w:val="28"/>
        </w:rPr>
        <w:t>как на эт</w:t>
      </w:r>
      <w:r w:rsidRPr="00085FB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96572" w:rsidRPr="00085FB5">
        <w:rPr>
          <w:rFonts w:ascii="Times New Roman" w:eastAsia="Times New Roman" w:hAnsi="Times New Roman" w:cs="Times New Roman"/>
          <w:sz w:val="28"/>
          <w:szCs w:val="28"/>
        </w:rPr>
        <w:t xml:space="preserve"> вопрос отвечают дети</w:t>
      </w:r>
      <w:r w:rsidR="00085FB5" w:rsidRPr="00085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572" w:rsidRPr="00085FB5">
        <w:rPr>
          <w:rFonts w:ascii="Times New Roman" w:eastAsia="Times New Roman" w:hAnsi="Times New Roman" w:cs="Times New Roman"/>
          <w:i/>
          <w:iCs/>
          <w:sz w:val="28"/>
          <w:szCs w:val="28"/>
        </w:rPr>
        <w:t>Видео</w:t>
      </w:r>
      <w:r w:rsidR="00085FB5" w:rsidRPr="00085FB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C1D40" w:rsidRPr="00DC1D40" w:rsidRDefault="00DC1D40" w:rsidP="00DC1D40">
      <w:pPr>
        <w:spacing w:after="167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Вот такой интересный взгляд со стороны на профессию бухгалтер. Сегодня мы постараемся рассказать поподробнее об этой профессии</w:t>
      </w:r>
      <w:r w:rsidR="00AF34C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E2EAD" w:rsidRPr="00085FB5" w:rsidRDefault="00377B8F" w:rsidP="00377B8F">
      <w:pPr>
        <w:pStyle w:val="a4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085FB5">
        <w:rPr>
          <w:b/>
          <w:sz w:val="28"/>
          <w:szCs w:val="28"/>
        </w:rPr>
        <w:t>Ведущий</w:t>
      </w:r>
      <w:r w:rsidR="00085FB5">
        <w:rPr>
          <w:b/>
          <w:sz w:val="28"/>
          <w:szCs w:val="28"/>
        </w:rPr>
        <w:t xml:space="preserve"> 2</w:t>
      </w:r>
      <w:r w:rsidRPr="00085FB5">
        <w:rPr>
          <w:b/>
          <w:sz w:val="28"/>
          <w:szCs w:val="28"/>
        </w:rPr>
        <w:t>:</w:t>
      </w:r>
      <w:r w:rsidRPr="00085FB5">
        <w:rPr>
          <w:sz w:val="28"/>
          <w:szCs w:val="28"/>
        </w:rPr>
        <w:t xml:space="preserve"> Все те</w:t>
      </w:r>
      <w:r w:rsidR="00AE2EAD" w:rsidRPr="00085FB5">
        <w:rPr>
          <w:sz w:val="28"/>
          <w:szCs w:val="28"/>
        </w:rPr>
        <w:t xml:space="preserve">, кто выбрал профессию бухгалтера, должны </w:t>
      </w:r>
      <w:proofErr w:type="gramStart"/>
      <w:r w:rsidR="00AE2EAD" w:rsidRPr="00085FB5">
        <w:rPr>
          <w:sz w:val="28"/>
          <w:szCs w:val="28"/>
        </w:rPr>
        <w:t>осознать,  насколько</w:t>
      </w:r>
      <w:proofErr w:type="gramEnd"/>
      <w:r w:rsidR="00AE2EAD" w:rsidRPr="00085FB5">
        <w:rPr>
          <w:sz w:val="28"/>
          <w:szCs w:val="28"/>
        </w:rPr>
        <w:t xml:space="preserve"> это беспокойная, сложная, но вместе с тем интересная работа.</w:t>
      </w:r>
    </w:p>
    <w:p w:rsidR="00FC258A" w:rsidRPr="00FC258A" w:rsidRDefault="00FC258A" w:rsidP="00FC258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5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этапов подготовки </w:t>
      </w:r>
      <w:r w:rsidR="008119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нашему мероприятию </w:t>
      </w:r>
      <w:r w:rsidRPr="00FC25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было проведение </w:t>
      </w:r>
      <w:r w:rsidR="00876814">
        <w:rPr>
          <w:rFonts w:ascii="Times New Roman" w:eastAsia="Calibri" w:hAnsi="Times New Roman" w:cs="Times New Roman"/>
          <w:sz w:val="28"/>
          <w:szCs w:val="28"/>
          <w:lang w:eastAsia="en-US"/>
        </w:rPr>
        <w:t>анкетирования</w:t>
      </w:r>
      <w:r w:rsidRPr="00FC25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среди студентов 207 </w:t>
      </w:r>
      <w:proofErr w:type="gramStart"/>
      <w:r w:rsidRPr="00FC25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группы,   </w:t>
      </w:r>
      <w:proofErr w:type="gramEnd"/>
      <w:r w:rsidRPr="00FC25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сейчас мы познакомимся с его результатами. </w:t>
      </w:r>
    </w:p>
    <w:p w:rsidR="00FC258A" w:rsidRPr="00EB4BBA" w:rsidRDefault="00F74944" w:rsidP="00FC258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" w:name="_Hlk1323335"/>
      <w:r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На вопрос: </w:t>
      </w:r>
      <w:r w:rsidR="00FC258A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Почему вы выбрали профессию бухгалтера?  </w:t>
      </w:r>
      <w:r w:rsidR="00162169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</w:t>
      </w:r>
      <w:r w:rsidR="00FC258A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человек </w:t>
      </w:r>
      <w:r w:rsidR="00162169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 22 </w:t>
      </w:r>
      <w:r w:rsidR="00FC258A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ответили, что сделали выбор сами.</w:t>
      </w:r>
    </w:p>
    <w:p w:rsidR="00FC258A" w:rsidRPr="00EB4BBA" w:rsidRDefault="00FC258A" w:rsidP="00FC258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Имеете ли вы родственников, работающих в финансовой сфере?</w:t>
      </w:r>
      <w:r w:rsidR="00DB3F2E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половины опрошенных имеются родственники, работающие в финансовой сфере.</w:t>
      </w:r>
    </w:p>
    <w:p w:rsidR="00FC258A" w:rsidRPr="00EB4BBA" w:rsidRDefault="00FC258A" w:rsidP="00FC258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Считаете ли вы, что качество вашей учебы повлияет на качество работы в будущем? Подавляющее большинство считают, что повлияет.</w:t>
      </w:r>
    </w:p>
    <w:p w:rsidR="00FC258A" w:rsidRPr="00EB4BBA" w:rsidRDefault="00FC258A" w:rsidP="00FC258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4BBA">
        <w:rPr>
          <w:rFonts w:ascii="Times New Roman" w:eastAsia="+mj-ea" w:hAnsi="Times New Roman" w:cs="Times New Roman"/>
          <w:bCs/>
          <w:color w:val="E5E5FF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Считаете ли вы важным для бухгалтера иметь высшее образование</w:t>
      </w:r>
      <w:r w:rsidR="00EC6FA7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? </w:t>
      </w:r>
      <w:r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18 человек ответили, что это важно и планируют получить его</w:t>
      </w:r>
      <w:r w:rsidR="00AD5F34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FC258A" w:rsidRPr="00EB4BBA" w:rsidRDefault="00FC258A" w:rsidP="00FC258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Планируете ли вы получить высшее образование в будущем? </w:t>
      </w:r>
      <w:r w:rsidR="00662D85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Только 2 человека ответили, что не </w:t>
      </w:r>
      <w:r w:rsidR="00323356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планируют получить высшее образование </w:t>
      </w:r>
    </w:p>
    <w:p w:rsidR="00F74944" w:rsidRPr="00EB4BBA" w:rsidRDefault="00F74944" w:rsidP="00FC258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="00FC258A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 разочаровал</w:t>
      </w:r>
      <w:r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="00FC258A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ь ли вы</w:t>
      </w:r>
      <w:r w:rsidR="00FC258A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выборе профессии? </w:t>
      </w:r>
      <w:r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8 человек разочаровались в выборе профессии  </w:t>
      </w:r>
    </w:p>
    <w:p w:rsidR="00FC258A" w:rsidRPr="00EB4BBA" w:rsidRDefault="00F74944" w:rsidP="00FC258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Нравится ли вам учиться? </w:t>
      </w:r>
      <w:r w:rsidR="00323356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Только четверым </w:t>
      </w:r>
      <w:r w:rsidR="00FC258A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учиться не нравиться. </w:t>
      </w:r>
    </w:p>
    <w:bookmarkEnd w:id="1"/>
    <w:p w:rsidR="00F74944" w:rsidRPr="00EB4BBA" w:rsidRDefault="0063769A" w:rsidP="00FC258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376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Ведущий 1: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030E3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результатам проведенного анкетирования, мы видим, что </w:t>
      </w:r>
      <w:r w:rsidR="00B34DB4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уровень заинтересованности </w:t>
      </w:r>
      <w:r w:rsidR="00EB4BBA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наших студентов в получении данной профессии</w:t>
      </w:r>
      <w:r w:rsidR="00B34DB4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030E3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достаточно высокий</w:t>
      </w:r>
      <w:r w:rsidR="00EB4BBA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и</w:t>
      </w:r>
      <w:r w:rsidR="00FC258A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сегодня</w:t>
      </w:r>
      <w:r w:rsidR="00EB4BBA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FC258A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после проведения нашего мероприятия мы надеемся, что</w:t>
      </w:r>
      <w:r w:rsidR="00EB4BBA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ребята еще более укрепятся в своем выборе профессии, и повысится мотивация продолжить успешное обучение по данной специальности.</w:t>
      </w:r>
    </w:p>
    <w:p w:rsidR="00FC258A" w:rsidRPr="00EB4BBA" w:rsidRDefault="00FC258A" w:rsidP="00F74944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начнем мы с истории возникновения </w:t>
      </w:r>
      <w:r w:rsidR="004F2181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этой</w:t>
      </w:r>
      <w:r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замечательной профессии</w:t>
      </w:r>
      <w:r w:rsidR="00EB4BBA" w:rsidRPr="00EB4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A2EB8" w:rsidRPr="00377B8F" w:rsidRDefault="00377B8F" w:rsidP="00377B8F">
      <w:pPr>
        <w:pStyle w:val="a3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F7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7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6A2EB8" w:rsidRPr="006A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 на тему «Зарождение бухгалтерского учета»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77B8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 студентка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459">
        <w:rPr>
          <w:rFonts w:ascii="Times New Roman" w:hAnsi="Times New Roman" w:cs="Times New Roman"/>
          <w:color w:val="000000" w:themeColor="text1"/>
          <w:sz w:val="28"/>
          <w:szCs w:val="28"/>
        </w:rPr>
        <w:t>Сарычева Виктория</w:t>
      </w:r>
      <w:r w:rsidR="005C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</w:t>
      </w:r>
      <w:r w:rsidR="0014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3, 4, </w:t>
      </w:r>
      <w:r w:rsidR="00E250E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C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50E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5C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5AB4" w:rsidRDefault="006F5AB4" w:rsidP="006F5AB4">
      <w:pPr>
        <w:spacing w:line="360" w:lineRule="auto"/>
        <w:ind w:right="-365"/>
        <w:contextualSpacing/>
        <w:outlineLvl w:val="0"/>
      </w:pPr>
      <w:r w:rsidRPr="006F5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6D50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  <w:r w:rsidRPr="006F5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74DE9">
        <w:rPr>
          <w:rFonts w:ascii="Times New Roman" w:eastAsia="Times New Roman" w:hAnsi="Times New Roman" w:cs="Times New Roman"/>
          <w:sz w:val="28"/>
          <w:szCs w:val="28"/>
        </w:rPr>
        <w:t>Возникновение современной печатной бухгалтерии связано с имен</w:t>
      </w:r>
      <w:r w:rsidRPr="00674DE9">
        <w:rPr>
          <w:rFonts w:ascii="Times New Roman" w:hAnsi="Times New Roman" w:cs="Times New Roman"/>
          <w:sz w:val="28"/>
          <w:szCs w:val="28"/>
        </w:rPr>
        <w:t>ем</w:t>
      </w:r>
      <w:r w:rsidRPr="00674DE9">
        <w:rPr>
          <w:rFonts w:ascii="Times New Roman" w:eastAsia="Times New Roman" w:hAnsi="Times New Roman" w:cs="Times New Roman"/>
          <w:sz w:val="28"/>
          <w:szCs w:val="28"/>
        </w:rPr>
        <w:t xml:space="preserve">: Луки </w:t>
      </w:r>
      <w:proofErr w:type="spellStart"/>
      <w:r w:rsidRPr="00674DE9">
        <w:rPr>
          <w:rFonts w:ascii="Times New Roman" w:eastAsia="Times New Roman" w:hAnsi="Times New Roman" w:cs="Times New Roman"/>
          <w:sz w:val="28"/>
          <w:szCs w:val="28"/>
        </w:rPr>
        <w:t>Пачоли</w:t>
      </w:r>
      <w:proofErr w:type="spellEnd"/>
      <w:r w:rsidRPr="00674D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4DE9">
        <w:rPr>
          <w:rFonts w:ascii="Times New Roman" w:eastAsia="Times New Roman" w:hAnsi="Times New Roman" w:cs="Times New Roman"/>
          <w:caps/>
          <w:sz w:val="28"/>
          <w:szCs w:val="28"/>
        </w:rPr>
        <w:t xml:space="preserve">С </w:t>
      </w:r>
      <w:r w:rsidRPr="00674DE9">
        <w:rPr>
          <w:rFonts w:ascii="Times New Roman" w:eastAsia="Times New Roman" w:hAnsi="Times New Roman" w:cs="Times New Roman"/>
          <w:sz w:val="28"/>
          <w:szCs w:val="28"/>
        </w:rPr>
        <w:t xml:space="preserve">докладом о Луке </w:t>
      </w:r>
      <w:proofErr w:type="spellStart"/>
      <w:r w:rsidRPr="00674DE9">
        <w:rPr>
          <w:rFonts w:ascii="Times New Roman" w:eastAsia="Times New Roman" w:hAnsi="Times New Roman" w:cs="Times New Roman"/>
          <w:sz w:val="28"/>
          <w:szCs w:val="28"/>
        </w:rPr>
        <w:t>Пачоле</w:t>
      </w:r>
      <w:proofErr w:type="spellEnd"/>
      <w:r w:rsidRPr="00674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4DE9">
        <w:rPr>
          <w:rFonts w:ascii="Times New Roman" w:eastAsia="Times New Roman" w:hAnsi="Times New Roman" w:cs="Times New Roman"/>
          <w:sz w:val="28"/>
          <w:szCs w:val="28"/>
        </w:rPr>
        <w:t xml:space="preserve">выступит  </w:t>
      </w:r>
      <w:r>
        <w:rPr>
          <w:rFonts w:ascii="Times New Roman" w:eastAsia="Times New Roman" w:hAnsi="Times New Roman" w:cs="Times New Roman"/>
          <w:sz w:val="28"/>
          <w:szCs w:val="28"/>
        </w:rPr>
        <w:t>Ковалевская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Ангелина</w:t>
      </w:r>
      <w:r w:rsidR="007A6BB5">
        <w:rPr>
          <w:rFonts w:ascii="Times New Roman" w:eastAsia="Times New Roman" w:hAnsi="Times New Roman" w:cs="Times New Roman"/>
          <w:sz w:val="28"/>
          <w:szCs w:val="28"/>
        </w:rPr>
        <w:t xml:space="preserve"> (слайд </w:t>
      </w:r>
      <w:r w:rsidR="00147AA4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B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50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AB4" w:rsidRPr="004D5B75" w:rsidRDefault="006F5AB4" w:rsidP="002000E7">
      <w:pPr>
        <w:spacing w:line="360" w:lineRule="auto"/>
        <w:ind w:right="-365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5A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</w:t>
      </w:r>
      <w:r w:rsidR="000C6B8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6F5AB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DE9">
        <w:rPr>
          <w:rFonts w:ascii="Times New Roman" w:eastAsia="Times New Roman" w:hAnsi="Times New Roman" w:cs="Times New Roman"/>
          <w:sz w:val="28"/>
          <w:szCs w:val="28"/>
        </w:rPr>
        <w:t xml:space="preserve">В России впервые учет начали вести </w:t>
      </w:r>
      <w:r w:rsidR="00C57A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4DE9">
        <w:rPr>
          <w:rFonts w:ascii="Times New Roman" w:eastAsia="Times New Roman" w:hAnsi="Times New Roman" w:cs="Times New Roman"/>
          <w:sz w:val="28"/>
          <w:szCs w:val="28"/>
        </w:rPr>
        <w:t xml:space="preserve"> 17 век</w:t>
      </w:r>
      <w:r w:rsidR="00C57A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4DE9">
        <w:rPr>
          <w:rFonts w:ascii="Times New Roman" w:eastAsia="Times New Roman" w:hAnsi="Times New Roman" w:cs="Times New Roman"/>
          <w:sz w:val="28"/>
          <w:szCs w:val="28"/>
        </w:rPr>
        <w:t xml:space="preserve"> в монастырях </w:t>
      </w:r>
      <w:proofErr w:type="gramStart"/>
      <w:r w:rsidRPr="00674DE9">
        <w:rPr>
          <w:rFonts w:ascii="Times New Roman" w:eastAsia="Times New Roman" w:hAnsi="Times New Roman" w:cs="Times New Roman"/>
          <w:sz w:val="28"/>
          <w:szCs w:val="28"/>
        </w:rPr>
        <w:t>и  поместьях</w:t>
      </w:r>
      <w:proofErr w:type="gramEnd"/>
      <w:r w:rsidRPr="00674DE9">
        <w:rPr>
          <w:rFonts w:ascii="Times New Roman" w:eastAsia="Times New Roman" w:hAnsi="Times New Roman" w:cs="Times New Roman"/>
          <w:sz w:val="28"/>
          <w:szCs w:val="28"/>
        </w:rPr>
        <w:t>. С докладом о</w:t>
      </w:r>
      <w:r w:rsidR="00956192">
        <w:rPr>
          <w:rFonts w:ascii="Times New Roman" w:eastAsia="Times New Roman" w:hAnsi="Times New Roman" w:cs="Times New Roman"/>
          <w:sz w:val="28"/>
          <w:szCs w:val="28"/>
        </w:rPr>
        <w:t>б истории</w:t>
      </w:r>
      <w:r w:rsidRPr="00674DE9">
        <w:rPr>
          <w:rFonts w:ascii="Times New Roman" w:eastAsia="Times New Roman" w:hAnsi="Times New Roman" w:cs="Times New Roman"/>
          <w:sz w:val="28"/>
          <w:szCs w:val="28"/>
        </w:rPr>
        <w:t xml:space="preserve"> развитии </w:t>
      </w:r>
      <w:r w:rsidR="00956192"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бухгалтерского </w:t>
      </w:r>
      <w:r w:rsidRPr="00674DE9">
        <w:rPr>
          <w:rFonts w:ascii="Times New Roman" w:eastAsia="Times New Roman" w:hAnsi="Times New Roman" w:cs="Times New Roman"/>
          <w:sz w:val="28"/>
          <w:szCs w:val="28"/>
        </w:rPr>
        <w:t xml:space="preserve">учета в России выступит </w:t>
      </w:r>
      <w:r w:rsidR="00421AAD">
        <w:rPr>
          <w:rFonts w:ascii="Times New Roman" w:eastAsia="Times New Roman" w:hAnsi="Times New Roman" w:cs="Times New Roman"/>
          <w:sz w:val="28"/>
          <w:szCs w:val="28"/>
        </w:rPr>
        <w:t>Рязанцева Анжелика</w:t>
      </w:r>
      <w:r w:rsidR="00C75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192">
        <w:rPr>
          <w:rFonts w:ascii="Times New Roman" w:eastAsia="Times New Roman" w:hAnsi="Times New Roman" w:cs="Times New Roman"/>
          <w:sz w:val="28"/>
          <w:szCs w:val="28"/>
        </w:rPr>
        <w:t xml:space="preserve">(слайд </w:t>
      </w:r>
      <w:r w:rsidR="00147AA4">
        <w:rPr>
          <w:rFonts w:ascii="Times New Roman" w:eastAsia="Times New Roman" w:hAnsi="Times New Roman" w:cs="Times New Roman"/>
          <w:sz w:val="28"/>
          <w:szCs w:val="28"/>
        </w:rPr>
        <w:t>8, 9, 10, 11</w:t>
      </w:r>
      <w:r w:rsidR="0020111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D0FF5" w:rsidRPr="00674DE9" w:rsidRDefault="00BD0FF5" w:rsidP="00BD0FF5">
      <w:pPr>
        <w:spacing w:line="360" w:lineRule="auto"/>
        <w:ind w:right="-365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674DE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01111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674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DE9">
        <w:rPr>
          <w:rFonts w:ascii="Times New Roman" w:hAnsi="Times New Roman" w:cs="Times New Roman"/>
          <w:sz w:val="28"/>
          <w:szCs w:val="28"/>
        </w:rPr>
        <w:t xml:space="preserve">А вы знаете, что у бухгалтеров есть и </w:t>
      </w:r>
      <w:proofErr w:type="gramStart"/>
      <w:r w:rsidRPr="00674DE9">
        <w:rPr>
          <w:rFonts w:ascii="Times New Roman" w:hAnsi="Times New Roman" w:cs="Times New Roman"/>
          <w:sz w:val="28"/>
          <w:szCs w:val="28"/>
        </w:rPr>
        <w:t>свой герб</w:t>
      </w:r>
      <w:proofErr w:type="gramEnd"/>
      <w:r w:rsidRPr="00674DE9">
        <w:rPr>
          <w:rFonts w:ascii="Times New Roman" w:hAnsi="Times New Roman" w:cs="Times New Roman"/>
          <w:sz w:val="28"/>
          <w:szCs w:val="28"/>
        </w:rPr>
        <w:t xml:space="preserve"> и девиз?! </w:t>
      </w:r>
    </w:p>
    <w:p w:rsidR="00BD0FF5" w:rsidRPr="00674DE9" w:rsidRDefault="00BD0FF5" w:rsidP="00BD0FF5">
      <w:pPr>
        <w:spacing w:line="360" w:lineRule="auto"/>
        <w:ind w:right="-365"/>
        <w:contextualSpacing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674DE9">
        <w:rPr>
          <w:rFonts w:ascii="Times New Roman" w:hAnsi="Times New Roman" w:cs="Times New Roman"/>
          <w:sz w:val="28"/>
          <w:szCs w:val="28"/>
        </w:rPr>
        <w:t>О том как это произошло расскажет</w:t>
      </w:r>
      <w:r w:rsidR="006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69A">
        <w:rPr>
          <w:rFonts w:ascii="Times New Roman" w:hAnsi="Times New Roman" w:cs="Times New Roman"/>
          <w:sz w:val="28"/>
          <w:szCs w:val="28"/>
        </w:rPr>
        <w:t>Манаенкова</w:t>
      </w:r>
      <w:proofErr w:type="spellEnd"/>
      <w:r w:rsidR="00637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69A">
        <w:rPr>
          <w:rFonts w:ascii="Times New Roman" w:hAnsi="Times New Roman" w:cs="Times New Roman"/>
          <w:sz w:val="28"/>
          <w:szCs w:val="28"/>
        </w:rPr>
        <w:t>Эвелина</w:t>
      </w:r>
      <w:r w:rsidRPr="00674D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74DE9">
        <w:rPr>
          <w:rFonts w:ascii="Times New Roman" w:hAnsi="Times New Roman" w:cs="Times New Roman"/>
          <w:sz w:val="28"/>
          <w:szCs w:val="28"/>
        </w:rPr>
        <w:t>доклад на тему «Герб бухгалтера»)</w:t>
      </w:r>
      <w:r w:rsidR="00EA37AC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004B2B">
        <w:rPr>
          <w:rFonts w:ascii="Times New Roman" w:hAnsi="Times New Roman" w:cs="Times New Roman"/>
          <w:sz w:val="28"/>
          <w:szCs w:val="28"/>
        </w:rPr>
        <w:t>1</w:t>
      </w:r>
      <w:r w:rsidR="00147AA4">
        <w:rPr>
          <w:rFonts w:ascii="Times New Roman" w:hAnsi="Times New Roman" w:cs="Times New Roman"/>
          <w:sz w:val="28"/>
          <w:szCs w:val="28"/>
        </w:rPr>
        <w:t>2</w:t>
      </w:r>
      <w:r w:rsidR="00EA37AC">
        <w:rPr>
          <w:rFonts w:ascii="Times New Roman" w:hAnsi="Times New Roman" w:cs="Times New Roman"/>
          <w:sz w:val="28"/>
          <w:szCs w:val="28"/>
        </w:rPr>
        <w:t xml:space="preserve">, </w:t>
      </w:r>
      <w:r w:rsidR="00004B2B">
        <w:rPr>
          <w:rFonts w:ascii="Times New Roman" w:hAnsi="Times New Roman" w:cs="Times New Roman"/>
          <w:sz w:val="28"/>
          <w:szCs w:val="28"/>
        </w:rPr>
        <w:t>1</w:t>
      </w:r>
      <w:r w:rsidR="00147AA4">
        <w:rPr>
          <w:rFonts w:ascii="Times New Roman" w:hAnsi="Times New Roman" w:cs="Times New Roman"/>
          <w:sz w:val="28"/>
          <w:szCs w:val="28"/>
        </w:rPr>
        <w:t>3</w:t>
      </w:r>
      <w:r w:rsidR="00EA37AC">
        <w:rPr>
          <w:rFonts w:ascii="Times New Roman" w:hAnsi="Times New Roman" w:cs="Times New Roman"/>
          <w:sz w:val="28"/>
          <w:szCs w:val="28"/>
        </w:rPr>
        <w:t>)</w:t>
      </w:r>
    </w:p>
    <w:p w:rsidR="00817650" w:rsidRPr="00AC7800" w:rsidRDefault="00CB1AE4" w:rsidP="004842B6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AE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C780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C7800">
        <w:rPr>
          <w:rFonts w:ascii="Times New Roman" w:hAnsi="Times New Roman" w:cs="Times New Roman"/>
          <w:sz w:val="28"/>
          <w:szCs w:val="28"/>
        </w:rPr>
        <w:t xml:space="preserve">Так какой же он – современный бухгалтер? Доклад на эту тему </w:t>
      </w:r>
      <w:r w:rsidR="00AC7800">
        <w:rPr>
          <w:rFonts w:ascii="Times New Roman" w:hAnsi="Times New Roman" w:cs="Times New Roman"/>
          <w:sz w:val="28"/>
          <w:szCs w:val="28"/>
        </w:rPr>
        <w:t>нам подготовила</w:t>
      </w:r>
      <w:r w:rsidRPr="00AC7800">
        <w:rPr>
          <w:rFonts w:ascii="Times New Roman" w:hAnsi="Times New Roman" w:cs="Times New Roman"/>
          <w:sz w:val="28"/>
          <w:szCs w:val="28"/>
        </w:rPr>
        <w:t xml:space="preserve"> Гусева Виктория</w:t>
      </w:r>
      <w:r w:rsidR="00AD13DB" w:rsidRPr="00AC7800">
        <w:rPr>
          <w:rFonts w:ascii="Times New Roman" w:hAnsi="Times New Roman" w:cs="Times New Roman"/>
          <w:sz w:val="28"/>
          <w:szCs w:val="28"/>
        </w:rPr>
        <w:t>.</w:t>
      </w:r>
    </w:p>
    <w:p w:rsidR="002C74E5" w:rsidRPr="00EA37AC" w:rsidRDefault="000A29CE" w:rsidP="00F15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A29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="00EA3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</w:t>
      </w:r>
      <w:r w:rsidRPr="000A29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="002C74E5" w:rsidRPr="00EA37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Работа бухгалтер</w:t>
      </w:r>
      <w:r w:rsidRPr="00EA37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="002C74E5" w:rsidRPr="00EA37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имеет </w:t>
      </w:r>
      <w:r w:rsidR="00920A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свои</w:t>
      </w:r>
      <w:r w:rsidR="002C74E5" w:rsidRPr="00EA37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плюсы и </w:t>
      </w:r>
      <w:proofErr w:type="gramStart"/>
      <w:r w:rsidR="002C74E5" w:rsidRPr="00EA37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минусы</w:t>
      </w:r>
      <w:r w:rsidR="00EA37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2C74E5" w:rsidRPr="00EA37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proofErr w:type="gramEnd"/>
    </w:p>
    <w:p w:rsidR="00F1501C" w:rsidRPr="007F3786" w:rsidRDefault="00E9193C" w:rsidP="00F15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37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</w:t>
      </w:r>
      <w:r w:rsidR="00F1501C" w:rsidRPr="007F37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люсы профессии</w:t>
      </w:r>
      <w:r w:rsidRPr="007F37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(слайд</w:t>
      </w:r>
      <w:r w:rsidR="00EA37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9A7E8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14</w:t>
      </w:r>
      <w:r w:rsidRPr="007F37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  <w:r w:rsidR="00F1501C" w:rsidRPr="007F37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</w:p>
    <w:p w:rsidR="00F1501C" w:rsidRPr="007F3786" w:rsidRDefault="00F1501C" w:rsidP="00F150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3786">
        <w:rPr>
          <w:rFonts w:ascii="Times New Roman" w:eastAsia="Times New Roman" w:hAnsi="Times New Roman" w:cs="Times New Roman"/>
          <w:color w:val="333333"/>
          <w:sz w:val="28"/>
          <w:szCs w:val="28"/>
        </w:rPr>
        <w:t>Востребованность на рынке труда.</w:t>
      </w:r>
    </w:p>
    <w:p w:rsidR="00F1501C" w:rsidRPr="007F3786" w:rsidRDefault="00F1501C" w:rsidP="00F150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3786">
        <w:rPr>
          <w:rFonts w:ascii="Times New Roman" w:eastAsia="Times New Roman" w:hAnsi="Times New Roman" w:cs="Times New Roman"/>
          <w:color w:val="333333"/>
          <w:sz w:val="28"/>
          <w:szCs w:val="28"/>
        </w:rPr>
        <w:t>Преимущественно нормированный рабочий день.</w:t>
      </w:r>
    </w:p>
    <w:p w:rsidR="00F1501C" w:rsidRPr="007F3786" w:rsidRDefault="00F1501C" w:rsidP="00F1501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3786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иметь дополнительный заработок, например, помогать с ведением бухгалтерии мелким предпринимателям</w:t>
      </w:r>
    </w:p>
    <w:p w:rsidR="00F1501C" w:rsidRPr="007F3786" w:rsidRDefault="00F1501C" w:rsidP="00F150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37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Большой выбор учебных заведений: финансовые вузы, курсы бухгалтеров и бухгалтерские семинары. </w:t>
      </w:r>
    </w:p>
    <w:p w:rsidR="00F1501C" w:rsidRPr="007F3786" w:rsidRDefault="00F1501C" w:rsidP="00F150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378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Карьерный рост.</w:t>
      </w:r>
    </w:p>
    <w:p w:rsidR="00F1501C" w:rsidRPr="007F3786" w:rsidRDefault="005C1BCC" w:rsidP="00F15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1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F1501C" w:rsidRPr="007F37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Минусы профессии</w:t>
      </w:r>
      <w:r w:rsidR="00E9193C" w:rsidRPr="007F37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(слайд</w:t>
      </w:r>
      <w:r w:rsidR="00EA37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9A7E8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15</w:t>
      </w:r>
      <w:r w:rsidR="00E9193C" w:rsidRPr="007F37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  <w:r w:rsidR="00F1501C" w:rsidRPr="007F378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</w:p>
    <w:p w:rsidR="00F1501C" w:rsidRPr="007F3786" w:rsidRDefault="00F1501C" w:rsidP="00F15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3786">
        <w:rPr>
          <w:rFonts w:ascii="Times New Roman" w:eastAsia="Times New Roman" w:hAnsi="Times New Roman" w:cs="Times New Roman"/>
          <w:color w:val="333333"/>
          <w:sz w:val="28"/>
          <w:szCs w:val="28"/>
        </w:rPr>
        <w:t>Частые изменения в законодательстве</w:t>
      </w:r>
    </w:p>
    <w:p w:rsidR="00F1501C" w:rsidRPr="007F3786" w:rsidRDefault="00F1501C" w:rsidP="00F15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3786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Противоречия законодательства (например, налогового и бухгалтерского)</w:t>
      </w:r>
    </w:p>
    <w:p w:rsidR="00F1501C" w:rsidRPr="007F3786" w:rsidRDefault="00F1501C" w:rsidP="00F15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3786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Общение с представителями госорганов, особенно с налоговой инспекцией</w:t>
      </w:r>
    </w:p>
    <w:p w:rsidR="00F1501C" w:rsidRPr="007F3786" w:rsidRDefault="00F1501C" w:rsidP="00F15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3786">
        <w:rPr>
          <w:rFonts w:ascii="Times New Roman" w:eastAsia="Times New Roman" w:hAnsi="Times New Roman" w:cs="Times New Roman"/>
          <w:color w:val="333333"/>
          <w:sz w:val="28"/>
          <w:szCs w:val="28"/>
        </w:rPr>
        <w:t>Приходится выполнять указания вышестоящего начальства, даже если они кажутся неверными в данной ситуации</w:t>
      </w:r>
    </w:p>
    <w:p w:rsidR="00F1501C" w:rsidRPr="007F3786" w:rsidRDefault="00F1501C" w:rsidP="00F15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3786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бухгалтера жестко регламентирована и не оставляет пространства для творчества</w:t>
      </w:r>
    </w:p>
    <w:p w:rsidR="00F1501C" w:rsidRPr="007F3786" w:rsidRDefault="00F1501C" w:rsidP="00F1501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3786">
        <w:rPr>
          <w:rFonts w:ascii="Times New Roman" w:eastAsia="Times New Roman" w:hAnsi="Times New Roman" w:cs="Times New Roman"/>
          <w:color w:val="333333"/>
          <w:sz w:val="28"/>
          <w:szCs w:val="28"/>
        </w:rPr>
        <w:t>Ошибки бухгалтера приводят к санкциям, штрафам и т.п.</w:t>
      </w:r>
    </w:p>
    <w:p w:rsidR="00FA6EA9" w:rsidRPr="007F3786" w:rsidRDefault="000E49CE" w:rsidP="004619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49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Ведущий </w:t>
      </w:r>
      <w:r w:rsidR="005D65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Pr="000E49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6EA9" w:rsidRPr="007F3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Бухгалтер – это работник умственного интеллектуально</w:t>
      </w:r>
      <w:r w:rsidR="00F310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r w:rsidR="00FA6EA9" w:rsidRPr="007F3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труда. От него сегодня требуются всесторонние знания во многих областях: это и право, экономика, знание организации процесса производства, математики, менеджмента, информационных технологий и многих других наук, поэтому </w:t>
      </w:r>
      <w:r w:rsidR="00F310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FA6EA9" w:rsidRPr="007F3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ы, будущие специалисты, должны всегда идти по пути повышения уровня </w:t>
      </w:r>
      <w:r w:rsidR="00FA6EA9" w:rsidRPr="007F37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своего профессионального образования, чтобы быть востребованными на рынке труда.</w:t>
      </w:r>
    </w:p>
    <w:p w:rsidR="00000A18" w:rsidRPr="003F189B" w:rsidRDefault="00147FCF" w:rsidP="00000A18">
      <w:pPr>
        <w:pStyle w:val="a4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Ведущий 2: </w:t>
      </w:r>
      <w:r w:rsidR="00D5230F" w:rsidRPr="003F189B">
        <w:rPr>
          <w:bCs/>
          <w:color w:val="333333"/>
          <w:sz w:val="28"/>
          <w:szCs w:val="28"/>
        </w:rPr>
        <w:t xml:space="preserve">Получив образование бухгалтера, </w:t>
      </w:r>
      <w:r w:rsidR="001456FD">
        <w:rPr>
          <w:bCs/>
          <w:color w:val="333333"/>
          <w:sz w:val="28"/>
          <w:szCs w:val="28"/>
        </w:rPr>
        <w:t>м</w:t>
      </w:r>
      <w:r w:rsidR="00D5230F" w:rsidRPr="003F189B">
        <w:rPr>
          <w:bCs/>
          <w:color w:val="333333"/>
          <w:sz w:val="28"/>
          <w:szCs w:val="28"/>
        </w:rPr>
        <w:t>ы получае</w:t>
      </w:r>
      <w:r w:rsidR="001456FD">
        <w:rPr>
          <w:bCs/>
          <w:color w:val="333333"/>
          <w:sz w:val="28"/>
          <w:szCs w:val="28"/>
        </w:rPr>
        <w:t>м</w:t>
      </w:r>
      <w:r w:rsidR="00D5230F" w:rsidRPr="003F189B">
        <w:rPr>
          <w:bCs/>
          <w:color w:val="333333"/>
          <w:sz w:val="28"/>
          <w:szCs w:val="28"/>
        </w:rPr>
        <w:t xml:space="preserve"> возможность работы на таких должностях</w:t>
      </w:r>
      <w:r w:rsidR="003F189B">
        <w:rPr>
          <w:bCs/>
          <w:color w:val="333333"/>
          <w:sz w:val="28"/>
          <w:szCs w:val="28"/>
        </w:rPr>
        <w:t xml:space="preserve"> (слайд </w:t>
      </w:r>
      <w:r w:rsidR="009A7E8B">
        <w:rPr>
          <w:bCs/>
          <w:color w:val="333333"/>
          <w:sz w:val="28"/>
          <w:szCs w:val="28"/>
        </w:rPr>
        <w:t>16</w:t>
      </w:r>
      <w:r w:rsidR="003F189B">
        <w:rPr>
          <w:bCs/>
          <w:color w:val="333333"/>
          <w:sz w:val="28"/>
          <w:szCs w:val="28"/>
        </w:rPr>
        <w:t>)</w:t>
      </w:r>
      <w:r w:rsidR="00000A18" w:rsidRPr="003F189B">
        <w:rPr>
          <w:bCs/>
          <w:color w:val="333333"/>
          <w:sz w:val="28"/>
          <w:szCs w:val="28"/>
        </w:rPr>
        <w:t>:</w:t>
      </w:r>
    </w:p>
    <w:p w:rsidR="00000A18" w:rsidRPr="00000A18" w:rsidRDefault="00026BA2" w:rsidP="00000A1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00A18">
        <w:rPr>
          <w:color w:val="333333"/>
          <w:sz w:val="28"/>
          <w:szCs w:val="28"/>
        </w:rPr>
        <w:t>руководитель предприятия</w:t>
      </w:r>
      <w:r w:rsidR="00000A18" w:rsidRPr="00000A18">
        <w:rPr>
          <w:color w:val="333333"/>
          <w:sz w:val="28"/>
          <w:szCs w:val="28"/>
        </w:rPr>
        <w:t>,</w:t>
      </w:r>
    </w:p>
    <w:p w:rsidR="00000A18" w:rsidRPr="00000A18" w:rsidRDefault="00026BA2" w:rsidP="00000A1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00A18">
        <w:rPr>
          <w:color w:val="333333"/>
          <w:sz w:val="28"/>
          <w:szCs w:val="28"/>
        </w:rPr>
        <w:t>финансовый директор</w:t>
      </w:r>
    </w:p>
    <w:p w:rsidR="00000A18" w:rsidRPr="00000A18" w:rsidRDefault="00000A18" w:rsidP="00000A1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00A18">
        <w:rPr>
          <w:color w:val="333333"/>
          <w:sz w:val="28"/>
          <w:szCs w:val="28"/>
        </w:rPr>
        <w:t>финансовый аналитик</w:t>
      </w:r>
    </w:p>
    <w:p w:rsidR="002C74E5" w:rsidRPr="00000A18" w:rsidRDefault="00026BA2" w:rsidP="002C74E5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Pr="00000A18">
        <w:rPr>
          <w:color w:val="333333"/>
          <w:sz w:val="28"/>
          <w:szCs w:val="28"/>
        </w:rPr>
        <w:t>лавный бухгалтер</w:t>
      </w:r>
    </w:p>
    <w:p w:rsidR="00000A18" w:rsidRPr="00000A18" w:rsidRDefault="00000A18" w:rsidP="00000A1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00A18">
        <w:rPr>
          <w:color w:val="333333"/>
          <w:sz w:val="28"/>
          <w:szCs w:val="28"/>
        </w:rPr>
        <w:t>аудитор</w:t>
      </w:r>
    </w:p>
    <w:p w:rsidR="00000A18" w:rsidRPr="00000A18" w:rsidRDefault="00000A18" w:rsidP="00000A1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00A18">
        <w:rPr>
          <w:color w:val="333333"/>
          <w:sz w:val="28"/>
          <w:szCs w:val="28"/>
        </w:rPr>
        <w:t>консультант</w:t>
      </w:r>
    </w:p>
    <w:p w:rsidR="00000A18" w:rsidRDefault="00000A18" w:rsidP="00000A1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00A18">
        <w:rPr>
          <w:color w:val="333333"/>
          <w:sz w:val="28"/>
          <w:szCs w:val="28"/>
        </w:rPr>
        <w:t>менеджер</w:t>
      </w:r>
    </w:p>
    <w:p w:rsidR="00D5230F" w:rsidRPr="00000A18" w:rsidRDefault="00D5230F" w:rsidP="00000A1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налоговый инс</w:t>
      </w:r>
      <w:r w:rsidR="00FD7171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ектор</w:t>
      </w:r>
    </w:p>
    <w:p w:rsidR="00000A18" w:rsidRDefault="00000A18" w:rsidP="00000A1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00A18">
        <w:rPr>
          <w:color w:val="333333"/>
          <w:sz w:val="28"/>
          <w:szCs w:val="28"/>
        </w:rPr>
        <w:t xml:space="preserve">преподаватель </w:t>
      </w:r>
      <w:r w:rsidR="001456FD">
        <w:rPr>
          <w:color w:val="333333"/>
          <w:sz w:val="28"/>
          <w:szCs w:val="28"/>
        </w:rPr>
        <w:t xml:space="preserve">в </w:t>
      </w:r>
      <w:r w:rsidRPr="00000A18">
        <w:rPr>
          <w:color w:val="333333"/>
          <w:sz w:val="28"/>
          <w:szCs w:val="28"/>
        </w:rPr>
        <w:t>учебных заведени</w:t>
      </w:r>
      <w:r w:rsidR="001456FD">
        <w:rPr>
          <w:color w:val="333333"/>
          <w:sz w:val="28"/>
          <w:szCs w:val="28"/>
        </w:rPr>
        <w:t>ях</w:t>
      </w:r>
      <w:r w:rsidRPr="00000A18">
        <w:rPr>
          <w:color w:val="333333"/>
          <w:sz w:val="28"/>
          <w:szCs w:val="28"/>
        </w:rPr>
        <w:t>.</w:t>
      </w:r>
    </w:p>
    <w:p w:rsidR="00817650" w:rsidRDefault="003B5C23" w:rsidP="0083388E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B5C23">
        <w:rPr>
          <w:b/>
          <w:color w:val="333333"/>
          <w:sz w:val="28"/>
          <w:szCs w:val="28"/>
        </w:rPr>
        <w:t>Ведущий</w:t>
      </w:r>
      <w:r w:rsidR="0083388E">
        <w:rPr>
          <w:b/>
          <w:color w:val="333333"/>
          <w:sz w:val="28"/>
          <w:szCs w:val="28"/>
        </w:rPr>
        <w:t xml:space="preserve"> 1</w:t>
      </w:r>
      <w:r w:rsidRPr="003B5C23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Мы узнали, какие требования предъявляются к профессиональным и личным качествам бухгалтера, а теперь мы узнаем, как должен выглядеть настоящий бухгалтер. Доклад о </w:t>
      </w:r>
      <w:proofErr w:type="spellStart"/>
      <w:r>
        <w:rPr>
          <w:color w:val="333333"/>
          <w:sz w:val="28"/>
          <w:szCs w:val="28"/>
        </w:rPr>
        <w:t>дресс</w:t>
      </w:r>
      <w:proofErr w:type="spellEnd"/>
      <w:r>
        <w:rPr>
          <w:color w:val="333333"/>
          <w:sz w:val="28"/>
          <w:szCs w:val="28"/>
        </w:rPr>
        <w:t xml:space="preserve">-коде озвучит </w:t>
      </w:r>
      <w:proofErr w:type="spellStart"/>
      <w:r>
        <w:rPr>
          <w:color w:val="333333"/>
          <w:sz w:val="28"/>
          <w:szCs w:val="28"/>
        </w:rPr>
        <w:t>Атамкулова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Нурзат</w:t>
      </w:r>
      <w:proofErr w:type="spellEnd"/>
      <w:r w:rsidR="008A6B8F">
        <w:rPr>
          <w:color w:val="333333"/>
          <w:sz w:val="28"/>
          <w:szCs w:val="28"/>
        </w:rPr>
        <w:t xml:space="preserve"> (слайд </w:t>
      </w:r>
      <w:r w:rsidR="009A7E8B">
        <w:rPr>
          <w:color w:val="333333"/>
          <w:sz w:val="28"/>
          <w:szCs w:val="28"/>
        </w:rPr>
        <w:t>17</w:t>
      </w:r>
      <w:r w:rsidR="008A6B8F">
        <w:rPr>
          <w:color w:val="333333"/>
          <w:sz w:val="28"/>
          <w:szCs w:val="28"/>
        </w:rPr>
        <w:t xml:space="preserve">, </w:t>
      </w:r>
      <w:r w:rsidR="009A7E8B">
        <w:rPr>
          <w:color w:val="333333"/>
          <w:sz w:val="28"/>
          <w:szCs w:val="28"/>
        </w:rPr>
        <w:t>18</w:t>
      </w:r>
      <w:r w:rsidR="008A6B8F">
        <w:rPr>
          <w:color w:val="333333"/>
          <w:sz w:val="28"/>
          <w:szCs w:val="28"/>
        </w:rPr>
        <w:t xml:space="preserve">). </w:t>
      </w:r>
      <w:r w:rsidR="00F876A2">
        <w:rPr>
          <w:color w:val="333333"/>
          <w:sz w:val="28"/>
          <w:szCs w:val="28"/>
        </w:rPr>
        <w:t xml:space="preserve">В качестве моделей выступят студенты </w:t>
      </w:r>
      <w:proofErr w:type="gramStart"/>
      <w:r w:rsidR="00F876A2">
        <w:rPr>
          <w:color w:val="333333"/>
          <w:sz w:val="28"/>
          <w:szCs w:val="28"/>
        </w:rPr>
        <w:t>гр.Э</w:t>
      </w:r>
      <w:proofErr w:type="gramEnd"/>
      <w:r w:rsidR="00F876A2">
        <w:rPr>
          <w:color w:val="333333"/>
          <w:sz w:val="28"/>
          <w:szCs w:val="28"/>
        </w:rPr>
        <w:t>-207  Смагина Кристина и Поздняков Александр.</w:t>
      </w:r>
    </w:p>
    <w:p w:rsidR="00BD0FF5" w:rsidRPr="00A612E1" w:rsidRDefault="00BD0FF5" w:rsidP="008A6B8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A058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596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B8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8A6B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612E1">
        <w:rPr>
          <w:rFonts w:ascii="Times New Roman" w:hAnsi="Times New Roman" w:cs="Times New Roman"/>
          <w:sz w:val="28"/>
          <w:szCs w:val="28"/>
        </w:rPr>
        <w:t xml:space="preserve">Итак, подведем итог – кто </w:t>
      </w:r>
      <w:r w:rsidR="00170E14">
        <w:rPr>
          <w:rFonts w:ascii="Times New Roman" w:hAnsi="Times New Roman" w:cs="Times New Roman"/>
          <w:sz w:val="28"/>
          <w:szCs w:val="28"/>
        </w:rPr>
        <w:t xml:space="preserve">же </w:t>
      </w:r>
      <w:r w:rsidRPr="00A612E1">
        <w:rPr>
          <w:rFonts w:ascii="Times New Roman" w:hAnsi="Times New Roman" w:cs="Times New Roman"/>
          <w:sz w:val="28"/>
          <w:szCs w:val="28"/>
        </w:rPr>
        <w:t>такой Бухгалтер.</w:t>
      </w:r>
    </w:p>
    <w:p w:rsidR="00BD0FF5" w:rsidRPr="00A612E1" w:rsidRDefault="00BD0FF5" w:rsidP="008A6B8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2E1">
        <w:rPr>
          <w:rFonts w:ascii="Times New Roman" w:hAnsi="Times New Roman" w:cs="Times New Roman"/>
          <w:sz w:val="28"/>
          <w:szCs w:val="28"/>
        </w:rPr>
        <w:t xml:space="preserve"> С точки зрения руководителя «</w:t>
      </w:r>
      <w:r w:rsidRPr="00A612E1">
        <w:rPr>
          <w:rFonts w:ascii="Times New Roman" w:hAnsi="Times New Roman" w:cs="Times New Roman"/>
          <w:iCs/>
          <w:sz w:val="28"/>
          <w:szCs w:val="28"/>
        </w:rPr>
        <w:t>Бухгалтер – это незаменимый, всегда собранный и очень ответственный сотрудник. Он, несомненно, всегда должен быть рядом, ведь без него останавливается работа и жизнь всей организации»</w:t>
      </w:r>
      <w:r w:rsidR="00170E14">
        <w:rPr>
          <w:rFonts w:ascii="Times New Roman" w:hAnsi="Times New Roman" w:cs="Times New Roman"/>
          <w:iCs/>
          <w:sz w:val="28"/>
          <w:szCs w:val="28"/>
        </w:rPr>
        <w:t>.</w:t>
      </w:r>
    </w:p>
    <w:p w:rsidR="00BD0FF5" w:rsidRPr="00A612E1" w:rsidRDefault="00BD0FF5" w:rsidP="008A6B8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2E1">
        <w:rPr>
          <w:rFonts w:ascii="Times New Roman" w:hAnsi="Times New Roman" w:cs="Times New Roman"/>
          <w:sz w:val="28"/>
          <w:szCs w:val="28"/>
        </w:rPr>
        <w:t xml:space="preserve"> А с точки зрения коллег «</w:t>
      </w:r>
      <w:r w:rsidRPr="00A612E1">
        <w:rPr>
          <w:rFonts w:ascii="Times New Roman" w:hAnsi="Times New Roman" w:cs="Times New Roman"/>
          <w:iCs/>
          <w:sz w:val="28"/>
          <w:szCs w:val="28"/>
        </w:rPr>
        <w:t>это увлеченный человек, который, похоже, даже в свободные минуты не может не говорить о своей работе. Ему, помимо солидного багажа знаний и владения актуальной информацией, необходимо иметь отличную п</w:t>
      </w:r>
      <w:r w:rsidR="00170E14">
        <w:rPr>
          <w:rFonts w:ascii="Times New Roman" w:hAnsi="Times New Roman" w:cs="Times New Roman"/>
          <w:iCs/>
          <w:sz w:val="28"/>
          <w:szCs w:val="28"/>
        </w:rPr>
        <w:t>а</w:t>
      </w:r>
      <w:r w:rsidRPr="00A612E1">
        <w:rPr>
          <w:rFonts w:ascii="Times New Roman" w:hAnsi="Times New Roman" w:cs="Times New Roman"/>
          <w:iCs/>
          <w:sz w:val="28"/>
          <w:szCs w:val="28"/>
        </w:rPr>
        <w:t>мять, уметь считать не хуже калькулятора и обязательно быть на месте».</w:t>
      </w:r>
    </w:p>
    <w:p w:rsidR="00BA36DD" w:rsidRDefault="00BD0FF5" w:rsidP="008A6B8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61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2E1">
        <w:rPr>
          <w:rFonts w:ascii="Times New Roman" w:hAnsi="Times New Roman" w:cs="Times New Roman"/>
          <w:sz w:val="28"/>
          <w:szCs w:val="28"/>
        </w:rPr>
        <w:t xml:space="preserve"> </w:t>
      </w:r>
      <w:r w:rsidR="001D4D2C" w:rsidRPr="001D4D2C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1D4D2C">
        <w:rPr>
          <w:rFonts w:ascii="Times New Roman" w:hAnsi="Times New Roman" w:cs="Times New Roman"/>
          <w:sz w:val="28"/>
          <w:szCs w:val="28"/>
        </w:rPr>
        <w:t xml:space="preserve"> </w:t>
      </w:r>
      <w:r w:rsidRPr="00A612E1">
        <w:rPr>
          <w:rFonts w:ascii="Times New Roman" w:hAnsi="Times New Roman" w:cs="Times New Roman"/>
          <w:sz w:val="28"/>
          <w:szCs w:val="28"/>
        </w:rPr>
        <w:t xml:space="preserve">Сами же бухгалтера считают, что </w:t>
      </w:r>
      <w:r w:rsidRPr="00A612E1">
        <w:rPr>
          <w:rFonts w:ascii="Times New Roman" w:hAnsi="Times New Roman" w:cs="Times New Roman"/>
          <w:bCs/>
          <w:iCs/>
          <w:sz w:val="28"/>
          <w:szCs w:val="28"/>
        </w:rPr>
        <w:t>Современный бухгалте</w:t>
      </w:r>
      <w:r w:rsidRPr="00A612E1">
        <w:rPr>
          <w:rFonts w:ascii="Times New Roman" w:hAnsi="Times New Roman" w:cs="Times New Roman"/>
          <w:bCs/>
          <w:iCs/>
          <w:sz w:val="28"/>
          <w:szCs w:val="28"/>
          <w:u w:val="single"/>
        </w:rPr>
        <w:t>р</w:t>
      </w:r>
      <w:r w:rsidRPr="00A612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612E1">
        <w:rPr>
          <w:rFonts w:ascii="Times New Roman" w:hAnsi="Times New Roman" w:cs="Times New Roman"/>
          <w:iCs/>
          <w:sz w:val="28"/>
          <w:szCs w:val="28"/>
        </w:rPr>
        <w:t>– аккуратен, терпелив, внимателен, доброжелателен, тактичен, справедлив, решителен, име</w:t>
      </w:r>
      <w:r w:rsidR="0074616A">
        <w:rPr>
          <w:rFonts w:ascii="Times New Roman" w:hAnsi="Times New Roman" w:cs="Times New Roman"/>
          <w:iCs/>
          <w:sz w:val="28"/>
          <w:szCs w:val="28"/>
        </w:rPr>
        <w:t>ет</w:t>
      </w:r>
      <w:r w:rsidRPr="00A612E1">
        <w:rPr>
          <w:rFonts w:ascii="Times New Roman" w:hAnsi="Times New Roman" w:cs="Times New Roman"/>
          <w:iCs/>
          <w:sz w:val="28"/>
          <w:szCs w:val="28"/>
        </w:rPr>
        <w:t xml:space="preserve"> аналитический склад ума, высочайший профессионализм, желание постигать новое, </w:t>
      </w:r>
      <w:r w:rsidR="00692FAA">
        <w:rPr>
          <w:rFonts w:ascii="Times New Roman" w:hAnsi="Times New Roman" w:cs="Times New Roman"/>
          <w:iCs/>
          <w:sz w:val="28"/>
          <w:szCs w:val="28"/>
        </w:rPr>
        <w:t>обладает</w:t>
      </w:r>
      <w:r w:rsidR="00BB71A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612E1">
        <w:rPr>
          <w:rFonts w:ascii="Times New Roman" w:hAnsi="Times New Roman" w:cs="Times New Roman"/>
          <w:iCs/>
          <w:sz w:val="28"/>
          <w:szCs w:val="28"/>
        </w:rPr>
        <w:t xml:space="preserve">широким </w:t>
      </w:r>
      <w:r w:rsidRPr="00A612E1">
        <w:rPr>
          <w:rFonts w:ascii="Times New Roman" w:hAnsi="Times New Roman" w:cs="Times New Roman"/>
          <w:sz w:val="28"/>
          <w:szCs w:val="28"/>
        </w:rPr>
        <w:t xml:space="preserve"> </w:t>
      </w:r>
      <w:r w:rsidRPr="00A612E1">
        <w:rPr>
          <w:rFonts w:ascii="Times New Roman" w:hAnsi="Times New Roman" w:cs="Times New Roman"/>
          <w:iCs/>
          <w:sz w:val="28"/>
          <w:szCs w:val="28"/>
        </w:rPr>
        <w:t>кругозором</w:t>
      </w:r>
      <w:proofErr w:type="gramEnd"/>
      <w:r w:rsidRPr="00A612E1">
        <w:rPr>
          <w:rFonts w:ascii="Times New Roman" w:hAnsi="Times New Roman" w:cs="Times New Roman"/>
          <w:iCs/>
          <w:sz w:val="28"/>
          <w:szCs w:val="28"/>
        </w:rPr>
        <w:t xml:space="preserve">  и</w:t>
      </w:r>
      <w:r w:rsidRPr="00A612E1">
        <w:rPr>
          <w:rFonts w:ascii="Times New Roman" w:hAnsi="Times New Roman" w:cs="Times New Roman"/>
          <w:sz w:val="28"/>
          <w:szCs w:val="28"/>
        </w:rPr>
        <w:t xml:space="preserve"> </w:t>
      </w:r>
      <w:r w:rsidRPr="00A612E1">
        <w:rPr>
          <w:rFonts w:ascii="Times New Roman" w:hAnsi="Times New Roman" w:cs="Times New Roman"/>
          <w:iCs/>
          <w:sz w:val="28"/>
          <w:szCs w:val="28"/>
        </w:rPr>
        <w:t>чувством юмора</w:t>
      </w:r>
      <w:r w:rsidR="00BB71AE">
        <w:rPr>
          <w:rFonts w:ascii="Times New Roman" w:hAnsi="Times New Roman" w:cs="Times New Roman"/>
          <w:iCs/>
          <w:sz w:val="28"/>
          <w:szCs w:val="28"/>
        </w:rPr>
        <w:t xml:space="preserve">! </w:t>
      </w:r>
    </w:p>
    <w:p w:rsidR="00BB71AE" w:rsidRDefault="00BB71AE" w:rsidP="008A6B8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Спасибо за внимание!</w:t>
      </w:r>
      <w:r w:rsidR="00DA7F67">
        <w:rPr>
          <w:rFonts w:ascii="Times New Roman" w:hAnsi="Times New Roman" w:cs="Times New Roman"/>
          <w:iCs/>
          <w:sz w:val="28"/>
          <w:szCs w:val="28"/>
        </w:rPr>
        <w:t xml:space="preserve"> (слайд </w:t>
      </w:r>
      <w:r w:rsidR="009A7E8B">
        <w:rPr>
          <w:rFonts w:ascii="Times New Roman" w:hAnsi="Times New Roman" w:cs="Times New Roman"/>
          <w:iCs/>
          <w:sz w:val="28"/>
          <w:szCs w:val="28"/>
        </w:rPr>
        <w:t>19</w:t>
      </w:r>
      <w:r w:rsidR="00DA7F67">
        <w:rPr>
          <w:rFonts w:ascii="Times New Roman" w:hAnsi="Times New Roman" w:cs="Times New Roman"/>
          <w:iCs/>
          <w:sz w:val="28"/>
          <w:szCs w:val="28"/>
        </w:rPr>
        <w:t>)</w:t>
      </w:r>
    </w:p>
    <w:p w:rsidR="00061012" w:rsidRDefault="00061012" w:rsidP="008A6B8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E40F17" w:rsidRPr="00803F4A" w:rsidRDefault="00DA7F67" w:rsidP="00DA7F6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 w:rsidR="00E40F17" w:rsidRPr="008473AF">
        <w:rPr>
          <w:b/>
          <w:color w:val="000000"/>
          <w:sz w:val="28"/>
          <w:szCs w:val="28"/>
          <w:shd w:val="clear" w:color="auto" w:fill="FFFFFF"/>
        </w:rPr>
        <w:t>ВИКТОРИНА</w:t>
      </w:r>
      <w:r w:rsidR="00803F4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03F4A" w:rsidRPr="00803F4A">
        <w:rPr>
          <w:color w:val="000000"/>
          <w:sz w:val="28"/>
          <w:szCs w:val="28"/>
          <w:shd w:val="clear" w:color="auto" w:fill="FFFFFF"/>
        </w:rPr>
        <w:t xml:space="preserve">(слайд </w:t>
      </w:r>
      <w:r w:rsidR="005849B0">
        <w:rPr>
          <w:color w:val="000000"/>
          <w:sz w:val="28"/>
          <w:szCs w:val="28"/>
          <w:shd w:val="clear" w:color="auto" w:fill="FFFFFF"/>
        </w:rPr>
        <w:t>2</w:t>
      </w:r>
      <w:r w:rsidR="009A7E8B">
        <w:rPr>
          <w:color w:val="000000"/>
          <w:sz w:val="28"/>
          <w:szCs w:val="28"/>
          <w:shd w:val="clear" w:color="auto" w:fill="FFFFFF"/>
        </w:rPr>
        <w:t>0</w:t>
      </w:r>
      <w:r w:rsidR="00803F4A" w:rsidRPr="00803F4A">
        <w:rPr>
          <w:color w:val="000000"/>
          <w:sz w:val="28"/>
          <w:szCs w:val="28"/>
          <w:shd w:val="clear" w:color="auto" w:fill="FFFFFF"/>
        </w:rPr>
        <w:t>)</w:t>
      </w:r>
    </w:p>
    <w:p w:rsidR="00E40F17" w:rsidRDefault="00E40F17" w:rsidP="00E40F1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C91240" w:rsidRDefault="004D4E42" w:rsidP="00BD0FF5">
      <w:pPr>
        <w:spacing w:line="360" w:lineRule="auto"/>
        <w:ind w:right="-365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4D4E42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F17">
        <w:rPr>
          <w:rFonts w:ascii="Times New Roman" w:hAnsi="Times New Roman" w:cs="Times New Roman"/>
          <w:sz w:val="28"/>
          <w:szCs w:val="28"/>
        </w:rPr>
        <w:t>А сейчас мы с вами проведем викторину, в которой примут участие три команды и капитаны команд.</w:t>
      </w:r>
    </w:p>
    <w:p w:rsidR="00E40F17" w:rsidRDefault="00E40F17" w:rsidP="00BD0FF5">
      <w:pPr>
        <w:spacing w:line="360" w:lineRule="auto"/>
        <w:ind w:right="-365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и приветствия команд.</w:t>
      </w:r>
    </w:p>
    <w:p w:rsidR="001353E0" w:rsidRPr="001353E0" w:rsidRDefault="001353E0" w:rsidP="001353E0">
      <w:pPr>
        <w:spacing w:line="360" w:lineRule="auto"/>
        <w:ind w:right="-36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353E0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Pr="001353E0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 викторины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3E0">
        <w:rPr>
          <w:rFonts w:ascii="Times New Roman" w:hAnsi="Times New Roman" w:cs="Times New Roman"/>
          <w:sz w:val="28"/>
          <w:szCs w:val="28"/>
        </w:rPr>
        <w:t>«Разминка»</w:t>
      </w:r>
    </w:p>
    <w:p w:rsidR="001353E0" w:rsidRPr="001353E0" w:rsidRDefault="001353E0" w:rsidP="001353E0">
      <w:pPr>
        <w:spacing w:line="360" w:lineRule="auto"/>
        <w:ind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1353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3E0">
        <w:rPr>
          <w:rFonts w:ascii="Times New Roman" w:hAnsi="Times New Roman" w:cs="Times New Roman"/>
          <w:sz w:val="28"/>
          <w:szCs w:val="28"/>
        </w:rPr>
        <w:t>й этап викторины «Экономические задачи»</w:t>
      </w:r>
    </w:p>
    <w:p w:rsidR="001353E0" w:rsidRDefault="001353E0" w:rsidP="001353E0">
      <w:pPr>
        <w:spacing w:line="360" w:lineRule="auto"/>
        <w:ind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1353E0">
        <w:rPr>
          <w:rFonts w:ascii="Times New Roman" w:hAnsi="Times New Roman" w:cs="Times New Roman"/>
          <w:sz w:val="28"/>
          <w:szCs w:val="28"/>
        </w:rPr>
        <w:t xml:space="preserve">3 й </w:t>
      </w:r>
      <w:r>
        <w:rPr>
          <w:rFonts w:ascii="Times New Roman" w:hAnsi="Times New Roman" w:cs="Times New Roman"/>
          <w:sz w:val="28"/>
          <w:szCs w:val="28"/>
        </w:rPr>
        <w:t>этап викторины «Конкурс капитанов»</w:t>
      </w:r>
    </w:p>
    <w:p w:rsidR="001353E0" w:rsidRDefault="001353E0" w:rsidP="001353E0">
      <w:pPr>
        <w:spacing w:line="360" w:lineRule="auto"/>
        <w:ind w:right="-36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определение команды-победителя, награждение.</w:t>
      </w:r>
    </w:p>
    <w:p w:rsidR="00C91240" w:rsidRPr="00566FA0" w:rsidRDefault="00566FA0" w:rsidP="00C91240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6FA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Заключительное слово преподавателя:</w:t>
      </w:r>
      <w:r w:rsidR="00C91240" w:rsidRPr="00566F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Профессия должна нравиться, работа обязательно должна приносить моральное удовлетворение. Никакие материальные компенсации не помогут, если работа не в радость. Желаю вам </w:t>
      </w:r>
      <w:r w:rsidR="00E62A2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сделать правильный выбор</w:t>
      </w:r>
      <w:r w:rsidR="00C91240" w:rsidRPr="00566F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чтобы выбранная</w:t>
      </w:r>
      <w:r w:rsidR="009D1A51" w:rsidRPr="00566F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91240" w:rsidRPr="00566F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вами профессия была в</w:t>
      </w:r>
      <w:r w:rsidR="00E948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ам в </w:t>
      </w:r>
      <w:r w:rsidR="00C91240" w:rsidRPr="00566F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радость!!!</w:t>
      </w:r>
    </w:p>
    <w:p w:rsidR="00E94841" w:rsidRDefault="00E94841" w:rsidP="00E9484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4841">
        <w:rPr>
          <w:b/>
          <w:color w:val="000000"/>
          <w:sz w:val="28"/>
          <w:szCs w:val="28"/>
          <w:shd w:val="clear" w:color="auto" w:fill="FFFFFF"/>
        </w:rPr>
        <w:t>Ведущий 1: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469A">
        <w:rPr>
          <w:color w:val="000000"/>
          <w:sz w:val="28"/>
          <w:szCs w:val="28"/>
          <w:shd w:val="clear" w:color="auto" w:fill="FFFFFF"/>
        </w:rPr>
        <w:t>Проходят дни бегут года, </w:t>
      </w:r>
      <w:r w:rsidRPr="00594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59469A">
        <w:rPr>
          <w:color w:val="000000"/>
          <w:sz w:val="28"/>
          <w:szCs w:val="28"/>
          <w:shd w:val="clear" w:color="auto" w:fill="FFFFFF"/>
        </w:rPr>
        <w:t>Меняется страна, </w:t>
      </w:r>
      <w:r w:rsidRPr="00594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59469A">
        <w:rPr>
          <w:color w:val="000000"/>
          <w:sz w:val="28"/>
          <w:szCs w:val="28"/>
          <w:shd w:val="clear" w:color="auto" w:fill="FFFFFF"/>
        </w:rPr>
        <w:t xml:space="preserve">Но не </w:t>
      </w:r>
      <w:proofErr w:type="spellStart"/>
      <w:r w:rsidRPr="0059469A">
        <w:rPr>
          <w:color w:val="000000"/>
          <w:sz w:val="28"/>
          <w:szCs w:val="28"/>
          <w:shd w:val="clear" w:color="auto" w:fill="FFFFFF"/>
        </w:rPr>
        <w:t>изменные</w:t>
      </w:r>
      <w:proofErr w:type="spellEnd"/>
      <w:r w:rsidRPr="0059469A">
        <w:rPr>
          <w:color w:val="000000"/>
          <w:sz w:val="28"/>
          <w:szCs w:val="28"/>
          <w:shd w:val="clear" w:color="auto" w:fill="FFFFFF"/>
        </w:rPr>
        <w:t xml:space="preserve"> всегда</w:t>
      </w:r>
      <w:r w:rsidRPr="00594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59469A">
        <w:rPr>
          <w:color w:val="000000"/>
          <w:sz w:val="28"/>
          <w:szCs w:val="28"/>
          <w:shd w:val="clear" w:color="auto" w:fill="FFFFFF"/>
        </w:rPr>
        <w:t>Бухгалтера дела: </w:t>
      </w:r>
      <w:r w:rsidRPr="00594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59469A">
        <w:rPr>
          <w:color w:val="000000"/>
          <w:sz w:val="28"/>
          <w:szCs w:val="28"/>
          <w:shd w:val="clear" w:color="auto" w:fill="FFFFFF"/>
        </w:rPr>
        <w:t>Учет, кредит, баланс, зарплата </w:t>
      </w:r>
      <w:r w:rsidRPr="00594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59469A">
        <w:rPr>
          <w:color w:val="000000"/>
          <w:sz w:val="28"/>
          <w:szCs w:val="28"/>
          <w:shd w:val="clear" w:color="auto" w:fill="FFFFFF"/>
        </w:rPr>
        <w:t>Останутся всегда. </w:t>
      </w:r>
      <w:r w:rsidRPr="00594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Pr="0059469A">
        <w:rPr>
          <w:color w:val="000000"/>
          <w:sz w:val="28"/>
          <w:szCs w:val="28"/>
        </w:rPr>
        <w:t>Руководитель мудрый знает:</w:t>
      </w:r>
      <w:r w:rsidRPr="00594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Pr="0059469A">
        <w:rPr>
          <w:color w:val="000000"/>
          <w:sz w:val="28"/>
          <w:szCs w:val="28"/>
        </w:rPr>
        <w:t>Бухгалтер – это правая рука!</w:t>
      </w:r>
      <w:r w:rsidRPr="00594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Pr="0059469A">
        <w:rPr>
          <w:color w:val="000000"/>
          <w:sz w:val="28"/>
          <w:szCs w:val="28"/>
        </w:rPr>
        <w:t>Он факт работы четко отражает</w:t>
      </w:r>
      <w:r w:rsidRPr="00594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Pr="0059469A">
        <w:rPr>
          <w:color w:val="000000"/>
          <w:sz w:val="28"/>
          <w:szCs w:val="28"/>
        </w:rPr>
        <w:t>И знает, что почем, наверняка!</w:t>
      </w:r>
      <w:r w:rsidRPr="00594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Pr="0059469A">
        <w:rPr>
          <w:color w:val="000000"/>
          <w:sz w:val="28"/>
          <w:szCs w:val="28"/>
        </w:rPr>
        <w:t>Бюджет детально просчитать сумеет,</w:t>
      </w:r>
      <w:r w:rsidRPr="00594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Pr="0059469A">
        <w:rPr>
          <w:color w:val="000000"/>
          <w:sz w:val="28"/>
          <w:szCs w:val="28"/>
        </w:rPr>
        <w:t>Рентабельность проекта наперед.</w:t>
      </w:r>
      <w:r w:rsidRPr="00594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Pr="0059469A">
        <w:rPr>
          <w:color w:val="000000"/>
          <w:sz w:val="28"/>
          <w:szCs w:val="28"/>
        </w:rPr>
        <w:t>Его работа, словно солнце, греет…</w:t>
      </w:r>
      <w:r w:rsidRPr="00594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Pr="0059469A">
        <w:rPr>
          <w:color w:val="000000"/>
          <w:sz w:val="28"/>
          <w:szCs w:val="28"/>
        </w:rPr>
        <w:t>Бухгалтер никогда не подведет!</w:t>
      </w:r>
    </w:p>
    <w:p w:rsidR="00986CF9" w:rsidRDefault="00986CF9" w:rsidP="00E9484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91240" w:rsidRPr="00674DE9" w:rsidRDefault="00321041" w:rsidP="00C9124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1041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240" w:rsidRPr="00674DE9">
        <w:rPr>
          <w:rFonts w:ascii="Times New Roman" w:hAnsi="Times New Roman" w:cs="Times New Roman"/>
          <w:sz w:val="28"/>
          <w:szCs w:val="28"/>
        </w:rPr>
        <w:t>На этом наш классный час закончен. Успехов Вам в учебе.</w:t>
      </w:r>
      <w:r w:rsidR="00C91240" w:rsidRPr="00674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240" w:rsidRPr="00674DE9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91240" w:rsidRDefault="00C91240" w:rsidP="00C9124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6CF9" w:rsidRDefault="00986CF9" w:rsidP="00C9124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6CF9" w:rsidRDefault="00986CF9" w:rsidP="00C9124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6CF9" w:rsidRDefault="00986CF9" w:rsidP="00C9124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4A13" w:rsidRPr="00986CF9" w:rsidRDefault="00D11748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86CF9">
        <w:rPr>
          <w:b/>
          <w:color w:val="000000"/>
          <w:sz w:val="28"/>
          <w:szCs w:val="28"/>
        </w:rPr>
        <w:lastRenderedPageBreak/>
        <w:t xml:space="preserve">                               </w:t>
      </w:r>
      <w:r w:rsidR="00304A13" w:rsidRPr="00986CF9">
        <w:rPr>
          <w:b/>
          <w:color w:val="000000"/>
          <w:sz w:val="28"/>
          <w:szCs w:val="28"/>
        </w:rPr>
        <w:t>Список использованной литературы:</w:t>
      </w:r>
    </w:p>
    <w:p w:rsidR="00304A13" w:rsidRDefault="00304A13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F2312" w:rsidRPr="000F2312" w:rsidRDefault="000F2312" w:rsidP="000F231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Андреев В. Д. Введение в профессию </w:t>
      </w:r>
      <w:proofErr w:type="gramStart"/>
      <w:r w:rsidRPr="000F2312">
        <w:rPr>
          <w:rFonts w:ascii="Times New Roman" w:eastAsia="Times New Roman" w:hAnsi="Times New Roman" w:cs="Times New Roman"/>
          <w:sz w:val="28"/>
          <w:szCs w:val="28"/>
        </w:rPr>
        <w:t>бухгалтера :</w:t>
      </w:r>
      <w:proofErr w:type="gramEnd"/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 / В. Д. Андреев, И. В. Лисихина. - Москва: Магистр: ИНФРА-М, 2011. - 190 с.</w:t>
      </w:r>
    </w:p>
    <w:p w:rsidR="000F2312" w:rsidRPr="000F2312" w:rsidRDefault="000F2312" w:rsidP="000F231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2312">
        <w:rPr>
          <w:rFonts w:ascii="Times New Roman" w:eastAsia="Times New Roman" w:hAnsi="Times New Roman" w:cs="Times New Roman"/>
          <w:sz w:val="28"/>
          <w:szCs w:val="28"/>
        </w:rPr>
        <w:t>Бицоти</w:t>
      </w:r>
      <w:proofErr w:type="spellEnd"/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 Б. Б. О чем Маяковский говорил с фининспектором / Б. Б. </w:t>
      </w:r>
      <w:proofErr w:type="spellStart"/>
      <w:r w:rsidRPr="000F2312">
        <w:rPr>
          <w:rFonts w:ascii="Times New Roman" w:eastAsia="Times New Roman" w:hAnsi="Times New Roman" w:cs="Times New Roman"/>
          <w:sz w:val="28"/>
          <w:szCs w:val="28"/>
        </w:rPr>
        <w:t>Бицоти</w:t>
      </w:r>
      <w:proofErr w:type="spellEnd"/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 // Бюджетный учет. - 2010. - № 4. - С. 75-77.</w:t>
      </w:r>
    </w:p>
    <w:p w:rsidR="000F2312" w:rsidRPr="000F2312" w:rsidRDefault="000F2312" w:rsidP="000F231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2312">
        <w:rPr>
          <w:rFonts w:ascii="Times New Roman" w:eastAsia="Times New Roman" w:hAnsi="Times New Roman" w:cs="Times New Roman"/>
          <w:sz w:val="28"/>
          <w:szCs w:val="28"/>
        </w:rPr>
        <w:t>Вейцман Н. Р. Бухгалтер - профессия почетная / Н. Р. Вейцман. - Москва: Финансы, 1978. - 38 с.</w:t>
      </w:r>
    </w:p>
    <w:p w:rsidR="000F2312" w:rsidRPr="000F2312" w:rsidRDefault="000F2312" w:rsidP="000F231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2312">
        <w:rPr>
          <w:rFonts w:ascii="Times New Roman" w:eastAsia="Times New Roman" w:hAnsi="Times New Roman" w:cs="Times New Roman"/>
          <w:sz w:val="28"/>
          <w:szCs w:val="28"/>
        </w:rPr>
        <w:t>Каких бухгалтерских специалистов больше ценят работодатели // Главбух. - 2012. - № 10. - С. 92-95.</w:t>
      </w:r>
    </w:p>
    <w:p w:rsidR="000F2312" w:rsidRPr="000F2312" w:rsidRDefault="000F2312" w:rsidP="000F231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Какой он - современный </w:t>
      </w:r>
      <w:proofErr w:type="spellStart"/>
      <w:r w:rsidRPr="000F2312">
        <w:rPr>
          <w:rFonts w:ascii="Times New Roman" w:eastAsia="Times New Roman" w:hAnsi="Times New Roman" w:cs="Times New Roman"/>
          <w:sz w:val="28"/>
          <w:szCs w:val="28"/>
        </w:rPr>
        <w:t>суперглавбух</w:t>
      </w:r>
      <w:proofErr w:type="spellEnd"/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 и как им стать // Главбух. - 2012. - № 23. - С. 94-97.</w:t>
      </w:r>
    </w:p>
    <w:p w:rsidR="000F2312" w:rsidRPr="000F2312" w:rsidRDefault="000F2312" w:rsidP="000F231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2312">
        <w:rPr>
          <w:rFonts w:ascii="Times New Roman" w:eastAsia="Times New Roman" w:hAnsi="Times New Roman" w:cs="Times New Roman"/>
          <w:sz w:val="28"/>
          <w:szCs w:val="28"/>
        </w:rPr>
        <w:t>Ковалев В. В. Подготовка бухгалтеров: образование и сертификация / В. В. Ковалев // Бухгалтерский учет. - 2012. - № 10. - С. 117-121.</w:t>
      </w:r>
    </w:p>
    <w:p w:rsidR="000F2312" w:rsidRPr="000F2312" w:rsidRDefault="000F2312" w:rsidP="000F231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2312">
        <w:rPr>
          <w:rFonts w:ascii="Times New Roman" w:eastAsia="Times New Roman" w:hAnsi="Times New Roman" w:cs="Times New Roman"/>
          <w:sz w:val="28"/>
          <w:szCs w:val="28"/>
        </w:rPr>
        <w:t>Когда бухгалтеру стоит менять работу, чтобы не засиживаться, но и не прослыть летуном // Главбух. - 2012. - № 13. - С. 92-95.</w:t>
      </w:r>
    </w:p>
    <w:p w:rsidR="000F2312" w:rsidRPr="000F2312" w:rsidRDefault="000F2312" w:rsidP="000F231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2312">
        <w:rPr>
          <w:rFonts w:ascii="Times New Roman" w:eastAsia="Times New Roman" w:hAnsi="Times New Roman" w:cs="Times New Roman"/>
          <w:sz w:val="28"/>
          <w:szCs w:val="28"/>
        </w:rPr>
        <w:t>Кодекс профессиональной этики аудиторов: одобрен Советом по аудиторской деятельности 22 марта 2012 г., протокол № 4 // Консультант бухгалтера. - 2012. - № 7/8. - С. 168-185.</w:t>
      </w:r>
    </w:p>
    <w:p w:rsidR="000F2312" w:rsidRPr="000F2312" w:rsidRDefault="000F2312" w:rsidP="000F231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2312">
        <w:rPr>
          <w:rFonts w:ascii="Times New Roman" w:eastAsia="Times New Roman" w:hAnsi="Times New Roman" w:cs="Times New Roman"/>
          <w:sz w:val="28"/>
          <w:szCs w:val="28"/>
        </w:rPr>
        <w:t>Кутер</w:t>
      </w:r>
      <w:proofErr w:type="spellEnd"/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 М. И. Новый этап изучения истории бухгалтерии в России / М. И. </w:t>
      </w:r>
      <w:proofErr w:type="spellStart"/>
      <w:r w:rsidRPr="000F2312">
        <w:rPr>
          <w:rFonts w:ascii="Times New Roman" w:eastAsia="Times New Roman" w:hAnsi="Times New Roman" w:cs="Times New Roman"/>
          <w:sz w:val="28"/>
          <w:szCs w:val="28"/>
        </w:rPr>
        <w:t>Кутер</w:t>
      </w:r>
      <w:proofErr w:type="spellEnd"/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 // Международный бухгалтерский учет. - 2011. - № 4. - С. 49-63.</w:t>
      </w:r>
    </w:p>
    <w:p w:rsidR="000F2312" w:rsidRPr="000F2312" w:rsidRDefault="000F2312" w:rsidP="000F231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2312">
        <w:rPr>
          <w:rFonts w:ascii="Times New Roman" w:eastAsia="Times New Roman" w:hAnsi="Times New Roman" w:cs="Times New Roman"/>
          <w:sz w:val="28"/>
          <w:szCs w:val="28"/>
        </w:rPr>
        <w:t>На каком языке говорит бухгалтер, который много зарабатывает // Главбух. - 2012. - № 19. - С. 88-90.</w:t>
      </w:r>
    </w:p>
    <w:p w:rsidR="000F2312" w:rsidRPr="000F2312" w:rsidRDefault="000F2312" w:rsidP="000F231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2312">
        <w:rPr>
          <w:rFonts w:ascii="Times New Roman" w:eastAsia="Times New Roman" w:hAnsi="Times New Roman" w:cs="Times New Roman"/>
          <w:sz w:val="28"/>
          <w:szCs w:val="28"/>
        </w:rPr>
        <w:t>Пачоли</w:t>
      </w:r>
      <w:proofErr w:type="spellEnd"/>
      <w:r w:rsidRPr="000F2312">
        <w:rPr>
          <w:rFonts w:ascii="Times New Roman" w:eastAsia="Times New Roman" w:hAnsi="Times New Roman" w:cs="Times New Roman"/>
          <w:sz w:val="28"/>
          <w:szCs w:val="28"/>
        </w:rPr>
        <w:t xml:space="preserve"> Л. Трактат о счетах и записях: науч. изд. / Л. </w:t>
      </w:r>
      <w:proofErr w:type="spellStart"/>
      <w:r w:rsidRPr="000F2312">
        <w:rPr>
          <w:rFonts w:ascii="Times New Roman" w:eastAsia="Times New Roman" w:hAnsi="Times New Roman" w:cs="Times New Roman"/>
          <w:sz w:val="28"/>
          <w:szCs w:val="28"/>
        </w:rPr>
        <w:t>Пачоли</w:t>
      </w:r>
      <w:proofErr w:type="spellEnd"/>
      <w:r w:rsidRPr="000F2312">
        <w:rPr>
          <w:rFonts w:ascii="Times New Roman" w:eastAsia="Times New Roman" w:hAnsi="Times New Roman" w:cs="Times New Roman"/>
          <w:sz w:val="28"/>
          <w:szCs w:val="28"/>
        </w:rPr>
        <w:t>. - Москва: Финансы и статистика, 2001. - 368 с.</w:t>
      </w:r>
    </w:p>
    <w:p w:rsidR="000F2312" w:rsidRPr="000F2312" w:rsidRDefault="000F2312" w:rsidP="000F231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2312" w:rsidRPr="000F2312" w:rsidRDefault="000F2312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F2312" w:rsidRPr="000F2312" w:rsidRDefault="000F2312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F2312" w:rsidRPr="000F2312" w:rsidRDefault="000F2312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F2312" w:rsidRPr="000F2312" w:rsidRDefault="000F2312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F2312" w:rsidRPr="000F2312" w:rsidRDefault="000F2312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F2312" w:rsidRPr="000F2312" w:rsidRDefault="000F2312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F2312" w:rsidRDefault="000F2312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E3AC4" w:rsidRDefault="00AE3AC4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E3AC4" w:rsidRDefault="00AE3AC4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E3AC4" w:rsidRDefault="00AE3AC4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E3AC4" w:rsidRDefault="00AE3AC4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E3AC4" w:rsidRDefault="00AE3AC4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E3AC4" w:rsidRDefault="00AE3AC4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E3AC4" w:rsidRPr="000F2312" w:rsidRDefault="00AE3AC4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04A13" w:rsidRPr="000F2312" w:rsidRDefault="00304A13" w:rsidP="0059469A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04A13" w:rsidRDefault="00AE3AC4" w:rsidP="00304A1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1. </w:t>
      </w:r>
      <w:r w:rsidR="00304A13" w:rsidRPr="006A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 на тему «Зарождение бухгалтерского учета»</w:t>
      </w:r>
      <w:r w:rsidR="00304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304A13" w:rsidRPr="004D5B75" w:rsidRDefault="00304A13" w:rsidP="00304A13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B75">
        <w:rPr>
          <w:rFonts w:ascii="Times New Roman" w:hAnsi="Times New Roman" w:cs="Times New Roman"/>
          <w:sz w:val="28"/>
          <w:szCs w:val="28"/>
        </w:rPr>
        <w:t xml:space="preserve">Учет возник вместе с появлением человека и человеческой цивилизации 6 тысяч лет тому назад.  </w:t>
      </w:r>
    </w:p>
    <w:p w:rsidR="00304A13" w:rsidRPr="004D5B75" w:rsidRDefault="00304A13" w:rsidP="00304A1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B75">
        <w:rPr>
          <w:rFonts w:ascii="Times New Roman" w:hAnsi="Times New Roman" w:cs="Times New Roman"/>
          <w:sz w:val="28"/>
          <w:szCs w:val="28"/>
        </w:rPr>
        <w:t>Родиной счетоводства считается Древний Египет. В период правления первой и второй династий египетских фараонов (3400—2980 гг. до н.э.) инвентаризация всего имущества проводилась каждые два года, а потом она была заменена текущим учетом. Учет велся на глиняных табличках, выполнявших роль учетных карточек, на которых тростниковыми палочками делались записи. После сделанных записей таблички сушились на солнце и хранились в тростниковых корзинах, закрытых крышками и обвязанных веревкой. На веревку навешивался кусочек глины, на котором указывалось количество хранимых документов. Целью учета была уже не перепись имущественных ценностей, а проверка достоверности осуществления сделок. Сводки о том, сколько товара прибыло и убыло, составлялись ежедневно, причем уже в те времена существовало понятие остатка, который выводился каждый день и суммировался к концу отчетного периода. С появлением папируса учет стали вести на свитках папируса («свободных листах»), специалисты-писцы вели приход и расход предметов в натуральной форме. В средние века возникла профессия странствующих писцов, составляющих отчеты; инвентарные описи содержат более систематизированные записи; появляются специальные тракты.</w:t>
      </w:r>
    </w:p>
    <w:p w:rsidR="00304A13" w:rsidRPr="004D5B75" w:rsidRDefault="00304A13" w:rsidP="00304A1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D5B75">
        <w:rPr>
          <w:rFonts w:ascii="Times New Roman" w:hAnsi="Times New Roman" w:cs="Times New Roman"/>
          <w:sz w:val="28"/>
          <w:szCs w:val="28"/>
        </w:rPr>
        <w:t>В Древней Греции учет велся на дощечках, выбеленных гипсом, или на папирусе. Греция стала родиной первого счетного прибора – абака, доски с желобками, по которым передвигались камешки. Каждый из желобков предназначался для отделения целого ряда (в дальнейшем это привело к появлению счетов).</w:t>
      </w:r>
      <w:r w:rsidR="004A6F2F">
        <w:rPr>
          <w:rFonts w:ascii="Times New Roman" w:hAnsi="Times New Roman" w:cs="Times New Roman"/>
          <w:sz w:val="28"/>
          <w:szCs w:val="28"/>
        </w:rPr>
        <w:tab/>
      </w:r>
      <w:r w:rsidR="004A6F2F">
        <w:rPr>
          <w:rFonts w:ascii="Times New Roman" w:hAnsi="Times New Roman" w:cs="Times New Roman"/>
          <w:sz w:val="28"/>
          <w:szCs w:val="28"/>
        </w:rPr>
        <w:tab/>
      </w:r>
      <w:r w:rsidR="004A6F2F">
        <w:rPr>
          <w:rFonts w:ascii="Times New Roman" w:hAnsi="Times New Roman" w:cs="Times New Roman"/>
          <w:sz w:val="28"/>
          <w:szCs w:val="28"/>
        </w:rPr>
        <w:tab/>
      </w:r>
      <w:r w:rsidR="004A6F2F">
        <w:rPr>
          <w:rFonts w:ascii="Times New Roman" w:hAnsi="Times New Roman" w:cs="Times New Roman"/>
          <w:sz w:val="28"/>
          <w:szCs w:val="28"/>
        </w:rPr>
        <w:tab/>
      </w:r>
      <w:r w:rsidR="004A6F2F">
        <w:rPr>
          <w:rFonts w:ascii="Times New Roman" w:hAnsi="Times New Roman" w:cs="Times New Roman"/>
          <w:sz w:val="28"/>
          <w:szCs w:val="28"/>
        </w:rPr>
        <w:tab/>
      </w:r>
      <w:r w:rsidR="004A6F2F">
        <w:rPr>
          <w:rFonts w:ascii="Times New Roman" w:hAnsi="Times New Roman" w:cs="Times New Roman"/>
          <w:sz w:val="28"/>
          <w:szCs w:val="28"/>
        </w:rPr>
        <w:tab/>
      </w:r>
      <w:r w:rsidR="004A6F2F">
        <w:rPr>
          <w:rFonts w:ascii="Times New Roman" w:hAnsi="Times New Roman" w:cs="Times New Roman"/>
          <w:sz w:val="28"/>
          <w:szCs w:val="28"/>
        </w:rPr>
        <w:tab/>
      </w:r>
      <w:r w:rsidR="004A6F2F">
        <w:rPr>
          <w:rFonts w:ascii="Times New Roman" w:hAnsi="Times New Roman" w:cs="Times New Roman"/>
          <w:sz w:val="28"/>
          <w:szCs w:val="28"/>
        </w:rPr>
        <w:tab/>
      </w:r>
      <w:r w:rsidR="004A6F2F">
        <w:rPr>
          <w:rFonts w:ascii="Times New Roman" w:hAnsi="Times New Roman" w:cs="Times New Roman"/>
          <w:sz w:val="28"/>
          <w:szCs w:val="28"/>
        </w:rPr>
        <w:tab/>
      </w:r>
      <w:r w:rsidR="004A6F2F">
        <w:rPr>
          <w:rFonts w:ascii="Times New Roman" w:hAnsi="Times New Roman" w:cs="Times New Roman"/>
          <w:sz w:val="28"/>
          <w:szCs w:val="28"/>
        </w:rPr>
        <w:tab/>
      </w:r>
      <w:r w:rsidRPr="004D5B75">
        <w:rPr>
          <w:rFonts w:ascii="Times New Roman" w:hAnsi="Times New Roman" w:cs="Times New Roman"/>
          <w:caps/>
          <w:sz w:val="28"/>
          <w:szCs w:val="28"/>
        </w:rPr>
        <w:t xml:space="preserve"> В </w:t>
      </w:r>
      <w:r w:rsidRPr="004D5B75">
        <w:rPr>
          <w:rFonts w:ascii="Times New Roman" w:hAnsi="Times New Roman" w:cs="Times New Roman"/>
          <w:sz w:val="28"/>
          <w:szCs w:val="28"/>
        </w:rPr>
        <w:t xml:space="preserve">Афинах бухгалтерская отчетность носила публичный характер, учетные </w:t>
      </w:r>
      <w:r w:rsidR="004A6F2F">
        <w:rPr>
          <w:rFonts w:ascii="Times New Roman" w:hAnsi="Times New Roman" w:cs="Times New Roman"/>
          <w:sz w:val="28"/>
          <w:szCs w:val="28"/>
        </w:rPr>
        <w:t>д</w:t>
      </w:r>
      <w:r w:rsidRPr="004D5B75">
        <w:rPr>
          <w:rFonts w:ascii="Times New Roman" w:hAnsi="Times New Roman" w:cs="Times New Roman"/>
          <w:sz w:val="28"/>
          <w:szCs w:val="28"/>
        </w:rPr>
        <w:t xml:space="preserve">анные выставлялись вдоль дорог, озвучивались на народном собрании, разграничивались учетные и контрольные функции ревизоров. </w:t>
      </w:r>
    </w:p>
    <w:p w:rsidR="00304A13" w:rsidRPr="004D5B75" w:rsidRDefault="00304A13" w:rsidP="00304A1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D5B75">
        <w:rPr>
          <w:rFonts w:ascii="Times New Roman" w:hAnsi="Times New Roman" w:cs="Times New Roman"/>
          <w:caps/>
          <w:sz w:val="28"/>
          <w:szCs w:val="28"/>
        </w:rPr>
        <w:lastRenderedPageBreak/>
        <w:t>В</w:t>
      </w:r>
      <w:r w:rsidRPr="004D5B75">
        <w:rPr>
          <w:rFonts w:ascii="Times New Roman" w:hAnsi="Times New Roman" w:cs="Times New Roman"/>
          <w:sz w:val="28"/>
          <w:szCs w:val="28"/>
        </w:rPr>
        <w:t xml:space="preserve"> Риме записи в учете выполнялись на холсте и основные достижения в том, </w:t>
      </w:r>
      <w:proofErr w:type="gramStart"/>
      <w:r w:rsidRPr="004D5B75">
        <w:rPr>
          <w:rFonts w:ascii="Times New Roman" w:hAnsi="Times New Roman" w:cs="Times New Roman"/>
          <w:sz w:val="28"/>
          <w:szCs w:val="28"/>
        </w:rPr>
        <w:t>что  появилась</w:t>
      </w:r>
      <w:proofErr w:type="gramEnd"/>
      <w:r w:rsidRPr="004D5B75">
        <w:rPr>
          <w:rFonts w:ascii="Times New Roman" w:hAnsi="Times New Roman" w:cs="Times New Roman"/>
          <w:sz w:val="28"/>
          <w:szCs w:val="28"/>
        </w:rPr>
        <w:t xml:space="preserve"> система учетных регистров. Появилась </w:t>
      </w:r>
      <w:proofErr w:type="gramStart"/>
      <w:r w:rsidRPr="004D5B75">
        <w:rPr>
          <w:rFonts w:ascii="Times New Roman" w:hAnsi="Times New Roman" w:cs="Times New Roman"/>
          <w:sz w:val="28"/>
          <w:szCs w:val="28"/>
        </w:rPr>
        <w:t>первая книга</w:t>
      </w:r>
      <w:proofErr w:type="gramEnd"/>
      <w:r w:rsidRPr="004D5B75">
        <w:rPr>
          <w:rFonts w:ascii="Times New Roman" w:hAnsi="Times New Roman" w:cs="Times New Roman"/>
          <w:sz w:val="28"/>
          <w:szCs w:val="28"/>
        </w:rPr>
        <w:t xml:space="preserve"> предназначенная для ежедневной записи факторов хозяйственной жизни; эту книгу в дальнейшем называют </w:t>
      </w:r>
      <w:r w:rsidRPr="004A6F2F">
        <w:rPr>
          <w:rFonts w:ascii="Times New Roman" w:hAnsi="Times New Roman" w:cs="Times New Roman"/>
          <w:b/>
          <w:sz w:val="28"/>
          <w:szCs w:val="28"/>
        </w:rPr>
        <w:t>мемориалом</w:t>
      </w:r>
      <w:r w:rsidRPr="004D5B75">
        <w:rPr>
          <w:rFonts w:ascii="Times New Roman" w:hAnsi="Times New Roman" w:cs="Times New Roman"/>
          <w:sz w:val="28"/>
          <w:szCs w:val="28"/>
        </w:rPr>
        <w:t xml:space="preserve">. Впервые возникают термины </w:t>
      </w:r>
      <w:r w:rsidRPr="004A6F2F">
        <w:rPr>
          <w:rFonts w:ascii="Times New Roman" w:hAnsi="Times New Roman" w:cs="Times New Roman"/>
          <w:b/>
          <w:sz w:val="28"/>
          <w:szCs w:val="28"/>
        </w:rPr>
        <w:t>“дебет”</w:t>
      </w:r>
      <w:r w:rsidRPr="004D5B75">
        <w:rPr>
          <w:rFonts w:ascii="Times New Roman" w:hAnsi="Times New Roman" w:cs="Times New Roman"/>
          <w:sz w:val="28"/>
          <w:szCs w:val="28"/>
        </w:rPr>
        <w:t xml:space="preserve"> и </w:t>
      </w:r>
      <w:r w:rsidRPr="004A6F2F">
        <w:rPr>
          <w:rFonts w:ascii="Times New Roman" w:hAnsi="Times New Roman" w:cs="Times New Roman"/>
          <w:b/>
          <w:sz w:val="28"/>
          <w:szCs w:val="28"/>
        </w:rPr>
        <w:t>“кредит”.</w:t>
      </w:r>
    </w:p>
    <w:p w:rsidR="00304A13" w:rsidRPr="004D5B75" w:rsidRDefault="00304A13" w:rsidP="00304A1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B75">
        <w:rPr>
          <w:rFonts w:ascii="Times New Roman" w:hAnsi="Times New Roman" w:cs="Times New Roman"/>
          <w:spacing w:val="-1"/>
          <w:sz w:val="28"/>
          <w:szCs w:val="28"/>
        </w:rPr>
        <w:t xml:space="preserve">Появление денег (первые монеты возникли в </w:t>
      </w:r>
      <w:r w:rsidRPr="004D5B75">
        <w:rPr>
          <w:rFonts w:ascii="Times New Roman" w:hAnsi="Times New Roman" w:cs="Times New Roman"/>
          <w:spacing w:val="-1"/>
          <w:sz w:val="28"/>
          <w:szCs w:val="28"/>
          <w:lang w:val="en-US"/>
        </w:rPr>
        <w:t>V</w:t>
      </w:r>
      <w:r w:rsidRPr="004D5B75">
        <w:rPr>
          <w:rFonts w:ascii="Times New Roman" w:hAnsi="Times New Roman" w:cs="Times New Roman"/>
          <w:spacing w:val="-1"/>
          <w:sz w:val="28"/>
          <w:szCs w:val="28"/>
        </w:rPr>
        <w:t xml:space="preserve"> в. до н.э.) при</w:t>
      </w:r>
      <w:r w:rsidRPr="004D5B75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вело к зарождению такого элемента метода бухгалтерского учета </w:t>
      </w:r>
      <w:r w:rsidRPr="004D5B75">
        <w:rPr>
          <w:rFonts w:ascii="Times New Roman" w:hAnsi="Times New Roman" w:cs="Times New Roman"/>
          <w:sz w:val="28"/>
          <w:szCs w:val="28"/>
        </w:rPr>
        <w:t>как оценка. Оценка стала производиться во всех случаях, когда деньги выступали в качестве функции меры стоимости. С этого момента факт хозяйственной жизни стал отображаться двояко: в натуральном измерении и денежном.</w:t>
      </w:r>
    </w:p>
    <w:p w:rsidR="00304A13" w:rsidRPr="004D5B75" w:rsidRDefault="00304A13" w:rsidP="00304A1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B75">
        <w:rPr>
          <w:rFonts w:ascii="Times New Roman" w:hAnsi="Times New Roman" w:cs="Times New Roman"/>
          <w:sz w:val="28"/>
          <w:szCs w:val="28"/>
        </w:rPr>
        <w:t xml:space="preserve">   В </w:t>
      </w:r>
      <w:proofErr w:type="gramStart"/>
      <w:r w:rsidRPr="004D5B75">
        <w:rPr>
          <w:rFonts w:ascii="Times New Roman" w:hAnsi="Times New Roman" w:cs="Times New Roman"/>
          <w:sz w:val="28"/>
          <w:szCs w:val="28"/>
        </w:rPr>
        <w:t>Германии  и</w:t>
      </w:r>
      <w:proofErr w:type="gramEnd"/>
      <w:r w:rsidRPr="004D5B75">
        <w:rPr>
          <w:rFonts w:ascii="Times New Roman" w:hAnsi="Times New Roman" w:cs="Times New Roman"/>
          <w:sz w:val="28"/>
          <w:szCs w:val="28"/>
        </w:rPr>
        <w:t xml:space="preserve"> Голландии учет велся как семейная хроника. До 14в. коммерческий учет отставал от учета в монастырском и государственном хозяйствах. В 15-18вв. двойная бухгалтерия получает признание в Европе. Возникновение печатной бухгалтерии связано с двумя именами: </w:t>
      </w:r>
      <w:proofErr w:type="spellStart"/>
      <w:r w:rsidRPr="004D5B75">
        <w:rPr>
          <w:rFonts w:ascii="Times New Roman" w:hAnsi="Times New Roman" w:cs="Times New Roman"/>
          <w:sz w:val="28"/>
          <w:szCs w:val="28"/>
        </w:rPr>
        <w:t>Бенедетто</w:t>
      </w:r>
      <w:proofErr w:type="spellEnd"/>
      <w:r w:rsidRPr="004D5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B75">
        <w:rPr>
          <w:rFonts w:ascii="Times New Roman" w:hAnsi="Times New Roman" w:cs="Times New Roman"/>
          <w:sz w:val="28"/>
          <w:szCs w:val="28"/>
        </w:rPr>
        <w:t>Кортульи</w:t>
      </w:r>
      <w:proofErr w:type="spellEnd"/>
      <w:r w:rsidRPr="004D5B75">
        <w:rPr>
          <w:rFonts w:ascii="Times New Roman" w:hAnsi="Times New Roman" w:cs="Times New Roman"/>
          <w:sz w:val="28"/>
          <w:szCs w:val="28"/>
        </w:rPr>
        <w:t xml:space="preserve"> и Лука </w:t>
      </w:r>
      <w:proofErr w:type="spellStart"/>
      <w:r w:rsidRPr="004D5B75">
        <w:rPr>
          <w:rFonts w:ascii="Times New Roman" w:hAnsi="Times New Roman" w:cs="Times New Roman"/>
          <w:sz w:val="28"/>
          <w:szCs w:val="28"/>
        </w:rPr>
        <w:t>Пачели</w:t>
      </w:r>
      <w:proofErr w:type="spellEnd"/>
      <w:r w:rsidRPr="004D5B75">
        <w:rPr>
          <w:rFonts w:ascii="Times New Roman" w:hAnsi="Times New Roman" w:cs="Times New Roman"/>
          <w:sz w:val="28"/>
          <w:szCs w:val="28"/>
        </w:rPr>
        <w:t>.</w:t>
      </w:r>
    </w:p>
    <w:p w:rsidR="00304A13" w:rsidRPr="004D5B75" w:rsidRDefault="00304A13" w:rsidP="00304A1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B75">
        <w:rPr>
          <w:rFonts w:ascii="Times New Roman" w:hAnsi="Times New Roman" w:cs="Times New Roman"/>
          <w:spacing w:val="-2"/>
          <w:sz w:val="28"/>
          <w:szCs w:val="28"/>
        </w:rPr>
        <w:t xml:space="preserve">    Книгопечатание и торговые связи обусловили появление посо</w:t>
      </w:r>
      <w:r w:rsidRPr="004D5B7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D5B75">
        <w:rPr>
          <w:rFonts w:ascii="Times New Roman" w:hAnsi="Times New Roman" w:cs="Times New Roman"/>
          <w:sz w:val="28"/>
          <w:szCs w:val="28"/>
        </w:rPr>
        <w:t>бий по двойной бухгалтерии на национальных языках во многих странах</w:t>
      </w:r>
      <w:r w:rsidRPr="004D5B7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4D5B75">
        <w:rPr>
          <w:rFonts w:ascii="Times New Roman" w:hAnsi="Times New Roman" w:cs="Times New Roman"/>
          <w:spacing w:val="-2"/>
          <w:sz w:val="28"/>
          <w:szCs w:val="28"/>
        </w:rPr>
        <w:t xml:space="preserve"> С появлением двойной записи бухгалтерский учет приобрел вид </w:t>
      </w:r>
      <w:r w:rsidRPr="004D5B75">
        <w:rPr>
          <w:rFonts w:ascii="Times New Roman" w:hAnsi="Times New Roman" w:cs="Times New Roman"/>
          <w:spacing w:val="-1"/>
          <w:sz w:val="28"/>
          <w:szCs w:val="28"/>
        </w:rPr>
        <w:t xml:space="preserve">стройной и логичной системы, включающей: инвентарный счет, </w:t>
      </w:r>
      <w:r w:rsidRPr="004D5B75">
        <w:rPr>
          <w:rFonts w:ascii="Times New Roman" w:hAnsi="Times New Roman" w:cs="Times New Roman"/>
          <w:sz w:val="28"/>
          <w:szCs w:val="28"/>
        </w:rPr>
        <w:t>приходно-расходные операции и расчеты между должниками и их кредиторами.</w:t>
      </w:r>
    </w:p>
    <w:p w:rsidR="00304A13" w:rsidRPr="004D5B75" w:rsidRDefault="00304A13" w:rsidP="00304A1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B75">
        <w:rPr>
          <w:rFonts w:ascii="Times New Roman" w:hAnsi="Times New Roman" w:cs="Times New Roman"/>
          <w:sz w:val="28"/>
          <w:szCs w:val="28"/>
        </w:rPr>
        <w:t xml:space="preserve">    В </w:t>
      </w:r>
      <w:r w:rsidRPr="004D5B7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D5B75">
        <w:rPr>
          <w:rFonts w:ascii="Times New Roman" w:hAnsi="Times New Roman" w:cs="Times New Roman"/>
          <w:sz w:val="28"/>
          <w:szCs w:val="28"/>
        </w:rPr>
        <w:t xml:space="preserve"> в. определился юридический статус профессии бухгал</w:t>
      </w:r>
      <w:r w:rsidRPr="004D5B75">
        <w:rPr>
          <w:rFonts w:ascii="Times New Roman" w:hAnsi="Times New Roman" w:cs="Times New Roman"/>
          <w:sz w:val="28"/>
          <w:szCs w:val="28"/>
        </w:rPr>
        <w:softHyphen/>
        <w:t>тера. Данную профессию признали официально</w:t>
      </w:r>
      <w:r w:rsidR="004A6F2F">
        <w:rPr>
          <w:rFonts w:ascii="Times New Roman" w:hAnsi="Times New Roman" w:cs="Times New Roman"/>
          <w:sz w:val="28"/>
          <w:szCs w:val="28"/>
        </w:rPr>
        <w:t>.</w:t>
      </w:r>
      <w:r w:rsidR="00A10742">
        <w:rPr>
          <w:rFonts w:ascii="Times New Roman" w:hAnsi="Times New Roman" w:cs="Times New Roman"/>
          <w:sz w:val="28"/>
          <w:szCs w:val="28"/>
        </w:rPr>
        <w:t xml:space="preserve"> </w:t>
      </w:r>
      <w:r w:rsidRPr="004D5B75">
        <w:rPr>
          <w:rFonts w:ascii="Times New Roman" w:hAnsi="Times New Roman" w:cs="Times New Roman"/>
          <w:sz w:val="28"/>
          <w:szCs w:val="28"/>
        </w:rPr>
        <w:t xml:space="preserve">В Европе </w:t>
      </w:r>
      <w:r w:rsidRPr="004D5B7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D5B75">
        <w:rPr>
          <w:rFonts w:ascii="Times New Roman" w:hAnsi="Times New Roman" w:cs="Times New Roman"/>
          <w:sz w:val="28"/>
          <w:szCs w:val="28"/>
        </w:rPr>
        <w:t>—</w:t>
      </w:r>
      <w:r w:rsidRPr="004D5B7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D5B75">
        <w:rPr>
          <w:rFonts w:ascii="Times New Roman" w:hAnsi="Times New Roman" w:cs="Times New Roman"/>
          <w:sz w:val="28"/>
          <w:szCs w:val="28"/>
        </w:rPr>
        <w:t xml:space="preserve"> вв. бухгалтерское дело получило доста</w:t>
      </w:r>
      <w:r w:rsidRPr="004D5B75">
        <w:rPr>
          <w:rFonts w:ascii="Times New Roman" w:hAnsi="Times New Roman" w:cs="Times New Roman"/>
          <w:sz w:val="28"/>
          <w:szCs w:val="28"/>
        </w:rPr>
        <w:softHyphen/>
        <w:t>точное развитие, что было обосновано необходимостью исследо</w:t>
      </w:r>
      <w:r w:rsidRPr="004D5B75">
        <w:rPr>
          <w:rFonts w:ascii="Times New Roman" w:hAnsi="Times New Roman" w:cs="Times New Roman"/>
          <w:sz w:val="28"/>
          <w:szCs w:val="28"/>
        </w:rPr>
        <w:softHyphen/>
        <w:t>вания хозяйственной жизни по данным бухгалтерского учета.</w:t>
      </w:r>
    </w:p>
    <w:p w:rsidR="00304A13" w:rsidRPr="004D5B75" w:rsidRDefault="00304A13" w:rsidP="00304A1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B75">
        <w:rPr>
          <w:rFonts w:ascii="Times New Roman" w:hAnsi="Times New Roman" w:cs="Times New Roman"/>
          <w:sz w:val="28"/>
          <w:szCs w:val="28"/>
        </w:rPr>
        <w:t xml:space="preserve">  </w:t>
      </w:r>
      <w:r w:rsidRPr="004D5B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B75">
        <w:rPr>
          <w:rFonts w:ascii="Times New Roman" w:hAnsi="Times New Roman" w:cs="Times New Roman"/>
          <w:sz w:val="28"/>
          <w:szCs w:val="28"/>
        </w:rPr>
        <w:t xml:space="preserve">С </w:t>
      </w:r>
      <w:r w:rsidRPr="004D5B7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D5B75">
        <w:rPr>
          <w:rFonts w:ascii="Times New Roman" w:hAnsi="Times New Roman" w:cs="Times New Roman"/>
          <w:sz w:val="28"/>
          <w:szCs w:val="28"/>
        </w:rPr>
        <w:t xml:space="preserve"> в. бухгалтерская профессия распространяется повсе</w:t>
      </w:r>
      <w:r w:rsidRPr="004D5B75">
        <w:rPr>
          <w:rFonts w:ascii="Times New Roman" w:hAnsi="Times New Roman" w:cs="Times New Roman"/>
          <w:sz w:val="28"/>
          <w:szCs w:val="28"/>
        </w:rPr>
        <w:softHyphen/>
      </w:r>
      <w:r w:rsidRPr="004D5B75">
        <w:rPr>
          <w:rFonts w:ascii="Times New Roman" w:hAnsi="Times New Roman" w:cs="Times New Roman"/>
          <w:spacing w:val="-1"/>
          <w:sz w:val="28"/>
          <w:szCs w:val="28"/>
        </w:rPr>
        <w:t xml:space="preserve">местно и ей пророчится достойное будущее. В 1603 г. Б. </w:t>
      </w:r>
      <w:proofErr w:type="spellStart"/>
      <w:r w:rsidRPr="004D5B75">
        <w:rPr>
          <w:rFonts w:ascii="Times New Roman" w:hAnsi="Times New Roman" w:cs="Times New Roman"/>
          <w:spacing w:val="-1"/>
          <w:sz w:val="28"/>
          <w:szCs w:val="28"/>
          <w:u w:val="single"/>
        </w:rPr>
        <w:t>Солозано</w:t>
      </w:r>
      <w:proofErr w:type="spellEnd"/>
      <w:r w:rsidRPr="004D5B75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пишет: «Бухгалтерский учет стоит выше всех наук и искусств, </w:t>
      </w:r>
      <w:r w:rsidRPr="004D5B75">
        <w:rPr>
          <w:rFonts w:ascii="Times New Roman" w:hAnsi="Times New Roman" w:cs="Times New Roman"/>
          <w:sz w:val="28"/>
          <w:szCs w:val="28"/>
          <w:u w:val="single"/>
        </w:rPr>
        <w:t>ибо все нуждаются в нем, а он ни в ком не нуждается; без бух</w:t>
      </w:r>
      <w:r w:rsidRPr="004D5B75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4D5B75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галтерского учета мир был бы неуправляем и люди не смогли бы </w:t>
      </w:r>
      <w:r w:rsidRPr="004D5B75">
        <w:rPr>
          <w:rFonts w:ascii="Times New Roman" w:hAnsi="Times New Roman" w:cs="Times New Roman"/>
          <w:sz w:val="28"/>
          <w:szCs w:val="28"/>
          <w:u w:val="single"/>
        </w:rPr>
        <w:t>понимать друг друга».</w:t>
      </w:r>
    </w:p>
    <w:p w:rsidR="00354E22" w:rsidRDefault="00304A13" w:rsidP="00304A13">
      <w:pPr>
        <w:widowControl w:val="0"/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475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Спасибо за внимание. </w:t>
      </w:r>
    </w:p>
    <w:p w:rsidR="006D503F" w:rsidRPr="004D5B75" w:rsidRDefault="00354E22" w:rsidP="00354E22">
      <w:pPr>
        <w:widowControl w:val="0"/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D503F" w:rsidRPr="006D503F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6D50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03F" w:rsidRPr="004D5B75">
        <w:rPr>
          <w:rFonts w:ascii="Times New Roman" w:hAnsi="Times New Roman" w:cs="Times New Roman"/>
          <w:b/>
          <w:sz w:val="28"/>
          <w:szCs w:val="28"/>
        </w:rPr>
        <w:t xml:space="preserve">Доклад на тему </w:t>
      </w:r>
      <w:r w:rsidR="006D503F" w:rsidRPr="004D5B75">
        <w:rPr>
          <w:rFonts w:ascii="Times New Roman" w:eastAsia="Times New Roman" w:hAnsi="Times New Roman" w:cs="Times New Roman"/>
          <w:b/>
          <w:sz w:val="28"/>
          <w:szCs w:val="28"/>
        </w:rPr>
        <w:t xml:space="preserve">«Лука </w:t>
      </w:r>
      <w:proofErr w:type="spellStart"/>
      <w:proofErr w:type="gramStart"/>
      <w:r w:rsidR="006D503F" w:rsidRPr="004D5B75">
        <w:rPr>
          <w:rFonts w:ascii="Times New Roman" w:eastAsia="Times New Roman" w:hAnsi="Times New Roman" w:cs="Times New Roman"/>
          <w:b/>
          <w:sz w:val="28"/>
          <w:szCs w:val="28"/>
        </w:rPr>
        <w:t>Пачоли</w:t>
      </w:r>
      <w:proofErr w:type="spellEnd"/>
      <w:r w:rsidR="006D503F" w:rsidRPr="004D5B75">
        <w:rPr>
          <w:rFonts w:ascii="Times New Roman" w:eastAsia="Times New Roman" w:hAnsi="Times New Roman" w:cs="Times New Roman"/>
          <w:b/>
          <w:sz w:val="28"/>
          <w:szCs w:val="28"/>
        </w:rPr>
        <w:t>»  (</w:t>
      </w:r>
      <w:proofErr w:type="gramEnd"/>
      <w:r w:rsidR="006D503F" w:rsidRPr="004D5B75">
        <w:rPr>
          <w:rFonts w:ascii="Times New Roman" w:hAnsi="Times New Roman" w:cs="Times New Roman"/>
          <w:sz w:val="28"/>
          <w:szCs w:val="28"/>
        </w:rPr>
        <w:t>1445-1517)</w:t>
      </w:r>
    </w:p>
    <w:p w:rsidR="006D503F" w:rsidRPr="004D5B75" w:rsidRDefault="006D503F" w:rsidP="006D503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D40FEB">
        <w:rPr>
          <w:rFonts w:ascii="Times New Roman" w:hAnsi="Times New Roman" w:cs="Times New Roman"/>
          <w:color w:val="000000"/>
          <w:sz w:val="28"/>
          <w:szCs w:val="28"/>
        </w:rPr>
        <w:t xml:space="preserve">Лука </w:t>
      </w:r>
      <w:proofErr w:type="spellStart"/>
      <w:r w:rsidR="00D40FEB">
        <w:rPr>
          <w:rFonts w:ascii="Times New Roman" w:hAnsi="Times New Roman" w:cs="Times New Roman"/>
          <w:color w:val="000000"/>
          <w:sz w:val="28"/>
          <w:szCs w:val="28"/>
        </w:rPr>
        <w:t>Пачоли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родился в </w:t>
      </w:r>
      <w:smartTag w:uri="urn:schemas-microsoft-com:office:smarttags" w:element="metricconverter">
        <w:smartTagPr>
          <w:attr w:name="ProductID" w:val="1445 г"/>
        </w:smartTagPr>
        <w:r w:rsidRPr="004D5B75">
          <w:rPr>
            <w:rFonts w:ascii="Times New Roman" w:hAnsi="Times New Roman" w:cs="Times New Roman"/>
            <w:color w:val="000000"/>
            <w:sz w:val="28"/>
            <w:szCs w:val="28"/>
          </w:rPr>
          <w:t>1445 г</w:t>
        </w:r>
      </w:smartTag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Борго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Сан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Сеполькро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, во Флоренции.          Уважаемое в городе семейство возглавлял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Бартоломео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Пачоли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, отец трех сыновей; одного из них звали Лука. В детстве мальчик помогал местному торговцу. Большое влияние на воспитание и образование Луки оказал его дядя по матери —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Бенедетто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, капитан армии. Будущего бухгалтера и математика отдали учиться в мастерскую художника Пьеро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делла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Франческа (1416—1492), слава которого гремела по всей Италии.</w:t>
      </w:r>
    </w:p>
    <w:p w:rsidR="006D503F" w:rsidRPr="004D5B75" w:rsidRDefault="006D503F" w:rsidP="006D503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75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         До девятнадцати лет Л.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Пачоли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и учится в мастерской, потом расстается с учителем и переезжает в Венецию. </w:t>
      </w:r>
    </w:p>
    <w:p w:rsidR="006D503F" w:rsidRPr="004D5B75" w:rsidRDefault="006D503F" w:rsidP="006D503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D5B75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В новом для него городе Лука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Пачоли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воспитателем трех сыновей богатого купца. Воспитывая детей, он учит их тому, что знает и понимает сам; часто он учится вместе со своими учениками, посещая публичные лекции знаменитого математика, помогает отцу учеников в ведении конторских книг, приобретая первые навыки в деле, в историю которого ему суждено будет вписать несколько замечательных страниц.</w:t>
      </w:r>
    </w:p>
    <w:p w:rsidR="006D503F" w:rsidRPr="004D5B75" w:rsidRDefault="006D503F" w:rsidP="006D503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      В </w:t>
      </w:r>
      <w:smartTag w:uri="urn:schemas-microsoft-com:office:smarttags" w:element="metricconverter">
        <w:smartTagPr>
          <w:attr w:name="ProductID" w:val="1472 г"/>
        </w:smartTagPr>
        <w:r w:rsidRPr="004D5B75">
          <w:rPr>
            <w:rFonts w:ascii="Times New Roman" w:hAnsi="Times New Roman" w:cs="Times New Roman"/>
            <w:color w:val="000000"/>
            <w:sz w:val="28"/>
            <w:szCs w:val="28"/>
          </w:rPr>
          <w:t>1472 г</w:t>
        </w:r>
      </w:smartTag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. Л.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Пачоли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было 27 лет, он постригся в монахи и ушел из мирской жизни, чтобы отдать себя науке.</w:t>
      </w:r>
      <w:r w:rsidRPr="004D5B75">
        <w:rPr>
          <w:rFonts w:ascii="Times New Roman" w:hAnsi="Times New Roman" w:cs="Times New Roman"/>
          <w:color w:val="1F6928"/>
          <w:sz w:val="28"/>
          <w:szCs w:val="28"/>
        </w:rPr>
        <w:t xml:space="preserve">           </w:t>
      </w:r>
    </w:p>
    <w:p w:rsidR="006D503F" w:rsidRPr="004D5B75" w:rsidRDefault="006D503F" w:rsidP="006D503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14 октября </w:t>
      </w:r>
      <w:smartTag w:uri="urn:schemas-microsoft-com:office:smarttags" w:element="metricconverter">
        <w:smartTagPr>
          <w:attr w:name="ProductID" w:val="1477 г"/>
        </w:smartTagPr>
        <w:r w:rsidRPr="004D5B75">
          <w:rPr>
            <w:rFonts w:ascii="Times New Roman" w:hAnsi="Times New Roman" w:cs="Times New Roman"/>
            <w:color w:val="000000"/>
            <w:sz w:val="28"/>
            <w:szCs w:val="28"/>
          </w:rPr>
          <w:t>1477 г</w:t>
        </w:r>
      </w:smartTag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. он получил профессуру в университете Перуджи, а в ноябре прочитал свои первые лекции. </w:t>
      </w:r>
      <w:r w:rsidRPr="004D5B7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Педагогическую деятельность Л.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Пачоли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сочетает с научной работой: он пишет энциклопедический труд по математике.</w:t>
      </w:r>
    </w:p>
    <w:p w:rsidR="006D503F" w:rsidRPr="004D5B75" w:rsidRDefault="006D503F" w:rsidP="006D503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В 1494 г. вышла в свет его книга. Она </w:t>
      </w:r>
      <w:proofErr w:type="gram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называлась</w:t>
      </w:r>
      <w:r w:rsidRPr="004D5B7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Сумма арифметики, геометрии, учения о пропорциях и отношениях». В один из разделов входит трактат о счетах и записях. Л.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Пачоли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трактует бухгалтерский учет как прикладную математическую дисциплину.</w:t>
      </w:r>
      <w:r w:rsidRPr="004D5B7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6D503F" w:rsidRPr="004D5B75" w:rsidRDefault="006D503F" w:rsidP="006D503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501 г"/>
        </w:smartTagPr>
        <w:r w:rsidRPr="004D5B75">
          <w:rPr>
            <w:rFonts w:ascii="Times New Roman" w:hAnsi="Times New Roman" w:cs="Times New Roman"/>
            <w:color w:val="000000"/>
            <w:sz w:val="28"/>
            <w:szCs w:val="28"/>
          </w:rPr>
          <w:t>1501 г</w:t>
        </w:r>
      </w:smartTag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. Лука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Пачоли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переезжает в Болонью, где в старейшем университете Европы занимает кафедру математики. </w:t>
      </w:r>
    </w:p>
    <w:p w:rsidR="006D503F" w:rsidRPr="004D5B75" w:rsidRDefault="006D503F" w:rsidP="006D503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 же ценного создал Л.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Пачоли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? Здесь следует отметить пять главных моментов, которые привнес Л.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Пачол</w:t>
      </w:r>
      <w:r w:rsidR="005E63C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в бухгалтерский учет:</w:t>
      </w:r>
    </w:p>
    <w:p w:rsidR="006D503F" w:rsidRPr="004D5B75" w:rsidRDefault="006D503F" w:rsidP="006D503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1. Теоретическое истолкование двойной записи. Л. </w:t>
      </w:r>
      <w:proofErr w:type="spell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Пачоли</w:t>
      </w:r>
      <w:proofErr w:type="spell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первым попытался объяснить такие понятия, как дебет и кредит.</w:t>
      </w:r>
    </w:p>
    <w:p w:rsidR="006D503F" w:rsidRPr="004D5B75" w:rsidRDefault="006D503F" w:rsidP="006D503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75">
        <w:rPr>
          <w:rFonts w:ascii="Times New Roman" w:hAnsi="Times New Roman" w:cs="Times New Roman"/>
          <w:color w:val="000000"/>
          <w:sz w:val="28"/>
          <w:szCs w:val="28"/>
        </w:rPr>
        <w:t>2.  Создал условия для выделения бухгалтерского учета в отдельную науку.</w:t>
      </w:r>
    </w:p>
    <w:p w:rsidR="006D503F" w:rsidRPr="004D5B75" w:rsidRDefault="006D503F" w:rsidP="006D503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75">
        <w:rPr>
          <w:rFonts w:ascii="Times New Roman" w:hAnsi="Times New Roman" w:cs="Times New Roman"/>
          <w:color w:val="000000"/>
          <w:sz w:val="28"/>
          <w:szCs w:val="28"/>
        </w:rPr>
        <w:t>3. Бухгалтерский учет рассматривался как самостоятельный метод, основанный на применении двойной записи, имеющий приложение для отражения хозяйственных процессов как на отдельных предприятиях, так и выходящих за рамки их.</w:t>
      </w:r>
    </w:p>
    <w:p w:rsidR="006D503F" w:rsidRPr="004D5B75" w:rsidRDefault="006D503F" w:rsidP="006D503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7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5B75">
        <w:rPr>
          <w:rFonts w:ascii="Times New Roman" w:hAnsi="Times New Roman" w:cs="Times New Roman"/>
          <w:color w:val="000000"/>
          <w:sz w:val="28"/>
          <w:szCs w:val="28"/>
        </w:rPr>
        <w:t>4. Отражение двойной записи на счетах, которые трактуются как система (план) учета. Организация системы (плана) не может быть постоянной, а должна зависеть от цели, преследуемой администрацией.</w:t>
      </w:r>
    </w:p>
    <w:p w:rsidR="006D503F" w:rsidRPr="004D5B75" w:rsidRDefault="006D503F" w:rsidP="006D503F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5.  Лука немало внимания уделял балансу. В его понимании баланс есть </w:t>
      </w:r>
      <w:proofErr w:type="gramStart"/>
      <w:r w:rsidRPr="004D5B75">
        <w:rPr>
          <w:rFonts w:ascii="Times New Roman" w:hAnsi="Times New Roman" w:cs="Times New Roman"/>
          <w:color w:val="000000"/>
          <w:sz w:val="28"/>
          <w:szCs w:val="28"/>
        </w:rPr>
        <w:t>отчетный ,</w:t>
      </w:r>
      <w:proofErr w:type="gramEnd"/>
      <w:r w:rsidRPr="004D5B75">
        <w:rPr>
          <w:rFonts w:ascii="Times New Roman" w:hAnsi="Times New Roman" w:cs="Times New Roman"/>
          <w:color w:val="000000"/>
          <w:sz w:val="28"/>
          <w:szCs w:val="28"/>
        </w:rPr>
        <w:t xml:space="preserve"> а не только пробный документ. Это позволяет убедиться в том, что разноска данных о фактах жизни хозяйства необходима.</w:t>
      </w:r>
    </w:p>
    <w:p w:rsidR="006D503F" w:rsidRDefault="005E63C5" w:rsidP="006D503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503F" w:rsidRPr="006F5AB4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7A6BB5" w:rsidRDefault="007A6BB5" w:rsidP="006D503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6D503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6D503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6D503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6D503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6D503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6D503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6D503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6D503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6D503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6D503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7E15" w:rsidRDefault="00C47E15" w:rsidP="006D503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320" w:rsidRDefault="00390320" w:rsidP="006D503F">
      <w:pPr>
        <w:spacing w:line="360" w:lineRule="auto"/>
        <w:ind w:right="-36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6B8C" w:rsidRPr="00C8626C" w:rsidRDefault="00C47E15" w:rsidP="00C47E15">
      <w:pPr>
        <w:spacing w:line="360" w:lineRule="auto"/>
        <w:ind w:right="-365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E1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B8C" w:rsidRPr="00C8626C">
        <w:rPr>
          <w:rFonts w:ascii="Times New Roman" w:hAnsi="Times New Roman" w:cs="Times New Roman"/>
          <w:b/>
          <w:sz w:val="28"/>
          <w:szCs w:val="28"/>
        </w:rPr>
        <w:t xml:space="preserve">Доклад на тему </w:t>
      </w:r>
      <w:r w:rsidR="000C6B8C" w:rsidRPr="00C8626C">
        <w:rPr>
          <w:rFonts w:ascii="Times New Roman" w:eastAsia="Times New Roman" w:hAnsi="Times New Roman" w:cs="Times New Roman"/>
          <w:b/>
          <w:sz w:val="28"/>
          <w:szCs w:val="28"/>
        </w:rPr>
        <w:t>«История развития бухгалтерского учета в России»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Принято выделять три основных периода развития бухгалтерского учета в истории российского государства:</w:t>
      </w:r>
    </w:p>
    <w:p w:rsidR="000C6B8C" w:rsidRPr="002000E7" w:rsidRDefault="000C6B8C" w:rsidP="000C6B8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1) в Российской Империи (XVIII - начало XX в.);</w:t>
      </w:r>
    </w:p>
    <w:p w:rsidR="000C6B8C" w:rsidRPr="002000E7" w:rsidRDefault="000C6B8C" w:rsidP="000C6B8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2) в советский период (1917 г. - август 1991 г.);</w:t>
      </w:r>
    </w:p>
    <w:p w:rsidR="000C6B8C" w:rsidRPr="002000E7" w:rsidRDefault="000C6B8C" w:rsidP="000C6B8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3) в современный период (с 1991 г. по настоящее время).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История развития бухгалтерского учета в России начинается примерно с периода Киевской Руси.  В поместьях учет начинается с 17 в. объект учета – крепостные. Учет крепостных велся как синтетический, а скота, инвентаря – как аналитический. Проводилась инвентаризация людей и ценностей. Записи велись или на бирках, или в книге. Отработанное на барщине время регистрировалось в табеле. Кроме табеля велись:</w:t>
      </w:r>
    </w:p>
    <w:p w:rsidR="000C6B8C" w:rsidRPr="002000E7" w:rsidRDefault="000C6B8C" w:rsidP="000C6B8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 xml:space="preserve">         1)учет крестьян, инвентаря, скота</w:t>
      </w:r>
    </w:p>
    <w:p w:rsidR="000C6B8C" w:rsidRPr="002000E7" w:rsidRDefault="000C6B8C" w:rsidP="000C6B8C">
      <w:pPr>
        <w:pStyle w:val="a3"/>
        <w:spacing w:line="360" w:lineRule="auto"/>
        <w:ind w:left="70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2)табель отработки на барщине</w:t>
      </w:r>
    </w:p>
    <w:p w:rsidR="000C6B8C" w:rsidRPr="002000E7" w:rsidRDefault="000C6B8C" w:rsidP="000C6B8C">
      <w:pPr>
        <w:pStyle w:val="a3"/>
        <w:spacing w:line="360" w:lineRule="auto"/>
        <w:ind w:left="709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3) хлебная книга;</w:t>
      </w:r>
    </w:p>
    <w:p w:rsidR="000C6B8C" w:rsidRPr="002000E7" w:rsidRDefault="000C6B8C" w:rsidP="000C6B8C">
      <w:pPr>
        <w:pStyle w:val="a3"/>
        <w:spacing w:line="360" w:lineRule="auto"/>
        <w:ind w:left="709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4) денежная тетрадь;</w:t>
      </w:r>
    </w:p>
    <w:p w:rsidR="000C6B8C" w:rsidRPr="002000E7" w:rsidRDefault="000C6B8C" w:rsidP="000C6B8C">
      <w:pPr>
        <w:pStyle w:val="a3"/>
        <w:spacing w:line="360" w:lineRule="auto"/>
        <w:ind w:left="709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5) тетрадь учета поборов с мужиков;</w:t>
      </w:r>
    </w:p>
    <w:p w:rsidR="000C6B8C" w:rsidRPr="002000E7" w:rsidRDefault="000C6B8C" w:rsidP="000C6B8C">
      <w:pPr>
        <w:pStyle w:val="a3"/>
        <w:spacing w:line="360" w:lineRule="auto"/>
        <w:ind w:left="709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6) домашний журнал о жалобах, побегах, сведения о рождении и смерти крестьян.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 xml:space="preserve">Значительные изменения в организации учета произошли при Петре </w:t>
      </w:r>
      <w:r w:rsidRPr="002000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00E7">
        <w:rPr>
          <w:rFonts w:ascii="Times New Roman" w:hAnsi="Times New Roman" w:cs="Times New Roman"/>
          <w:sz w:val="28"/>
          <w:szCs w:val="28"/>
        </w:rPr>
        <w:t xml:space="preserve">, который уделял большое внимание подготовке в специальных школах грамотных людей, знающих счет и умеющих вести учетные книги. Для изучения счетоводства по европейскому образцу за границу посылали специальных лиц, переводили на русский язык книги по коммерческому делу. Петр </w:t>
      </w:r>
      <w:r w:rsidRPr="002000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00E7">
        <w:rPr>
          <w:rFonts w:ascii="Times New Roman" w:hAnsi="Times New Roman" w:cs="Times New Roman"/>
          <w:sz w:val="28"/>
          <w:szCs w:val="28"/>
        </w:rPr>
        <w:t xml:space="preserve"> добивался не только точного учета государственных доходов и расходов, но и правильного ведения учета на казенных заводах</w:t>
      </w:r>
      <w:r w:rsidR="00287E10">
        <w:rPr>
          <w:rFonts w:ascii="Times New Roman" w:hAnsi="Times New Roman" w:cs="Times New Roman"/>
          <w:sz w:val="28"/>
          <w:szCs w:val="28"/>
        </w:rPr>
        <w:t>.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 xml:space="preserve">Благодаря Петру I в 1710 г. в газете «Московские ведомости» появилось новое слово «бухгалтер», которое означало «лицо, осуществляющее </w:t>
      </w:r>
      <w:r w:rsidRPr="002000E7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бухгалтерский учет». Это слово не является исконно русским, поскольку происходит от немецкого слова </w:t>
      </w:r>
      <w:proofErr w:type="spellStart"/>
      <w:r w:rsidRPr="002000E7">
        <w:rPr>
          <w:rFonts w:ascii="Times New Roman" w:hAnsi="Times New Roman" w:cs="Times New Roman"/>
          <w:sz w:val="28"/>
          <w:szCs w:val="28"/>
        </w:rPr>
        <w:t>Buchhaltung</w:t>
      </w:r>
      <w:proofErr w:type="spellEnd"/>
      <w:r w:rsidRPr="002000E7">
        <w:rPr>
          <w:rFonts w:ascii="Times New Roman" w:hAnsi="Times New Roman" w:cs="Times New Roman"/>
          <w:sz w:val="28"/>
          <w:szCs w:val="28"/>
        </w:rPr>
        <w:t xml:space="preserve"> — «бухгалтерия, счетоводство». Аналогом в русском языке является слово «</w:t>
      </w:r>
      <w:proofErr w:type="spellStart"/>
      <w:r w:rsidRPr="002000E7">
        <w:rPr>
          <w:rFonts w:ascii="Times New Roman" w:hAnsi="Times New Roman" w:cs="Times New Roman"/>
          <w:sz w:val="28"/>
          <w:szCs w:val="28"/>
        </w:rPr>
        <w:t>книгодержатель</w:t>
      </w:r>
      <w:proofErr w:type="spellEnd"/>
      <w:r w:rsidRPr="002000E7">
        <w:rPr>
          <w:rFonts w:ascii="Times New Roman" w:hAnsi="Times New Roman" w:cs="Times New Roman"/>
          <w:sz w:val="28"/>
          <w:szCs w:val="28"/>
        </w:rPr>
        <w:t>».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Инструкция по организации учета от 2 января 1714 г. — это один из первых государственных актов, в котором содержались вопросы учета. Другим документом является Регламент управления адмиралтейства и верфи (1722 г.), в котором содержалась строгая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0E7">
        <w:rPr>
          <w:rFonts w:ascii="Times New Roman" w:hAnsi="Times New Roman" w:cs="Times New Roman"/>
          <w:sz w:val="28"/>
          <w:szCs w:val="28"/>
        </w:rPr>
        <w:t xml:space="preserve"> натурально стоимостного учета материалов. Этот период русской истории также связан с появлением первых бухгалтерских книг — журналов хронологической записи. 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 xml:space="preserve">11 СЕНТЯБРЯ 1732 ГОДА - этот день было названо имя первого российского бухгалтера. Им стал человек по фамилии </w:t>
      </w:r>
      <w:proofErr w:type="spellStart"/>
      <w:r w:rsidRPr="002000E7">
        <w:rPr>
          <w:rFonts w:ascii="Times New Roman" w:hAnsi="Times New Roman" w:cs="Times New Roman"/>
          <w:sz w:val="28"/>
          <w:szCs w:val="28"/>
        </w:rPr>
        <w:t>Тиммерман</w:t>
      </w:r>
      <w:proofErr w:type="spellEnd"/>
      <w:r w:rsidRPr="002000E7">
        <w:rPr>
          <w:rFonts w:ascii="Times New Roman" w:hAnsi="Times New Roman" w:cs="Times New Roman"/>
          <w:sz w:val="28"/>
          <w:szCs w:val="28"/>
        </w:rPr>
        <w:t>. Это был иностранный купец, предложивший образцы ведения счетоводства по примеру заграничных купцов. Приказом Коммерц-коллегии он был назначен бухгалтером Санкт-Петербургской таможни.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 xml:space="preserve">Постепенно в России появляются образовательные учреждения для обучения бухгалтерскому делу. 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 xml:space="preserve">1772 ГОД - Открыто первое в России Санкт-Петербургское коммерческое училище – Демидовский коммерческий воспитательный институт, в котором помимо всего прочего преподавали бухгалтерский учет. </w:t>
      </w:r>
      <w:proofErr w:type="gramStart"/>
      <w:r w:rsidRPr="002000E7">
        <w:rPr>
          <w:rFonts w:ascii="Times New Roman" w:hAnsi="Times New Roman" w:cs="Times New Roman"/>
          <w:sz w:val="28"/>
          <w:szCs w:val="28"/>
        </w:rPr>
        <w:t>Далее  в</w:t>
      </w:r>
      <w:proofErr w:type="gramEnd"/>
      <w:r w:rsidRPr="002000E7">
        <w:rPr>
          <w:rFonts w:ascii="Times New Roman" w:hAnsi="Times New Roman" w:cs="Times New Roman"/>
          <w:sz w:val="28"/>
          <w:szCs w:val="28"/>
        </w:rPr>
        <w:t xml:space="preserve"> Москве и Санкт-Петербурге появляются счетоводные курсы по торговой, сельскохозяйственной, банковской и другим отраслям счетоводства. К концу Петровской эпохи насчитывалось всего 11 (одиннадцать) «</w:t>
      </w:r>
      <w:proofErr w:type="spellStart"/>
      <w:r w:rsidRPr="002000E7">
        <w:rPr>
          <w:rFonts w:ascii="Times New Roman" w:hAnsi="Times New Roman" w:cs="Times New Roman"/>
          <w:sz w:val="28"/>
          <w:szCs w:val="28"/>
        </w:rPr>
        <w:t>букгалтеров</w:t>
      </w:r>
      <w:proofErr w:type="spellEnd"/>
      <w:r w:rsidRPr="002000E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Второй период развития бухгалтерского учета в России начался после Октябрьской революции (1917 г.). В новом социалистическом государстве сформировалось два взгляда на дальнейшее развитие учета. Сторонники первой тенденции настаивали на ликвидации денег, а другие стремились оставить бухгалтерский учет в дореволюционном виде.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 xml:space="preserve">После революции и Гражданской войны появились молодые бухгалтеры-новаторы. Было выдвинуто большое число новых идей в области </w:t>
      </w:r>
      <w:r w:rsidRPr="002000E7">
        <w:rPr>
          <w:rFonts w:ascii="Times New Roman" w:hAnsi="Times New Roman" w:cs="Times New Roman"/>
          <w:sz w:val="28"/>
          <w:szCs w:val="28"/>
        </w:rPr>
        <w:lastRenderedPageBreak/>
        <w:t>учета и контроля, главными из которых были: человек — объект учета; средство учета и контроля трудовая книжка; натуральный измеритель как основная и единственная база учета; учет всего имущества не предприятия, а страны и др.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Но новаторское направление длилось недолго и был</w:t>
      </w:r>
      <w:r w:rsidR="001E0821">
        <w:rPr>
          <w:rFonts w:ascii="Times New Roman" w:hAnsi="Times New Roman" w:cs="Times New Roman"/>
          <w:sz w:val="28"/>
          <w:szCs w:val="28"/>
        </w:rPr>
        <w:t>о</w:t>
      </w:r>
      <w:r w:rsidRPr="002000E7">
        <w:rPr>
          <w:rFonts w:ascii="Times New Roman" w:hAnsi="Times New Roman" w:cs="Times New Roman"/>
          <w:sz w:val="28"/>
          <w:szCs w:val="28"/>
        </w:rPr>
        <w:t xml:space="preserve"> признаны ошибочными.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С середины XX в. начинают разрабатываться основные принципа и направления бухгалтерского учета:</w:t>
      </w:r>
    </w:p>
    <w:p w:rsidR="000C6B8C" w:rsidRPr="002000E7" w:rsidRDefault="000C6B8C" w:rsidP="000C6B8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1) принципы объективной оценки имущественного и правового положения хозяйствующего субъекта;</w:t>
      </w:r>
    </w:p>
    <w:p w:rsidR="000C6B8C" w:rsidRPr="002000E7" w:rsidRDefault="000C6B8C" w:rsidP="000C6B8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2) отраслевая направленность в построении системы бухгалтерского учета;</w:t>
      </w:r>
    </w:p>
    <w:p w:rsidR="000C6B8C" w:rsidRPr="002000E7" w:rsidRDefault="000C6B8C" w:rsidP="000C6B8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3) расширение государственной регламентации бухгалтерского учета и отчетности.</w:t>
      </w:r>
    </w:p>
    <w:p w:rsidR="000C6B8C" w:rsidRPr="002000E7" w:rsidRDefault="000C6B8C" w:rsidP="000C6B8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4) В конце 40-х годов советские бухгалтеры внедрили журнально-ордерную форму учета.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Третий период — бухгалтерский учет в современной России (начался с 1991 года).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>Рост значения бухгалтерского учета в современный период связан с развитием новых рыночных отношений, использованием международных стандартов бухгалтерского учета.</w:t>
      </w:r>
    </w:p>
    <w:p w:rsidR="000C6B8C" w:rsidRPr="002000E7" w:rsidRDefault="000C6B8C" w:rsidP="000C6B8C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0E7">
        <w:rPr>
          <w:rFonts w:ascii="Times New Roman" w:hAnsi="Times New Roman" w:cs="Times New Roman"/>
          <w:sz w:val="28"/>
          <w:szCs w:val="28"/>
        </w:rPr>
        <w:t xml:space="preserve">Реформированием бухгалтерского учета в настоящее время занимается Институт профессиональных бухгалтеров. </w:t>
      </w:r>
    </w:p>
    <w:p w:rsidR="000C6B8C" w:rsidRDefault="000C6B8C" w:rsidP="000C6B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58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85697A" w:rsidRDefault="0085697A" w:rsidP="000C6B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97A" w:rsidRDefault="0085697A" w:rsidP="000C6B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BED" w:rsidRDefault="00E34BED" w:rsidP="000C6B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BED" w:rsidRDefault="00E34BED" w:rsidP="000C6B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BED" w:rsidRDefault="00E34BED" w:rsidP="000C6B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BED" w:rsidRDefault="00E34BED" w:rsidP="000C6B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97A" w:rsidRDefault="0085697A" w:rsidP="000C6B8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765" w:rsidRPr="00A42004" w:rsidRDefault="0085697A" w:rsidP="00945765">
      <w:pPr>
        <w:spacing w:line="360" w:lineRule="auto"/>
        <w:ind w:right="-365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9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45765" w:rsidRPr="0085697A">
        <w:rPr>
          <w:rFonts w:ascii="Times New Roman" w:hAnsi="Times New Roman" w:cs="Times New Roman"/>
          <w:b/>
          <w:sz w:val="28"/>
          <w:szCs w:val="28"/>
        </w:rPr>
        <w:t>4.</w:t>
      </w:r>
      <w:r w:rsidR="00945765" w:rsidRPr="0094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765" w:rsidRPr="00A42004">
        <w:rPr>
          <w:rFonts w:ascii="Times New Roman" w:hAnsi="Times New Roman" w:cs="Times New Roman"/>
          <w:b/>
          <w:sz w:val="28"/>
          <w:szCs w:val="28"/>
        </w:rPr>
        <w:t>Доклад на тему «Герб бухгалтера»</w:t>
      </w:r>
    </w:p>
    <w:p w:rsidR="00945765" w:rsidRPr="00A42004" w:rsidRDefault="00945765" w:rsidP="00945765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04">
        <w:rPr>
          <w:rFonts w:ascii="Times New Roman" w:hAnsi="Times New Roman" w:cs="Times New Roman"/>
          <w:sz w:val="28"/>
          <w:szCs w:val="28"/>
        </w:rPr>
        <w:t xml:space="preserve">Автором герба бухгалтеров является французский ученый </w:t>
      </w:r>
      <w:r w:rsidRPr="00A42004">
        <w:rPr>
          <w:rFonts w:ascii="Times New Roman" w:hAnsi="Times New Roman" w:cs="Times New Roman"/>
          <w:b/>
          <w:i/>
          <w:sz w:val="28"/>
          <w:szCs w:val="28"/>
        </w:rPr>
        <w:t xml:space="preserve">Жан Батист </w:t>
      </w:r>
      <w:proofErr w:type="spellStart"/>
      <w:r w:rsidRPr="00A42004">
        <w:rPr>
          <w:rFonts w:ascii="Times New Roman" w:hAnsi="Times New Roman" w:cs="Times New Roman"/>
          <w:b/>
          <w:i/>
          <w:sz w:val="28"/>
          <w:szCs w:val="28"/>
        </w:rPr>
        <w:t>Дюмарше</w:t>
      </w:r>
      <w:proofErr w:type="spellEnd"/>
      <w:r w:rsidRPr="00A420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2004">
        <w:rPr>
          <w:rFonts w:ascii="Times New Roman" w:hAnsi="Times New Roman" w:cs="Times New Roman"/>
          <w:sz w:val="28"/>
          <w:szCs w:val="28"/>
        </w:rPr>
        <w:t>(1874 — 1946).</w:t>
      </w:r>
    </w:p>
    <w:p w:rsidR="00945765" w:rsidRPr="00A42004" w:rsidRDefault="00945765" w:rsidP="00945765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04">
        <w:rPr>
          <w:rFonts w:ascii="Times New Roman" w:hAnsi="Times New Roman" w:cs="Times New Roman"/>
          <w:sz w:val="28"/>
          <w:szCs w:val="28"/>
        </w:rPr>
        <w:t xml:space="preserve">В 1944 г. известный французский ученый Жан Батист </w:t>
      </w:r>
      <w:proofErr w:type="spellStart"/>
      <w:r w:rsidRPr="00A42004">
        <w:rPr>
          <w:rFonts w:ascii="Times New Roman" w:hAnsi="Times New Roman" w:cs="Times New Roman"/>
          <w:sz w:val="28"/>
          <w:szCs w:val="28"/>
        </w:rPr>
        <w:t>Дюмарше</w:t>
      </w:r>
      <w:proofErr w:type="spellEnd"/>
      <w:r w:rsidRPr="00A42004">
        <w:rPr>
          <w:rFonts w:ascii="Times New Roman" w:hAnsi="Times New Roman" w:cs="Times New Roman"/>
          <w:sz w:val="28"/>
          <w:szCs w:val="28"/>
        </w:rPr>
        <w:t>, оказавший большое влияние на развитие и становление бухгалтерского учета во Франции, начертал этот герб.</w:t>
      </w:r>
    </w:p>
    <w:p w:rsidR="00945765" w:rsidRPr="00A42004" w:rsidRDefault="00945765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04">
        <w:rPr>
          <w:rFonts w:ascii="Times New Roman" w:hAnsi="Times New Roman" w:cs="Times New Roman"/>
          <w:sz w:val="28"/>
          <w:szCs w:val="28"/>
        </w:rPr>
        <w:t>В год смерти ученого Международный конгресс бухгалтеров утвердил этот герб как эмблему счетных работников, которая раскрывает суть профессии, по сей день.</w:t>
      </w:r>
    </w:p>
    <w:p w:rsidR="00945765" w:rsidRPr="00A42004" w:rsidRDefault="00945765" w:rsidP="00945765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004">
        <w:rPr>
          <w:rFonts w:ascii="Times New Roman" w:hAnsi="Times New Roman" w:cs="Times New Roman"/>
          <w:b/>
          <w:i/>
          <w:sz w:val="28"/>
          <w:szCs w:val="28"/>
        </w:rPr>
        <w:t>Эмблема состоит из трех символов:</w:t>
      </w:r>
    </w:p>
    <w:p w:rsidR="00945765" w:rsidRPr="00A42004" w:rsidRDefault="00945765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04">
        <w:rPr>
          <w:rFonts w:ascii="Times New Roman" w:hAnsi="Times New Roman" w:cs="Times New Roman"/>
          <w:sz w:val="28"/>
          <w:szCs w:val="28"/>
        </w:rPr>
        <w:t xml:space="preserve">·         </w:t>
      </w:r>
      <w:r w:rsidRPr="00A42004">
        <w:rPr>
          <w:rFonts w:ascii="Times New Roman" w:hAnsi="Times New Roman" w:cs="Times New Roman"/>
          <w:b/>
          <w:i/>
          <w:sz w:val="28"/>
          <w:szCs w:val="28"/>
        </w:rPr>
        <w:t>солнце</w:t>
      </w:r>
      <w:r w:rsidRPr="00A42004">
        <w:rPr>
          <w:rFonts w:ascii="Times New Roman" w:hAnsi="Times New Roman" w:cs="Times New Roman"/>
          <w:sz w:val="28"/>
          <w:szCs w:val="28"/>
        </w:rPr>
        <w:t>, как символ прозрачности финансово-хозяйственной деятельности хозяйствующего субъекта;</w:t>
      </w:r>
    </w:p>
    <w:p w:rsidR="00945765" w:rsidRPr="00A42004" w:rsidRDefault="00945765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04">
        <w:rPr>
          <w:rFonts w:ascii="Times New Roman" w:hAnsi="Times New Roman" w:cs="Times New Roman"/>
          <w:sz w:val="28"/>
          <w:szCs w:val="28"/>
        </w:rPr>
        <w:t xml:space="preserve">·         </w:t>
      </w:r>
      <w:r w:rsidRPr="00A42004">
        <w:rPr>
          <w:rFonts w:ascii="Times New Roman" w:hAnsi="Times New Roman" w:cs="Times New Roman"/>
          <w:b/>
          <w:i/>
          <w:sz w:val="28"/>
          <w:szCs w:val="28"/>
        </w:rPr>
        <w:t>весы</w:t>
      </w:r>
      <w:r w:rsidRPr="00A42004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A42004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A42004">
        <w:rPr>
          <w:rFonts w:ascii="Times New Roman" w:hAnsi="Times New Roman" w:cs="Times New Roman"/>
          <w:sz w:val="28"/>
          <w:szCs w:val="28"/>
        </w:rPr>
        <w:t>говорящие о сбалансированности финансово-хозяйственной при хорошо поставленной системе учета;</w:t>
      </w:r>
    </w:p>
    <w:p w:rsidR="00945765" w:rsidRPr="00A42004" w:rsidRDefault="00945765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04">
        <w:rPr>
          <w:rFonts w:ascii="Times New Roman" w:hAnsi="Times New Roman" w:cs="Times New Roman"/>
          <w:sz w:val="28"/>
          <w:szCs w:val="28"/>
        </w:rPr>
        <w:t xml:space="preserve">·         </w:t>
      </w:r>
      <w:r w:rsidRPr="00A42004">
        <w:rPr>
          <w:rFonts w:ascii="Times New Roman" w:hAnsi="Times New Roman" w:cs="Times New Roman"/>
          <w:b/>
          <w:i/>
          <w:sz w:val="28"/>
          <w:szCs w:val="28"/>
        </w:rPr>
        <w:t>кривая Бернулли</w:t>
      </w:r>
      <w:r w:rsidRPr="00A42004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A42004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A42004">
        <w:rPr>
          <w:rFonts w:ascii="Times New Roman" w:hAnsi="Times New Roman" w:cs="Times New Roman"/>
          <w:sz w:val="28"/>
          <w:szCs w:val="28"/>
        </w:rPr>
        <w:t>как символ вечности и незыблемости учета.</w:t>
      </w:r>
    </w:p>
    <w:p w:rsidR="00945765" w:rsidRPr="00A42004" w:rsidRDefault="00945765" w:rsidP="00945765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04">
        <w:rPr>
          <w:rFonts w:ascii="Times New Roman" w:hAnsi="Times New Roman" w:cs="Times New Roman"/>
          <w:sz w:val="28"/>
          <w:szCs w:val="28"/>
        </w:rPr>
        <w:t xml:space="preserve">Присутствие на гербе бухгалтера </w:t>
      </w:r>
      <w:r w:rsidRPr="00A42004">
        <w:rPr>
          <w:rFonts w:ascii="Times New Roman" w:hAnsi="Times New Roman" w:cs="Times New Roman"/>
          <w:b/>
          <w:i/>
          <w:sz w:val="28"/>
          <w:szCs w:val="28"/>
        </w:rPr>
        <w:t>солнца</w:t>
      </w:r>
      <w:r w:rsidRPr="00A42004">
        <w:rPr>
          <w:rFonts w:ascii="Times New Roman" w:hAnsi="Times New Roman" w:cs="Times New Roman"/>
          <w:sz w:val="28"/>
          <w:szCs w:val="28"/>
        </w:rPr>
        <w:t xml:space="preserve"> может расцениваться как источник жизни и света для профессии, которая родилась вместе с хозяйственной деятельностью человека.</w:t>
      </w:r>
    </w:p>
    <w:p w:rsidR="00945765" w:rsidRPr="00A42004" w:rsidRDefault="00945765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04">
        <w:rPr>
          <w:rFonts w:ascii="Times New Roman" w:hAnsi="Times New Roman" w:cs="Times New Roman"/>
          <w:sz w:val="28"/>
          <w:szCs w:val="28"/>
        </w:rPr>
        <w:t xml:space="preserve"> </w:t>
      </w:r>
      <w:r w:rsidRPr="00A42004">
        <w:rPr>
          <w:rFonts w:ascii="Times New Roman" w:hAnsi="Times New Roman" w:cs="Times New Roman"/>
          <w:b/>
          <w:i/>
          <w:sz w:val="28"/>
          <w:szCs w:val="28"/>
        </w:rPr>
        <w:t>Весы</w:t>
      </w:r>
      <w:r w:rsidRPr="00A42004">
        <w:rPr>
          <w:rFonts w:ascii="Times New Roman" w:hAnsi="Times New Roman" w:cs="Times New Roman"/>
          <w:sz w:val="28"/>
          <w:szCs w:val="28"/>
        </w:rPr>
        <w:t xml:space="preserve">, с древности были символом веры и справедливости. Равновесие чаш весов – есть балансовое равновесие учета, группировка активов и пассивов. Ведь буквальный перевод фр. </w:t>
      </w:r>
      <w:proofErr w:type="spellStart"/>
      <w:r w:rsidRPr="00A42004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Pr="00A42004">
        <w:rPr>
          <w:rFonts w:ascii="Times New Roman" w:hAnsi="Times New Roman" w:cs="Times New Roman"/>
          <w:sz w:val="28"/>
          <w:szCs w:val="28"/>
        </w:rPr>
        <w:t xml:space="preserve"> означает именно весы.</w:t>
      </w:r>
    </w:p>
    <w:p w:rsidR="00945765" w:rsidRPr="00A42004" w:rsidRDefault="00945765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04">
        <w:rPr>
          <w:rFonts w:ascii="Times New Roman" w:hAnsi="Times New Roman" w:cs="Times New Roman"/>
          <w:b/>
          <w:i/>
          <w:sz w:val="28"/>
          <w:szCs w:val="28"/>
        </w:rPr>
        <w:t>Кривая Бернулли</w:t>
      </w:r>
      <w:r w:rsidRPr="00A42004">
        <w:rPr>
          <w:rFonts w:ascii="Times New Roman" w:hAnsi="Times New Roman" w:cs="Times New Roman"/>
          <w:sz w:val="28"/>
          <w:szCs w:val="28"/>
        </w:rPr>
        <w:t xml:space="preserve"> изображена на гербе неявно, поэтому некоторые источники утверждают, что третий символ является на самом деле Архимедовой спиралью. Это не меняет смысла этого элемента бухгалтерского герба, ведь спираль связывается с образом бесконечности и воплощает идеи развития, непрерывности, космических ритмов. Именно спираль признана схематическим образ эволюции вселенной, она выражает динамический аспект развития. А это ли не является важным. Ведь бухучет прошел путь </w:t>
      </w:r>
      <w:r w:rsidRPr="00A42004">
        <w:rPr>
          <w:rFonts w:ascii="Times New Roman" w:hAnsi="Times New Roman" w:cs="Times New Roman"/>
          <w:sz w:val="28"/>
          <w:szCs w:val="28"/>
        </w:rPr>
        <w:lastRenderedPageBreak/>
        <w:t>в несколько тысяч лет, никогда не был статичен, и </w:t>
      </w:r>
      <w:proofErr w:type="gramStart"/>
      <w:r w:rsidRPr="00A42004">
        <w:rPr>
          <w:rFonts w:ascii="Times New Roman" w:hAnsi="Times New Roman" w:cs="Times New Roman"/>
          <w:sz w:val="28"/>
          <w:szCs w:val="28"/>
        </w:rPr>
        <w:t>сейчас развивается</w:t>
      </w:r>
      <w:proofErr w:type="gramEnd"/>
      <w:r w:rsidRPr="00A42004">
        <w:rPr>
          <w:rFonts w:ascii="Times New Roman" w:hAnsi="Times New Roman" w:cs="Times New Roman"/>
          <w:sz w:val="28"/>
          <w:szCs w:val="28"/>
        </w:rPr>
        <w:t xml:space="preserve"> и совершенствуется.</w:t>
      </w:r>
    </w:p>
    <w:p w:rsidR="00945765" w:rsidRPr="00A42004" w:rsidRDefault="00945765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04">
        <w:rPr>
          <w:rFonts w:ascii="Times New Roman" w:hAnsi="Times New Roman" w:cs="Times New Roman"/>
          <w:b/>
          <w:i/>
          <w:sz w:val="28"/>
          <w:szCs w:val="28"/>
        </w:rPr>
        <w:t>На гербе начертан девиз бухгалтеров</w:t>
      </w:r>
      <w:r w:rsidRPr="00A42004">
        <w:rPr>
          <w:rFonts w:ascii="Times New Roman" w:hAnsi="Times New Roman" w:cs="Times New Roman"/>
          <w:b/>
          <w:i/>
          <w:sz w:val="28"/>
          <w:szCs w:val="28"/>
          <w:u w:val="single"/>
        </w:rPr>
        <w:t>: «Наука, совесть, независимость».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2004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Pr="00A42004">
        <w:rPr>
          <w:rFonts w:ascii="Times New Roman" w:hAnsi="Times New Roman" w:cs="Times New Roman"/>
          <w:b/>
          <w:i/>
          <w:sz w:val="28"/>
          <w:szCs w:val="28"/>
        </w:rPr>
        <w:t>бухгалтерский учет – наука</w:t>
      </w:r>
      <w:r w:rsidRPr="00A42004">
        <w:rPr>
          <w:rFonts w:ascii="Times New Roman" w:hAnsi="Times New Roman" w:cs="Times New Roman"/>
          <w:sz w:val="28"/>
          <w:szCs w:val="28"/>
        </w:rPr>
        <w:t>, ведь обладает всеми признаками научных знаний, ведь имеет свою цель, предмет и метод. Итак, профессиональное знание – это то, без чего бухгалтер не может быть таковым.</w:t>
      </w:r>
    </w:p>
    <w:p w:rsidR="00945765" w:rsidRPr="00A42004" w:rsidRDefault="00945765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04">
        <w:rPr>
          <w:rFonts w:ascii="Times New Roman" w:hAnsi="Times New Roman" w:cs="Times New Roman"/>
          <w:b/>
          <w:i/>
          <w:sz w:val="28"/>
          <w:szCs w:val="28"/>
        </w:rPr>
        <w:t>Совесть</w:t>
      </w:r>
      <w:r w:rsidRPr="00A42004">
        <w:rPr>
          <w:rFonts w:ascii="Times New Roman" w:hAnsi="Times New Roman" w:cs="Times New Roman"/>
          <w:sz w:val="28"/>
          <w:szCs w:val="28"/>
        </w:rPr>
        <w:t>, второй призыв девиза бухгалтеров. Добросовестное применение бухгалтером на практике теоретических научных знаний приводит к прозрачности результатов деятельности компании. Совесть и соответствие закону проводимых сделок закреплены в Законе «О бухгалтерском учете».</w:t>
      </w:r>
    </w:p>
    <w:p w:rsidR="00945765" w:rsidRPr="00A42004" w:rsidRDefault="00945765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004">
        <w:rPr>
          <w:rFonts w:ascii="Times New Roman" w:hAnsi="Times New Roman" w:cs="Times New Roman"/>
          <w:b/>
          <w:i/>
          <w:sz w:val="28"/>
          <w:szCs w:val="28"/>
        </w:rPr>
        <w:t>Бухгалтер должен быть независим</w:t>
      </w:r>
      <w:r w:rsidRPr="00A42004">
        <w:rPr>
          <w:rFonts w:ascii="Times New Roman" w:hAnsi="Times New Roman" w:cs="Times New Roman"/>
          <w:sz w:val="28"/>
          <w:szCs w:val="28"/>
        </w:rPr>
        <w:t>, приоритет в работе бухгалтера – профессионализм, способный выступить против внешних неблагоприятных факторов и отразить в учете реальные показатели деятельности. Ведь результат работы бухгалтера – публичная отчетность и уплаченные налоги. Бухгалтер зависим от работодателя, но независим в выражении своего профессионального мнения.</w:t>
      </w:r>
    </w:p>
    <w:p w:rsidR="00945765" w:rsidRDefault="00945765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CC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C10E3B" w:rsidRDefault="00C10E3B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E3B" w:rsidRDefault="00C10E3B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E3B" w:rsidRDefault="00C10E3B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E3B" w:rsidRDefault="00C10E3B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E3B" w:rsidRDefault="00C10E3B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E3B" w:rsidRDefault="00C10E3B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E3B" w:rsidRDefault="00C10E3B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E3B" w:rsidRDefault="00C10E3B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E3B" w:rsidRDefault="00C10E3B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E3B" w:rsidRDefault="00C10E3B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E3B" w:rsidRDefault="00C10E3B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E3B" w:rsidRDefault="00C10E3B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E10" w:rsidRDefault="00287E10" w:rsidP="0094576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800" w:rsidRPr="004842B6" w:rsidRDefault="00C10E3B" w:rsidP="002F5953">
      <w:pPr>
        <w:pStyle w:val="a3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C7800" w:rsidRPr="004842B6">
        <w:rPr>
          <w:rFonts w:ascii="Times New Roman" w:hAnsi="Times New Roman" w:cs="Times New Roman"/>
          <w:b/>
          <w:sz w:val="28"/>
          <w:szCs w:val="28"/>
        </w:rPr>
        <w:t>5.</w:t>
      </w:r>
      <w:r w:rsidR="0028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800" w:rsidRPr="004842B6">
        <w:rPr>
          <w:rFonts w:ascii="Times New Roman" w:hAnsi="Times New Roman" w:cs="Times New Roman"/>
          <w:b/>
          <w:sz w:val="28"/>
          <w:szCs w:val="28"/>
        </w:rPr>
        <w:t>Доклад на тему</w:t>
      </w:r>
      <w:r w:rsidR="00AC7800" w:rsidRPr="004842B6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«Современный бухгалтер»</w:t>
      </w:r>
    </w:p>
    <w:p w:rsidR="00AC7800" w:rsidRPr="004842B6" w:rsidRDefault="00AC7800" w:rsidP="002F5953">
      <w:pPr>
        <w:pStyle w:val="a3"/>
        <w:spacing w:line="36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B6">
        <w:rPr>
          <w:rFonts w:ascii="Times New Roman" w:eastAsia="Times New Roman" w:hAnsi="Times New Roman" w:cs="Times New Roman"/>
          <w:sz w:val="28"/>
          <w:szCs w:val="28"/>
        </w:rPr>
        <w:t xml:space="preserve">Еще в 16 </w:t>
      </w:r>
      <w:proofErr w:type="gramStart"/>
      <w:r w:rsidRPr="004842B6">
        <w:rPr>
          <w:rFonts w:ascii="Times New Roman" w:eastAsia="Times New Roman" w:hAnsi="Times New Roman" w:cs="Times New Roman"/>
          <w:sz w:val="28"/>
          <w:szCs w:val="28"/>
        </w:rPr>
        <w:t>веке  начали</w:t>
      </w:r>
      <w:proofErr w:type="gramEnd"/>
      <w:r w:rsidRPr="004842B6">
        <w:rPr>
          <w:rFonts w:ascii="Times New Roman" w:eastAsia="Times New Roman" w:hAnsi="Times New Roman" w:cs="Times New Roman"/>
          <w:sz w:val="28"/>
          <w:szCs w:val="28"/>
        </w:rPr>
        <w:t xml:space="preserve"> складываться требования к представи</w:t>
      </w:r>
      <w:r w:rsidRPr="004842B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842B6">
        <w:rPr>
          <w:rFonts w:ascii="Times New Roman" w:eastAsia="Times New Roman" w:hAnsi="Times New Roman" w:cs="Times New Roman"/>
          <w:spacing w:val="-1"/>
          <w:sz w:val="28"/>
          <w:szCs w:val="28"/>
        </w:rPr>
        <w:t>телям данной профессии. Предъявлялись следующие требования:</w:t>
      </w:r>
    </w:p>
    <w:p w:rsidR="00AC7800" w:rsidRPr="004842B6" w:rsidRDefault="00AC7800" w:rsidP="002F5953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B6">
        <w:rPr>
          <w:rFonts w:ascii="Times New Roman" w:eastAsia="Times New Roman" w:hAnsi="Times New Roman" w:cs="Times New Roman"/>
          <w:spacing w:val="-1"/>
          <w:sz w:val="28"/>
          <w:szCs w:val="28"/>
        </w:rPr>
        <w:t>быть умным;</w:t>
      </w:r>
    </w:p>
    <w:p w:rsidR="00AC7800" w:rsidRPr="004842B6" w:rsidRDefault="00AC7800" w:rsidP="002F5953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B6">
        <w:rPr>
          <w:rFonts w:ascii="Times New Roman" w:eastAsia="Times New Roman" w:hAnsi="Times New Roman" w:cs="Times New Roman"/>
          <w:sz w:val="28"/>
          <w:szCs w:val="28"/>
        </w:rPr>
        <w:t>иметь хороший характер;</w:t>
      </w:r>
    </w:p>
    <w:p w:rsidR="00AC7800" w:rsidRPr="004842B6" w:rsidRDefault="00AC7800" w:rsidP="002F5953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B6">
        <w:rPr>
          <w:rFonts w:ascii="Times New Roman" w:eastAsia="Times New Roman" w:hAnsi="Times New Roman" w:cs="Times New Roman"/>
          <w:sz w:val="28"/>
          <w:szCs w:val="28"/>
        </w:rPr>
        <w:t>владеть четким почерком;</w:t>
      </w:r>
    </w:p>
    <w:p w:rsidR="00AC7800" w:rsidRPr="004842B6" w:rsidRDefault="00AC7800" w:rsidP="002F5953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B6">
        <w:rPr>
          <w:rFonts w:ascii="Times New Roman" w:eastAsia="Times New Roman" w:hAnsi="Times New Roman" w:cs="Times New Roman"/>
          <w:sz w:val="28"/>
          <w:szCs w:val="28"/>
        </w:rPr>
        <w:t>иметь профессиональные знания;</w:t>
      </w:r>
    </w:p>
    <w:p w:rsidR="00AC7800" w:rsidRPr="004842B6" w:rsidRDefault="00AC7800" w:rsidP="002F5953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B6">
        <w:rPr>
          <w:rFonts w:ascii="Times New Roman" w:eastAsia="Times New Roman" w:hAnsi="Times New Roman" w:cs="Times New Roman"/>
          <w:sz w:val="28"/>
          <w:szCs w:val="28"/>
        </w:rPr>
        <w:t>быть властолюбивым и честолюбивым;</w:t>
      </w:r>
    </w:p>
    <w:p w:rsidR="00AC7800" w:rsidRPr="004842B6" w:rsidRDefault="00AC7800" w:rsidP="002F5953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B6">
        <w:rPr>
          <w:rFonts w:ascii="Times New Roman" w:eastAsia="Times New Roman" w:hAnsi="Times New Roman" w:cs="Times New Roman"/>
          <w:spacing w:val="-1"/>
          <w:sz w:val="28"/>
          <w:szCs w:val="28"/>
        </w:rPr>
        <w:t>быть честным.</w:t>
      </w:r>
    </w:p>
    <w:p w:rsidR="00AC7800" w:rsidRPr="004842B6" w:rsidRDefault="00AC7800" w:rsidP="002F595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>Современные требования к бухгалтеру изменились и включают:</w:t>
      </w:r>
    </w:p>
    <w:p w:rsidR="00AC7800" w:rsidRPr="004842B6" w:rsidRDefault="00AC7800" w:rsidP="002F5953">
      <w:pPr>
        <w:pStyle w:val="a3"/>
        <w:spacing w:line="360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4842B6">
        <w:rPr>
          <w:rFonts w:ascii="Times New Roman" w:hAnsi="Times New Roman" w:cs="Times New Roman"/>
          <w:sz w:val="28"/>
          <w:szCs w:val="28"/>
          <w:u w:val="single"/>
        </w:rPr>
        <w:t>Профессиональные знания</w:t>
      </w:r>
    </w:p>
    <w:p w:rsidR="00AC7800" w:rsidRPr="004842B6" w:rsidRDefault="00AC7800" w:rsidP="002F5953">
      <w:pPr>
        <w:pStyle w:val="a3"/>
        <w:spacing w:line="360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Профессиональные знания - это совокупность знаний, составляющих саму суть и содержание бухгалтерского учета. Это знание правил ведения бухучета, законодательной базы по налогообложению. Это знание методологии учета, бухгалтерского, налогового и трудового законодательства, владение программами автоматизации учета. Сюда отнесем также знание и умение работы с системами автоматизации. Никакая другая профессия современного бизнеса не требует такого постоянного обучения. Бухгалтеры регулярно ходят на семинары, читают журналы, обзоры, консультируются у специалистов. </w:t>
      </w:r>
    </w:p>
    <w:p w:rsidR="00AC7800" w:rsidRPr="004842B6" w:rsidRDefault="00AC7800" w:rsidP="002F5953">
      <w:pPr>
        <w:pStyle w:val="a3"/>
        <w:spacing w:line="360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4842B6">
        <w:rPr>
          <w:rFonts w:ascii="Times New Roman" w:hAnsi="Times New Roman" w:cs="Times New Roman"/>
          <w:sz w:val="28"/>
          <w:szCs w:val="28"/>
          <w:u w:val="single"/>
        </w:rPr>
        <w:t>Организаторские способности</w:t>
      </w:r>
    </w:p>
    <w:p w:rsidR="00AC7800" w:rsidRPr="004842B6" w:rsidRDefault="00AC7800" w:rsidP="002F5953">
      <w:pPr>
        <w:pStyle w:val="a3"/>
        <w:spacing w:line="360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>Бухгалтер сможет повысить продуктивность своего отдела за счет лучшего использования мастерства и ресурсов людей, улучшить взаимоотношения в коллективе, обеспечить лучшее обучение и развитие сотрудников. А применение информационных технологий позволит вести учет не только по российским, но и по международным стандартам.</w:t>
      </w:r>
    </w:p>
    <w:p w:rsidR="00AC7800" w:rsidRPr="004842B6" w:rsidRDefault="00AC7800" w:rsidP="002F5953">
      <w:pPr>
        <w:pStyle w:val="a3"/>
        <w:spacing w:line="360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4842B6">
        <w:rPr>
          <w:rFonts w:ascii="Times New Roman" w:hAnsi="Times New Roman" w:cs="Times New Roman"/>
          <w:sz w:val="28"/>
          <w:szCs w:val="28"/>
          <w:u w:val="single"/>
        </w:rPr>
        <w:t>Коммуникативные и управленческие способности</w:t>
      </w:r>
    </w:p>
    <w:p w:rsidR="00AC7800" w:rsidRPr="004842B6" w:rsidRDefault="00AC7800" w:rsidP="002F5953">
      <w:pPr>
        <w:pStyle w:val="a3"/>
        <w:spacing w:line="360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Мастерство делового общения помогает как можно более легко и наименее </w:t>
      </w:r>
      <w:proofErr w:type="spellStart"/>
      <w:r w:rsidRPr="004842B6">
        <w:rPr>
          <w:rFonts w:ascii="Times New Roman" w:hAnsi="Times New Roman" w:cs="Times New Roman"/>
          <w:sz w:val="28"/>
          <w:szCs w:val="28"/>
        </w:rPr>
        <w:t>энергозатратно</w:t>
      </w:r>
      <w:proofErr w:type="spellEnd"/>
      <w:r w:rsidRPr="004842B6">
        <w:rPr>
          <w:rFonts w:ascii="Times New Roman" w:hAnsi="Times New Roman" w:cs="Times New Roman"/>
          <w:sz w:val="28"/>
          <w:szCs w:val="28"/>
        </w:rPr>
        <w:t xml:space="preserve"> взаимодействовать в процессе работы. Межличностные и коммуникативные навыки помогают работе профессионального </w:t>
      </w:r>
      <w:r w:rsidRPr="004842B6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бухгалтера во взаимоотношениях с другими людьми для достижения общей цели, стоящей перед организацией, в получении и передаче информации, в выборе аргументированных методов и принятии эффективных решений. </w:t>
      </w:r>
    </w:p>
    <w:p w:rsidR="00AC7800" w:rsidRPr="004842B6" w:rsidRDefault="00AC7800" w:rsidP="002F5953">
      <w:pPr>
        <w:pStyle w:val="a3"/>
        <w:spacing w:line="360" w:lineRule="auto"/>
        <w:ind w:left="4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4842B6">
        <w:rPr>
          <w:rFonts w:ascii="Times New Roman" w:hAnsi="Times New Roman" w:cs="Times New Roman"/>
          <w:sz w:val="28"/>
          <w:szCs w:val="28"/>
          <w:u w:val="single"/>
        </w:rPr>
        <w:t>Языковую подготовку</w:t>
      </w:r>
    </w:p>
    <w:p w:rsidR="00AC7800" w:rsidRPr="004842B6" w:rsidRDefault="00AC7800" w:rsidP="002F595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>Официальный язык МСФО международные стандарты финансовой отчетности - английский. Бухгалтерам, прежде всего предполагающим работать в западных компаниях, необходима качественная языковая подготовка, позволяющая легко переводить отчетность в МСФО, пользоваться западными бухгалтерскими программами (</w:t>
      </w:r>
      <w:proofErr w:type="spellStart"/>
      <w:r w:rsidRPr="004842B6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Pr="00484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2B6">
        <w:rPr>
          <w:rFonts w:ascii="Times New Roman" w:hAnsi="Times New Roman" w:cs="Times New Roman"/>
          <w:sz w:val="28"/>
          <w:szCs w:val="28"/>
        </w:rPr>
        <w:t>Scala</w:t>
      </w:r>
      <w:proofErr w:type="spellEnd"/>
      <w:r w:rsidRPr="00484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2B6">
        <w:rPr>
          <w:rFonts w:ascii="Times New Roman" w:hAnsi="Times New Roman" w:cs="Times New Roman"/>
          <w:sz w:val="28"/>
          <w:szCs w:val="28"/>
        </w:rPr>
        <w:t>Platinum</w:t>
      </w:r>
      <w:proofErr w:type="spellEnd"/>
      <w:r w:rsidRPr="004842B6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AC7800" w:rsidRPr="004842B6" w:rsidRDefault="00AC7800" w:rsidP="002F595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ab/>
        <w:t xml:space="preserve">Бухгалтер, должен обладать </w:t>
      </w:r>
      <w:r w:rsidRPr="004842B6">
        <w:rPr>
          <w:rFonts w:ascii="Times New Roman" w:hAnsi="Times New Roman" w:cs="Times New Roman"/>
          <w:b/>
          <w:sz w:val="28"/>
          <w:szCs w:val="28"/>
        </w:rPr>
        <w:t>рядом личных качеств.</w:t>
      </w:r>
      <w:r w:rsidRPr="004842B6">
        <w:rPr>
          <w:rFonts w:ascii="Times New Roman" w:hAnsi="Times New Roman" w:cs="Times New Roman"/>
          <w:sz w:val="28"/>
          <w:szCs w:val="28"/>
        </w:rPr>
        <w:t xml:space="preserve"> К ним, прежде всего, относятся</w:t>
      </w:r>
      <w:r w:rsidR="004C4662">
        <w:rPr>
          <w:rFonts w:ascii="Times New Roman" w:hAnsi="Times New Roman" w:cs="Times New Roman"/>
          <w:sz w:val="28"/>
          <w:szCs w:val="28"/>
        </w:rPr>
        <w:t>:</w:t>
      </w:r>
    </w:p>
    <w:p w:rsidR="00AC7800" w:rsidRPr="004842B6" w:rsidRDefault="00AC7800" w:rsidP="002F5953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внимательность, </w:t>
      </w:r>
    </w:p>
    <w:p w:rsidR="00AC7800" w:rsidRPr="004842B6" w:rsidRDefault="00AC7800" w:rsidP="002F5953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аккуратность, </w:t>
      </w:r>
    </w:p>
    <w:p w:rsidR="00AC7800" w:rsidRPr="004842B6" w:rsidRDefault="00AC7800" w:rsidP="002F5953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коммуникабельность </w:t>
      </w:r>
    </w:p>
    <w:p w:rsidR="00AC7800" w:rsidRPr="004842B6" w:rsidRDefault="00AC7800" w:rsidP="002F5953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>инициативность</w:t>
      </w:r>
    </w:p>
    <w:p w:rsidR="00AC7800" w:rsidRPr="004842B6" w:rsidRDefault="00AC7800" w:rsidP="002F5953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 Стрессоустойчивость, </w:t>
      </w:r>
    </w:p>
    <w:p w:rsidR="00AC7800" w:rsidRPr="004842B6" w:rsidRDefault="00AC7800" w:rsidP="002F5953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самостоятельность в работе с документами и принятии решений, </w:t>
      </w:r>
    </w:p>
    <w:p w:rsidR="00AC7800" w:rsidRPr="004842B6" w:rsidRDefault="00AC7800" w:rsidP="002F5953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>умение четко и понятно излагать свои доводы руководству,</w:t>
      </w:r>
    </w:p>
    <w:p w:rsidR="00AC7800" w:rsidRPr="004842B6" w:rsidRDefault="00AC7800" w:rsidP="002F5953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 способность четко организовать работу, </w:t>
      </w:r>
    </w:p>
    <w:p w:rsidR="00AC7800" w:rsidRPr="004842B6" w:rsidRDefault="00AC7800" w:rsidP="002F5953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точное логическое мышление, </w:t>
      </w:r>
    </w:p>
    <w:p w:rsidR="00AC7800" w:rsidRPr="004842B6" w:rsidRDefault="00AC7800" w:rsidP="002F5953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ироничность, </w:t>
      </w:r>
    </w:p>
    <w:p w:rsidR="00AC7800" w:rsidRPr="004842B6" w:rsidRDefault="00AC7800" w:rsidP="002F5953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порядочность, </w:t>
      </w:r>
    </w:p>
    <w:p w:rsidR="00AC7800" w:rsidRPr="004842B6" w:rsidRDefault="00AC7800" w:rsidP="002F5953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скрупулёзность, </w:t>
      </w:r>
    </w:p>
    <w:p w:rsidR="00AC7800" w:rsidRPr="004842B6" w:rsidRDefault="00AC7800" w:rsidP="002F5953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целеустремлённость </w:t>
      </w:r>
    </w:p>
    <w:p w:rsidR="00AC7800" w:rsidRPr="004842B6" w:rsidRDefault="00AC7800" w:rsidP="002F5953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B6">
        <w:rPr>
          <w:rFonts w:ascii="Times New Roman" w:hAnsi="Times New Roman" w:cs="Times New Roman"/>
          <w:sz w:val="28"/>
          <w:szCs w:val="28"/>
        </w:rPr>
        <w:t xml:space="preserve"> умение ладить с начальством</w:t>
      </w:r>
    </w:p>
    <w:p w:rsidR="009B3A29" w:rsidRPr="009B3A29" w:rsidRDefault="00AC7800" w:rsidP="00A92700">
      <w:pPr>
        <w:pStyle w:val="a3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A29">
        <w:rPr>
          <w:rFonts w:ascii="Times New Roman" w:hAnsi="Times New Roman" w:cs="Times New Roman"/>
          <w:sz w:val="28"/>
          <w:szCs w:val="28"/>
        </w:rPr>
        <w:t>Пунктуальность</w:t>
      </w:r>
      <w:r w:rsidR="00AC4874" w:rsidRPr="009B3A29">
        <w:rPr>
          <w:rFonts w:ascii="Times New Roman" w:hAnsi="Times New Roman" w:cs="Times New Roman"/>
          <w:sz w:val="28"/>
          <w:szCs w:val="28"/>
        </w:rPr>
        <w:t xml:space="preserve">.  </w:t>
      </w:r>
      <w:r w:rsidR="00AC4874" w:rsidRPr="009B3A29">
        <w:rPr>
          <w:rFonts w:ascii="Times New Roman" w:hAnsi="Times New Roman" w:cs="Times New Roman"/>
          <w:sz w:val="28"/>
          <w:szCs w:val="28"/>
        </w:rPr>
        <w:tab/>
      </w:r>
      <w:r w:rsidR="00AC4874" w:rsidRPr="009B3A29">
        <w:rPr>
          <w:rFonts w:ascii="Times New Roman" w:hAnsi="Times New Roman" w:cs="Times New Roman"/>
          <w:sz w:val="28"/>
          <w:szCs w:val="28"/>
        </w:rPr>
        <w:tab/>
      </w:r>
      <w:r w:rsidR="00AC4874" w:rsidRPr="009B3A29">
        <w:rPr>
          <w:rFonts w:ascii="Times New Roman" w:hAnsi="Times New Roman" w:cs="Times New Roman"/>
          <w:sz w:val="28"/>
          <w:szCs w:val="28"/>
        </w:rPr>
        <w:tab/>
      </w:r>
      <w:r w:rsidR="00AC4874" w:rsidRPr="009B3A29">
        <w:rPr>
          <w:rFonts w:ascii="Times New Roman" w:hAnsi="Times New Roman" w:cs="Times New Roman"/>
          <w:sz w:val="28"/>
          <w:szCs w:val="28"/>
        </w:rPr>
        <w:tab/>
      </w:r>
      <w:r w:rsidRPr="009B3A29">
        <w:rPr>
          <w:rFonts w:ascii="Times New Roman" w:hAnsi="Times New Roman" w:cs="Times New Roman"/>
          <w:sz w:val="28"/>
          <w:szCs w:val="28"/>
        </w:rPr>
        <w:t xml:space="preserve">Вот, что отличает действительно </w:t>
      </w:r>
      <w:proofErr w:type="spellStart"/>
      <w:proofErr w:type="gramStart"/>
      <w:r w:rsidRPr="009B3A29">
        <w:rPr>
          <w:rFonts w:ascii="Times New Roman" w:hAnsi="Times New Roman" w:cs="Times New Roman"/>
          <w:sz w:val="28"/>
          <w:szCs w:val="28"/>
        </w:rPr>
        <w:t>профессионального,опытного</w:t>
      </w:r>
      <w:proofErr w:type="spellEnd"/>
      <w:proofErr w:type="gramEnd"/>
      <w:r w:rsidRPr="009B3A29">
        <w:rPr>
          <w:rFonts w:ascii="Times New Roman" w:hAnsi="Times New Roman" w:cs="Times New Roman"/>
          <w:sz w:val="28"/>
          <w:szCs w:val="28"/>
        </w:rPr>
        <w:t xml:space="preserve"> и эффективного бухгалтера. </w:t>
      </w:r>
      <w:r w:rsidR="009B3A29" w:rsidRPr="009B3A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A29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304A13" w:rsidRDefault="002F5953" w:rsidP="00E34BE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A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6. </w:t>
      </w:r>
      <w:r w:rsidR="00850473" w:rsidRPr="009B3A29">
        <w:rPr>
          <w:rFonts w:ascii="Times New Roman" w:hAnsi="Times New Roman" w:cs="Times New Roman"/>
          <w:b/>
          <w:color w:val="000000"/>
          <w:sz w:val="28"/>
          <w:szCs w:val="28"/>
        </w:rPr>
        <w:t>Доклад о дресс-коде бухгалтера</w:t>
      </w:r>
    </w:p>
    <w:p w:rsidR="00E34BED" w:rsidRPr="009B3A29" w:rsidRDefault="00E34BED" w:rsidP="009B3A29">
      <w:pPr>
        <w:pStyle w:val="a3"/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0473" w:rsidRDefault="00850473" w:rsidP="0085047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ДРЕСС-КОД ЖЕНЩИНЫ БУХГАЛТЕРА</w:t>
      </w:r>
    </w:p>
    <w:p w:rsidR="00850473" w:rsidRDefault="00850473" w:rsidP="0085047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Классический костюм (жакет + юбка) или жакет + однотонное платье, или жакет + брюки</w:t>
      </w:r>
    </w:p>
    <w:p w:rsidR="00850473" w:rsidRDefault="00850473" w:rsidP="0085047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юбки (платья) – на уровне середины колена, плюс/минус 5 см; брюки допустимы только классического кроя</w:t>
      </w:r>
    </w:p>
    <w:p w:rsidR="00850473" w:rsidRDefault="00850473" w:rsidP="0085047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Блузки – без сильных вырезов в области декольте</w:t>
      </w:r>
    </w:p>
    <w:p w:rsidR="00850473" w:rsidRDefault="00850473" w:rsidP="0085047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Легкий дневной макияж</w:t>
      </w:r>
    </w:p>
    <w:p w:rsidR="00850473" w:rsidRDefault="00850473" w:rsidP="0085047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Ухоженные руки, маникюр – обязателен</w:t>
      </w:r>
    </w:p>
    <w:p w:rsidR="00850473" w:rsidRDefault="00850473" w:rsidP="0085047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Аккуратная прическа, длинные волосы собраны</w:t>
      </w:r>
    </w:p>
    <w:p w:rsidR="00850473" w:rsidRDefault="00850473" w:rsidP="0085047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Обувь на среднем или низком каблуке с закрытым носком</w:t>
      </w:r>
    </w:p>
    <w:p w:rsidR="00850473" w:rsidRDefault="00850473" w:rsidP="0085047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Колготки или чулки (даже летом)</w:t>
      </w:r>
    </w:p>
    <w:p w:rsidR="00850473" w:rsidRDefault="00850473" w:rsidP="0085047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Аксессуары должны быть простыми и небольшими, например, серьги классической формы или серьги с жемчугом.</w:t>
      </w:r>
    </w:p>
    <w:p w:rsidR="00850473" w:rsidRDefault="00850473" w:rsidP="008504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473" w:rsidRDefault="00850473" w:rsidP="008504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ДРЕСС-КОД МУЖЧИНЫ БУХГАЛТЕРА</w:t>
      </w:r>
    </w:p>
    <w:p w:rsidR="00850473" w:rsidRDefault="00850473" w:rsidP="008504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Контраст между сорочкой и костюмом. Цвет рубашки не темнее самой темной нити костюма</w:t>
      </w:r>
    </w:p>
    <w:p w:rsidR="00850473" w:rsidRDefault="00850473" w:rsidP="008504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Рубашка с длинным рукавом (даже летом). Галстук обязателен.</w:t>
      </w:r>
    </w:p>
    <w:p w:rsidR="00850473" w:rsidRDefault="00850473" w:rsidP="008504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Хорошие классические механические часы (ремешок часов – только кожаный)</w:t>
      </w:r>
    </w:p>
    <w:p w:rsidR="00850473" w:rsidRDefault="00850473" w:rsidP="008504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Подстриженные ногти, желателен маникюр</w:t>
      </w:r>
    </w:p>
    <w:p w:rsidR="00850473" w:rsidRDefault="00850473" w:rsidP="008504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Ремень только кожаный и по цвету максимально совпадающий с обувью</w:t>
      </w:r>
    </w:p>
    <w:p w:rsidR="00850473" w:rsidRDefault="00850473" w:rsidP="008504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Классическая, хорошо начищенная, кожаная обувь (желательны туфли на шнурках)</w:t>
      </w:r>
    </w:p>
    <w:p w:rsidR="00850473" w:rsidRDefault="00850473" w:rsidP="008504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Носки гладкие и однотонные, должны хорошо держаться на ноге и быть достаточно высокими, чтобы не было видно волосатой голени.</w:t>
      </w:r>
    </w:p>
    <w:p w:rsidR="00850473" w:rsidRDefault="00850473" w:rsidP="0085047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необходимые аксессуары, такие как часы и обручальное кольцо</w:t>
      </w:r>
    </w:p>
    <w:p w:rsidR="00850473" w:rsidRDefault="00850473" w:rsidP="00850473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</w:p>
    <w:p w:rsidR="00850473" w:rsidRDefault="00850473" w:rsidP="00850473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</w:p>
    <w:p w:rsidR="00850473" w:rsidRDefault="00850473" w:rsidP="00850473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304A13" w:rsidRDefault="00304A13" w:rsidP="009457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04A13" w:rsidRDefault="00304A13" w:rsidP="009457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04A13" w:rsidRDefault="00304A13" w:rsidP="009457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04A13" w:rsidRDefault="00304A13" w:rsidP="009457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F5953" w:rsidRDefault="002F5953" w:rsidP="009457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F5953" w:rsidRDefault="002F5953" w:rsidP="009457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F5953" w:rsidRDefault="002F5953" w:rsidP="009457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F5953" w:rsidRDefault="002F5953" w:rsidP="009457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F5953" w:rsidRDefault="002F5953" w:rsidP="009457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F5953" w:rsidRDefault="002F5953" w:rsidP="009457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F5953" w:rsidRDefault="002F5953" w:rsidP="009457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04A13" w:rsidRPr="002F5953" w:rsidRDefault="002F5953" w:rsidP="009457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2F5953">
        <w:rPr>
          <w:b/>
          <w:color w:val="000000"/>
          <w:sz w:val="28"/>
          <w:szCs w:val="28"/>
        </w:rPr>
        <w:lastRenderedPageBreak/>
        <w:t>Приложение 7.</w:t>
      </w:r>
      <w:r>
        <w:rPr>
          <w:color w:val="000000"/>
          <w:sz w:val="28"/>
          <w:szCs w:val="28"/>
        </w:rPr>
        <w:t xml:space="preserve"> </w:t>
      </w:r>
      <w:r w:rsidR="007E0337" w:rsidRPr="002F5953">
        <w:rPr>
          <w:rFonts w:ascii="Arial" w:hAnsi="Arial" w:cs="Arial"/>
          <w:color w:val="000000"/>
          <w:sz w:val="28"/>
          <w:szCs w:val="28"/>
        </w:rPr>
        <w:tab/>
      </w:r>
      <w:r w:rsidR="007E0337" w:rsidRPr="002F5953">
        <w:rPr>
          <w:b/>
          <w:color w:val="000000"/>
          <w:sz w:val="28"/>
          <w:szCs w:val="28"/>
        </w:rPr>
        <w:t>ВИКТОРИНА</w:t>
      </w:r>
    </w:p>
    <w:p w:rsidR="007E0337" w:rsidRPr="007E0337" w:rsidRDefault="007E0337" w:rsidP="009457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40"/>
          <w:szCs w:val="40"/>
        </w:rPr>
      </w:pPr>
    </w:p>
    <w:p w:rsidR="007E0337" w:rsidRDefault="007E0337" w:rsidP="007E0337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Pr="0025615C">
        <w:rPr>
          <w:rFonts w:ascii="Times New Roman" w:hAnsi="Times New Roman" w:cs="Times New Roman"/>
          <w:b/>
          <w:sz w:val="28"/>
          <w:szCs w:val="28"/>
          <w:u w:val="single"/>
        </w:rPr>
        <w:t>«Разминка».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337" w:rsidRPr="00E40F17" w:rsidRDefault="007E0337" w:rsidP="007E0337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Командам, после совместного обсуждения, нужно угадать термин, подпадающий под данные описания, оценивается быстрота и правильность ответа, за каждый верный ответ присуждается команде 1 балл.</w:t>
      </w:r>
    </w:p>
    <w:p w:rsidR="007E0337" w:rsidRPr="003E1D84" w:rsidRDefault="007E0337" w:rsidP="007E0337">
      <w:pPr>
        <w:spacing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Первый термин.</w:t>
      </w:r>
    </w:p>
    <w:p w:rsidR="007E0337" w:rsidRPr="003E1D84" w:rsidRDefault="007E0337" w:rsidP="007E0337">
      <w:pPr>
        <w:numPr>
          <w:ilvl w:val="0"/>
          <w:numId w:val="14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С ним связано понятие дефицита.</w:t>
      </w:r>
    </w:p>
    <w:p w:rsidR="007E0337" w:rsidRPr="003E1D84" w:rsidRDefault="007E0337" w:rsidP="007E0337">
      <w:pPr>
        <w:numPr>
          <w:ilvl w:val="0"/>
          <w:numId w:val="14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Его неразумно тратят.</w:t>
      </w:r>
    </w:p>
    <w:p w:rsidR="007E0337" w:rsidRPr="003E1D84" w:rsidRDefault="007E0337" w:rsidP="007E0337">
      <w:pPr>
        <w:numPr>
          <w:ilvl w:val="0"/>
          <w:numId w:val="14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Его недостаточно для каждой страны.</w:t>
      </w:r>
    </w:p>
    <w:p w:rsidR="007E0337" w:rsidRPr="003E1D84" w:rsidRDefault="007E0337" w:rsidP="007E0337">
      <w:pPr>
        <w:numPr>
          <w:ilvl w:val="0"/>
          <w:numId w:val="14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Это бывает в государстве и в каждой семье.</w:t>
      </w:r>
    </w:p>
    <w:p w:rsidR="007E0337" w:rsidRPr="003E1D84" w:rsidRDefault="007E0337" w:rsidP="007E0337">
      <w:pPr>
        <w:numPr>
          <w:ilvl w:val="0"/>
          <w:numId w:val="14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Его основными доходами являются налоги. (</w:t>
      </w:r>
      <w:r w:rsidRPr="003E1D8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бюджет</w:t>
      </w: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7E0337" w:rsidRPr="003E1D84" w:rsidRDefault="007E0337" w:rsidP="007E0337">
      <w:pPr>
        <w:spacing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Второй</w:t>
      </w: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термин.</w:t>
      </w:r>
    </w:p>
    <w:p w:rsidR="007E0337" w:rsidRPr="003E1D84" w:rsidRDefault="007E0337" w:rsidP="007E0337">
      <w:pPr>
        <w:numPr>
          <w:ilvl w:val="0"/>
          <w:numId w:val="15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Это учреждение.</w:t>
      </w:r>
    </w:p>
    <w:p w:rsidR="007E0337" w:rsidRPr="003E1D84" w:rsidRDefault="007E0337" w:rsidP="007E0337">
      <w:pPr>
        <w:numPr>
          <w:ilvl w:val="0"/>
          <w:numId w:val="15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нем услужливые</w:t>
      </w: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люди, готовые всегда вам помочь.</w:t>
      </w:r>
    </w:p>
    <w:p w:rsidR="007E0337" w:rsidRPr="003E1D84" w:rsidRDefault="007E0337" w:rsidP="007E0337">
      <w:pPr>
        <w:numPr>
          <w:ilvl w:val="0"/>
          <w:numId w:val="15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Там дают деньги на время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0337" w:rsidRPr="003E1D84" w:rsidRDefault="007E0337" w:rsidP="007E0337">
      <w:pPr>
        <w:numPr>
          <w:ilvl w:val="0"/>
          <w:numId w:val="15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Вы должны обязательно вернуть деньги, заплатив определенные комиссионные.</w:t>
      </w:r>
    </w:p>
    <w:p w:rsidR="007E0337" w:rsidRPr="003E1D84" w:rsidRDefault="007E0337" w:rsidP="007E0337">
      <w:pPr>
        <w:numPr>
          <w:ilvl w:val="0"/>
          <w:numId w:val="15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Обрат</w:t>
      </w:r>
      <w:r w:rsidR="00614256">
        <w:rPr>
          <w:rFonts w:ascii="Times New Roman" w:eastAsia="Calibri" w:hAnsi="Times New Roman" w:cs="Times New Roman"/>
          <w:sz w:val="28"/>
          <w:szCs w:val="28"/>
          <w:lang w:eastAsia="en-US"/>
        </w:rPr>
        <w:t>ившись</w:t>
      </w: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это учреждение один раз, 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скорее всего еще неоднократно воспользуетесь его услугами</w:t>
      </w: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.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банк</w:t>
      </w: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7E0337" w:rsidRPr="003E1D84" w:rsidRDefault="007E0337" w:rsidP="007E0337">
      <w:pPr>
        <w:spacing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Третий </w:t>
      </w: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термин.</w:t>
      </w:r>
    </w:p>
    <w:p w:rsidR="007E0337" w:rsidRPr="003E1D84" w:rsidRDefault="007E0337" w:rsidP="007E0337">
      <w:pPr>
        <w:numPr>
          <w:ilvl w:val="0"/>
          <w:numId w:val="16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Предприятие или организация, которая не может платить по своим обязательствам из-за отсутствия финансовых средств.</w:t>
      </w:r>
    </w:p>
    <w:p w:rsidR="007E0337" w:rsidRPr="003E1D84" w:rsidRDefault="007E0337" w:rsidP="007E0337">
      <w:pPr>
        <w:numPr>
          <w:ilvl w:val="0"/>
          <w:numId w:val="16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Этим может быть и физическое и юридическое лицо.</w:t>
      </w:r>
    </w:p>
    <w:p w:rsidR="007E0337" w:rsidRPr="003E1D84" w:rsidRDefault="007E0337" w:rsidP="007E0337">
      <w:pPr>
        <w:numPr>
          <w:ilvl w:val="0"/>
          <w:numId w:val="16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Человек, у которого остались одни обязательства.</w:t>
      </w:r>
    </w:p>
    <w:p w:rsidR="007E0337" w:rsidRPr="003E1D84" w:rsidRDefault="007E0337" w:rsidP="007E0337">
      <w:pPr>
        <w:numPr>
          <w:ilvl w:val="0"/>
          <w:numId w:val="16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В прежние времена данную категорию физических лиц сажали в долговую яму. (</w:t>
      </w:r>
      <w:r w:rsidRPr="003E1D8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банкрот</w:t>
      </w: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7E0337" w:rsidRPr="003E1D84" w:rsidRDefault="007E0337" w:rsidP="007E0337">
      <w:pPr>
        <w:spacing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Четвертый</w:t>
      </w: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термин.</w:t>
      </w:r>
    </w:p>
    <w:p w:rsidR="007E0337" w:rsidRPr="003E1D84" w:rsidRDefault="007E0337" w:rsidP="007E0337">
      <w:pPr>
        <w:numPr>
          <w:ilvl w:val="0"/>
          <w:numId w:val="17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Имеет свою цену.</w:t>
      </w:r>
    </w:p>
    <w:p w:rsidR="007E0337" w:rsidRDefault="007E0337" w:rsidP="007E0337">
      <w:pPr>
        <w:numPr>
          <w:ilvl w:val="0"/>
          <w:numId w:val="17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 может получить как физическое, так и юридическое лицо.</w:t>
      </w:r>
    </w:p>
    <w:p w:rsidR="007E0337" w:rsidRPr="003E1D84" w:rsidRDefault="007E0337" w:rsidP="007E0337">
      <w:pPr>
        <w:numPr>
          <w:ilvl w:val="0"/>
          <w:numId w:val="17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Меняем ударение в слове -  меняется его суть.</w:t>
      </w:r>
    </w:p>
    <w:p w:rsidR="007E0337" w:rsidRPr="003E1D84" w:rsidRDefault="007E0337" w:rsidP="007E0337">
      <w:pPr>
        <w:numPr>
          <w:ilvl w:val="0"/>
          <w:numId w:val="17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 обеспечения не дадут. </w:t>
      </w:r>
    </w:p>
    <w:p w:rsidR="007E0337" w:rsidRPr="003E1D84" w:rsidRDefault="007E0337" w:rsidP="007E0337">
      <w:pPr>
        <w:numPr>
          <w:ilvl w:val="0"/>
          <w:numId w:val="17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Многие это хотели бы получать. (</w:t>
      </w:r>
      <w:r w:rsidRPr="003E1D8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кредит</w:t>
      </w: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7E0337" w:rsidRPr="003E1D84" w:rsidRDefault="007E0337" w:rsidP="007E0337">
      <w:pPr>
        <w:spacing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Пятый</w:t>
      </w: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термин.</w:t>
      </w:r>
    </w:p>
    <w:p w:rsidR="007E0337" w:rsidRPr="003E1D84" w:rsidRDefault="007E0337" w:rsidP="007E0337">
      <w:pPr>
        <w:numPr>
          <w:ilvl w:val="0"/>
          <w:numId w:val="18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Это существует во всех странах.</w:t>
      </w:r>
    </w:p>
    <w:p w:rsidR="007E0337" w:rsidRPr="003E1D84" w:rsidRDefault="007E0337" w:rsidP="007E0337">
      <w:pPr>
        <w:numPr>
          <w:ilvl w:val="0"/>
          <w:numId w:val="18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На многих это наводят панический ужас.</w:t>
      </w:r>
    </w:p>
    <w:p w:rsidR="007E0337" w:rsidRPr="003E1D84" w:rsidRDefault="007E0337" w:rsidP="007E0337">
      <w:pPr>
        <w:numPr>
          <w:ilvl w:val="0"/>
          <w:numId w:val="18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В нашей экономике это тормозит производство.</w:t>
      </w:r>
    </w:p>
    <w:p w:rsidR="007E0337" w:rsidRPr="003E1D84" w:rsidRDefault="007E0337" w:rsidP="007E0337">
      <w:pPr>
        <w:numPr>
          <w:ilvl w:val="0"/>
          <w:numId w:val="18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Попытки избежать этого преследуется по закону.</w:t>
      </w:r>
    </w:p>
    <w:p w:rsidR="007E0337" w:rsidRPr="003E1D84" w:rsidRDefault="007E0337" w:rsidP="007E0337">
      <w:pPr>
        <w:numPr>
          <w:ilvl w:val="0"/>
          <w:numId w:val="18"/>
        </w:numPr>
        <w:spacing w:after="0"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Рифмуется со словом «предлог». (</w:t>
      </w:r>
      <w:r w:rsidRPr="003E1D8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налог</w:t>
      </w: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7E0337" w:rsidRPr="003E1D84" w:rsidRDefault="007E0337" w:rsidP="007E0337">
      <w:pPr>
        <w:spacing w:line="36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Шестой</w:t>
      </w: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термин.</w:t>
      </w:r>
    </w:p>
    <w:p w:rsidR="007E0337" w:rsidRPr="003E1D84" w:rsidRDefault="007E0337" w:rsidP="007E033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Доставляют массу удовольствий, приводят в отчаяние, ставят на вершину, сбрасывают в пропасть, поднимают настроение, сводят с ума, способствуют рождению и доводят до самоубийства.</w:t>
      </w:r>
    </w:p>
    <w:p w:rsidR="007E0337" w:rsidRPr="003E1D84" w:rsidRDefault="007E0337" w:rsidP="007E033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То, что в разных странах разное.</w:t>
      </w:r>
    </w:p>
    <w:p w:rsidR="007E0337" w:rsidRPr="003E1D84" w:rsidRDefault="007E0337" w:rsidP="007E033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То, что принято держать в руках.</w:t>
      </w:r>
    </w:p>
    <w:p w:rsidR="007E0337" w:rsidRPr="003E1D84" w:rsidRDefault="007E0337" w:rsidP="007E033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То, чего никогда не хватает.</w:t>
      </w:r>
    </w:p>
    <w:p w:rsidR="007E0337" w:rsidRPr="003E1D84" w:rsidRDefault="007E0337" w:rsidP="007E033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То, на что можно приобрести. (</w:t>
      </w:r>
      <w:r w:rsidRPr="003E1D8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деньги</w:t>
      </w:r>
      <w:r w:rsidRPr="003E1D8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A80F98" w:rsidRDefault="00A80F98" w:rsidP="00A80F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0F98">
        <w:rPr>
          <w:rFonts w:ascii="Times New Roman" w:hAnsi="Times New Roman" w:cs="Times New Roman"/>
          <w:b/>
          <w:smallCaps/>
          <w:sz w:val="28"/>
          <w:szCs w:val="28"/>
        </w:rPr>
        <w:t>2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7E0337" w:rsidRPr="00A80F98">
        <w:rPr>
          <w:rFonts w:ascii="Times New Roman" w:hAnsi="Times New Roman" w:cs="Times New Roman"/>
          <w:b/>
          <w:smallCaps/>
          <w:sz w:val="28"/>
          <w:szCs w:val="28"/>
        </w:rPr>
        <w:t>этап.</w:t>
      </w:r>
      <w:r w:rsidR="007E0337" w:rsidRPr="00A80F98"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="007E0337" w:rsidRPr="00A80F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«Экономические Загадки»</w:t>
      </w:r>
    </w:p>
    <w:p w:rsidR="00A80F98" w:rsidRPr="00A80F98" w:rsidRDefault="00A80F98" w:rsidP="00A80F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E0337" w:rsidRPr="0023691C" w:rsidRDefault="007E0337" w:rsidP="007E0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91C"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Каждой из команд задается </w:t>
      </w:r>
      <w:proofErr w:type="gramStart"/>
      <w:r w:rsidRPr="0023691C">
        <w:rPr>
          <w:rFonts w:ascii="Times New Roman" w:eastAsia="Times New Roman" w:hAnsi="Times New Roman" w:cs="Times New Roman"/>
          <w:b/>
          <w:sz w:val="28"/>
          <w:szCs w:val="28"/>
        </w:rPr>
        <w:t>по  6</w:t>
      </w:r>
      <w:proofErr w:type="gramEnd"/>
      <w:r w:rsidRPr="0023691C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за каждый правильный ответ присуждается 1 балл.</w:t>
      </w:r>
    </w:p>
    <w:p w:rsidR="007E0337" w:rsidRDefault="007E0337" w:rsidP="007E0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E0337" w:rsidRDefault="007E0337" w:rsidP="007E03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команда</w:t>
      </w:r>
    </w:p>
    <w:p w:rsidR="007E0337" w:rsidRDefault="007E0337" w:rsidP="007E0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1.На товаре быть 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Обязательна ... (цена)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2.Коль трудился круглый год,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Будет кругленьким ... (доход)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3.Журчат ручьи, промокли ноги,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Весной пора платить ... (налоги)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4.В море коварном товаров и цен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Бизнес-корабль ведёт ... (бизнесмен)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5.Он финансовый факир,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банк к себе вас ждёт ... (Банкир.)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6.Будут целыми, как в танке,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Сбереженья ваши в ... (банке)</w:t>
      </w:r>
    </w:p>
    <w:p w:rsidR="007E0337" w:rsidRDefault="007E0337" w:rsidP="007E0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2369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 команда</w:t>
      </w:r>
      <w:r w:rsidRPr="0023691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1.Дела у нас пойдут на лад: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Мы в лучший банк внесли свой ... (вклад)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2.Приносить доходы стал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банке папин ... (капитал)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3.Чтобы дом купить я смог,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Взял кредит, внеся ... (залог)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4.Как ребёнка нет без мамы,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Сбыта нету без ... (рекламы)</w:t>
      </w:r>
    </w:p>
    <w:p w:rsidR="0047740D" w:rsidRDefault="007E0337" w:rsidP="007E0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5.Люди ходят на базар: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Там дешевле весь ... (товар)</w:t>
      </w:r>
    </w:p>
    <w:p w:rsidR="007E0337" w:rsidRDefault="007E0337" w:rsidP="007E0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6.И врачу, и акробату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Выдают за труд ... (зарплату)</w:t>
      </w:r>
    </w:p>
    <w:p w:rsidR="007E0337" w:rsidRDefault="007E0337" w:rsidP="007E0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1821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 команда</w:t>
      </w:r>
    </w:p>
    <w:p w:rsidR="007E0337" w:rsidRDefault="007E0337" w:rsidP="007E03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1. В банке для всех вас висит прокламация: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«Деньги в кубышках съедает ...» (инфляция)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2. Мебель купили, одежду, посуду.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Брали для этого в банке мы ... (ссуду)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3.Чтобы партнёров не мучили споры,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Пишут юристы для них ... (договоры)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Если банк попросим мы,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Денег нам он даст взаймы.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Ну а в древности, веками,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Кто ссужал людей деньгами? (Ростовщик.)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5.На рубль - копейки, на доллары - центы,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Бегут-набегают в банке ... (проценты)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6.Чуть оплошаешь - так в тот же момент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Рынок захватит весь твой ... (конкурент)</w:t>
      </w:r>
    </w:p>
    <w:p w:rsidR="007E0337" w:rsidRDefault="007E0337" w:rsidP="007E0337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054DCE">
        <w:rPr>
          <w:rFonts w:ascii="Times New Roman" w:hAnsi="Times New Roman" w:cs="Times New Roman"/>
          <w:b/>
          <w:smallCaps/>
          <w:sz w:val="28"/>
          <w:szCs w:val="28"/>
        </w:rPr>
        <w:t xml:space="preserve">3 этап </w:t>
      </w:r>
      <w:r w:rsidRPr="00DF321E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«Конкурс капитанов».</w:t>
      </w:r>
      <w:r w:rsidRPr="00054DCE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7E0337" w:rsidRPr="00054DCE" w:rsidRDefault="007E0337" w:rsidP="007E0337">
      <w:pPr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054DCE">
        <w:rPr>
          <w:rFonts w:ascii="Times New Roman" w:hAnsi="Times New Roman" w:cs="Times New Roman"/>
          <w:b/>
          <w:smallCaps/>
          <w:sz w:val="24"/>
          <w:szCs w:val="24"/>
        </w:rPr>
        <w:t xml:space="preserve">Каждому из капитанов нужно ответить на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4 </w:t>
      </w:r>
      <w:r w:rsidRPr="00054DCE">
        <w:rPr>
          <w:rFonts w:ascii="Times New Roman" w:hAnsi="Times New Roman" w:cs="Times New Roman"/>
          <w:b/>
          <w:smallCaps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mallCaps/>
          <w:sz w:val="24"/>
          <w:szCs w:val="24"/>
        </w:rPr>
        <w:t>а</w:t>
      </w:r>
      <w:r w:rsidRPr="00054DCE">
        <w:rPr>
          <w:rFonts w:ascii="Times New Roman" w:hAnsi="Times New Roman" w:cs="Times New Roman"/>
          <w:b/>
          <w:smallCaps/>
          <w:sz w:val="24"/>
          <w:szCs w:val="24"/>
        </w:rPr>
        <w:t>. За каждый правильный ответ присуждается 1 балл.</w:t>
      </w:r>
    </w:p>
    <w:p w:rsidR="007E0337" w:rsidRPr="00A377F7" w:rsidRDefault="007E0337" w:rsidP="007E0337">
      <w:pPr>
        <w:spacing w:line="36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7F7">
        <w:rPr>
          <w:rFonts w:ascii="Times New Roman" w:hAnsi="Times New Roman" w:cs="Times New Roman"/>
          <w:b/>
          <w:sz w:val="28"/>
          <w:szCs w:val="28"/>
        </w:rPr>
        <w:t xml:space="preserve">Задание для капитана </w:t>
      </w:r>
      <w:r w:rsidRPr="00A377F7">
        <w:rPr>
          <w:rFonts w:ascii="Times New Roman" w:hAnsi="Times New Roman" w:cs="Times New Roman"/>
          <w:b/>
          <w:sz w:val="28"/>
          <w:szCs w:val="28"/>
          <w:u w:val="single"/>
        </w:rPr>
        <w:t>первой команды</w:t>
      </w:r>
      <w:r w:rsidRPr="00A377F7">
        <w:rPr>
          <w:rFonts w:ascii="Times New Roman" w:hAnsi="Times New Roman" w:cs="Times New Roman"/>
          <w:b/>
          <w:sz w:val="28"/>
          <w:szCs w:val="28"/>
        </w:rPr>
        <w:t>.</w:t>
      </w:r>
    </w:p>
    <w:p w:rsidR="007E0337" w:rsidRPr="00B351B4" w:rsidRDefault="007E0337" w:rsidP="007E0337">
      <w:pPr>
        <w:numPr>
          <w:ilvl w:val="0"/>
          <w:numId w:val="25"/>
        </w:numPr>
        <w:spacing w:after="0"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351B4">
        <w:rPr>
          <w:rFonts w:ascii="Times New Roman" w:hAnsi="Times New Roman" w:cs="Times New Roman"/>
          <w:sz w:val="28"/>
          <w:szCs w:val="28"/>
        </w:rPr>
        <w:t>Документ, подтверждающий расходование денежных средств подотчетным лицом. (</w:t>
      </w:r>
      <w:r w:rsidRPr="00B351B4">
        <w:rPr>
          <w:rFonts w:ascii="Times New Roman" w:hAnsi="Times New Roman" w:cs="Times New Roman"/>
          <w:i/>
          <w:sz w:val="28"/>
          <w:szCs w:val="28"/>
        </w:rPr>
        <w:t>авансовый отчет</w:t>
      </w:r>
      <w:r w:rsidRPr="00B351B4">
        <w:rPr>
          <w:rFonts w:ascii="Times New Roman" w:hAnsi="Times New Roman" w:cs="Times New Roman"/>
          <w:sz w:val="28"/>
          <w:szCs w:val="28"/>
        </w:rPr>
        <w:t>)</w:t>
      </w:r>
    </w:p>
    <w:p w:rsidR="007E0337" w:rsidRPr="00B351B4" w:rsidRDefault="007E0337" w:rsidP="007E0337">
      <w:pPr>
        <w:numPr>
          <w:ilvl w:val="0"/>
          <w:numId w:val="25"/>
        </w:numPr>
        <w:spacing w:after="0"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п</w:t>
      </w:r>
      <w:r w:rsidRPr="00B351B4">
        <w:rPr>
          <w:rFonts w:ascii="Times New Roman" w:hAnsi="Times New Roman" w:cs="Times New Roman"/>
          <w:sz w:val="28"/>
          <w:szCs w:val="28"/>
        </w:rPr>
        <w:t>отери от хозяйственно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51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351B4">
        <w:rPr>
          <w:rFonts w:ascii="Times New Roman" w:hAnsi="Times New Roman" w:cs="Times New Roman"/>
          <w:sz w:val="28"/>
          <w:szCs w:val="28"/>
        </w:rPr>
        <w:t>. (</w:t>
      </w:r>
      <w:r w:rsidRPr="00B351B4">
        <w:rPr>
          <w:rFonts w:ascii="Times New Roman" w:hAnsi="Times New Roman" w:cs="Times New Roman"/>
          <w:i/>
          <w:sz w:val="28"/>
          <w:szCs w:val="28"/>
        </w:rPr>
        <w:t>убытки</w:t>
      </w:r>
      <w:r w:rsidRPr="00B351B4">
        <w:rPr>
          <w:rFonts w:ascii="Times New Roman" w:hAnsi="Times New Roman" w:cs="Times New Roman"/>
          <w:sz w:val="28"/>
          <w:szCs w:val="28"/>
        </w:rPr>
        <w:t>)</w:t>
      </w:r>
    </w:p>
    <w:p w:rsidR="007E0337" w:rsidRPr="00B351B4" w:rsidRDefault="007E0337" w:rsidP="007E0337">
      <w:pPr>
        <w:numPr>
          <w:ilvl w:val="0"/>
          <w:numId w:val="25"/>
        </w:numPr>
        <w:spacing w:after="0"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351B4">
        <w:rPr>
          <w:rFonts w:ascii="Times New Roman" w:hAnsi="Times New Roman" w:cs="Times New Roman"/>
          <w:sz w:val="28"/>
          <w:szCs w:val="28"/>
        </w:rPr>
        <w:t>Обязательный взнос в бюджет. (</w:t>
      </w:r>
      <w:r w:rsidRPr="00B351B4">
        <w:rPr>
          <w:rFonts w:ascii="Times New Roman" w:hAnsi="Times New Roman" w:cs="Times New Roman"/>
          <w:i/>
          <w:sz w:val="28"/>
          <w:szCs w:val="28"/>
        </w:rPr>
        <w:t>налог</w:t>
      </w:r>
      <w:r w:rsidRPr="00B351B4">
        <w:rPr>
          <w:rFonts w:ascii="Times New Roman" w:hAnsi="Times New Roman" w:cs="Times New Roman"/>
          <w:sz w:val="28"/>
          <w:szCs w:val="28"/>
        </w:rPr>
        <w:t>)</w:t>
      </w:r>
    </w:p>
    <w:p w:rsidR="007E0337" w:rsidRDefault="007E0337" w:rsidP="007E0337">
      <w:pPr>
        <w:numPr>
          <w:ilvl w:val="0"/>
          <w:numId w:val="25"/>
        </w:numPr>
        <w:spacing w:after="0"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351B4">
        <w:rPr>
          <w:rFonts w:ascii="Times New Roman" w:hAnsi="Times New Roman" w:cs="Times New Roman"/>
          <w:sz w:val="28"/>
          <w:szCs w:val="28"/>
        </w:rPr>
        <w:t>Должностное лицо предприятия, которое обеспечивает организацию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 w:rsidRPr="00B351B4">
        <w:rPr>
          <w:rFonts w:ascii="Times New Roman" w:hAnsi="Times New Roman" w:cs="Times New Roman"/>
          <w:sz w:val="28"/>
          <w:szCs w:val="28"/>
        </w:rPr>
        <w:t>. (</w:t>
      </w:r>
      <w:r w:rsidRPr="00B351B4">
        <w:rPr>
          <w:rFonts w:ascii="Times New Roman" w:hAnsi="Times New Roman" w:cs="Times New Roman"/>
          <w:i/>
          <w:sz w:val="28"/>
          <w:szCs w:val="28"/>
        </w:rPr>
        <w:t>главный бухгалтер</w:t>
      </w:r>
      <w:r w:rsidRPr="00B351B4">
        <w:rPr>
          <w:rFonts w:ascii="Times New Roman" w:hAnsi="Times New Roman" w:cs="Times New Roman"/>
          <w:sz w:val="28"/>
          <w:szCs w:val="28"/>
        </w:rPr>
        <w:t>)</w:t>
      </w:r>
    </w:p>
    <w:p w:rsidR="007E0337" w:rsidRPr="00A377F7" w:rsidRDefault="007E0337" w:rsidP="007E03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7F7">
        <w:rPr>
          <w:rFonts w:ascii="Times New Roman" w:hAnsi="Times New Roman" w:cs="Times New Roman"/>
          <w:b/>
          <w:sz w:val="28"/>
          <w:szCs w:val="28"/>
        </w:rPr>
        <w:t xml:space="preserve">Задание для капитана </w:t>
      </w:r>
      <w:r w:rsidRPr="00A377F7">
        <w:rPr>
          <w:rFonts w:ascii="Times New Roman" w:hAnsi="Times New Roman" w:cs="Times New Roman"/>
          <w:b/>
          <w:sz w:val="28"/>
          <w:szCs w:val="28"/>
          <w:u w:val="single"/>
        </w:rPr>
        <w:t>второй команды</w:t>
      </w:r>
      <w:r w:rsidRPr="00A377F7">
        <w:rPr>
          <w:rFonts w:ascii="Times New Roman" w:hAnsi="Times New Roman" w:cs="Times New Roman"/>
          <w:b/>
          <w:sz w:val="28"/>
          <w:szCs w:val="28"/>
        </w:rPr>
        <w:t>.</w:t>
      </w:r>
    </w:p>
    <w:p w:rsidR="007E0337" w:rsidRPr="00B351B4" w:rsidRDefault="007E0337" w:rsidP="007E033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4">
        <w:rPr>
          <w:rFonts w:ascii="Times New Roman" w:hAnsi="Times New Roman" w:cs="Times New Roman"/>
          <w:sz w:val="28"/>
          <w:szCs w:val="28"/>
        </w:rPr>
        <w:t xml:space="preserve">Ценная бумага, дающая право на получение прибыли. </w:t>
      </w:r>
      <w:r w:rsidRPr="00B351B4">
        <w:rPr>
          <w:rFonts w:ascii="Times New Roman" w:hAnsi="Times New Roman" w:cs="Times New Roman"/>
          <w:i/>
          <w:sz w:val="28"/>
          <w:szCs w:val="28"/>
        </w:rPr>
        <w:t>(акция)</w:t>
      </w:r>
    </w:p>
    <w:p w:rsidR="007E0337" w:rsidRPr="00B351B4" w:rsidRDefault="007E0337" w:rsidP="007E0337">
      <w:pPr>
        <w:numPr>
          <w:ilvl w:val="0"/>
          <w:numId w:val="36"/>
        </w:numPr>
        <w:spacing w:after="0"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351B4">
        <w:rPr>
          <w:rFonts w:ascii="Times New Roman" w:hAnsi="Times New Roman" w:cs="Times New Roman"/>
          <w:sz w:val="28"/>
          <w:szCs w:val="28"/>
        </w:rPr>
        <w:t xml:space="preserve">Письменное соглашение о взаимных обязательствах двух и более сторон.  </w:t>
      </w:r>
      <w:r w:rsidRPr="00B351B4">
        <w:rPr>
          <w:rFonts w:ascii="Times New Roman" w:hAnsi="Times New Roman" w:cs="Times New Roman"/>
          <w:i/>
          <w:sz w:val="28"/>
          <w:szCs w:val="28"/>
        </w:rPr>
        <w:t>(договор)</w:t>
      </w:r>
    </w:p>
    <w:p w:rsidR="007E0337" w:rsidRPr="00B2315E" w:rsidRDefault="007E0337" w:rsidP="007E0337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5E">
        <w:rPr>
          <w:rFonts w:ascii="Times New Roman" w:hAnsi="Times New Roman" w:cs="Times New Roman"/>
          <w:sz w:val="28"/>
          <w:szCs w:val="28"/>
        </w:rPr>
        <w:t>Норма взимания налога с организации. (</w:t>
      </w:r>
      <w:r w:rsidRPr="00B2315E">
        <w:rPr>
          <w:rFonts w:ascii="Times New Roman" w:hAnsi="Times New Roman" w:cs="Times New Roman"/>
          <w:i/>
          <w:sz w:val="28"/>
          <w:szCs w:val="28"/>
        </w:rPr>
        <w:t>ставка)</w:t>
      </w:r>
    </w:p>
    <w:p w:rsidR="007E0337" w:rsidRPr="00B35EE3" w:rsidRDefault="007E0337" w:rsidP="007E033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1B4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законность поступления в кассу денег на приход или расход. </w:t>
      </w:r>
      <w:r w:rsidRPr="00B351B4">
        <w:rPr>
          <w:rFonts w:ascii="Times New Roman" w:hAnsi="Times New Roman" w:cs="Times New Roman"/>
          <w:i/>
          <w:sz w:val="28"/>
          <w:szCs w:val="28"/>
        </w:rPr>
        <w:t>(кассовый ордер)</w:t>
      </w:r>
    </w:p>
    <w:p w:rsidR="007E0337" w:rsidRPr="00A377F7" w:rsidRDefault="007E0337" w:rsidP="007E0337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7F7">
        <w:rPr>
          <w:rFonts w:ascii="Times New Roman" w:hAnsi="Times New Roman" w:cs="Times New Roman"/>
          <w:b/>
          <w:sz w:val="28"/>
          <w:szCs w:val="28"/>
        </w:rPr>
        <w:t xml:space="preserve">Задание для капитана </w:t>
      </w:r>
      <w:r w:rsidRPr="00A377F7">
        <w:rPr>
          <w:rFonts w:ascii="Times New Roman" w:hAnsi="Times New Roman" w:cs="Times New Roman"/>
          <w:b/>
          <w:sz w:val="28"/>
          <w:szCs w:val="28"/>
          <w:u w:val="single"/>
        </w:rPr>
        <w:t>третьей команды:</w:t>
      </w:r>
    </w:p>
    <w:p w:rsidR="007E0337" w:rsidRPr="00B351B4" w:rsidRDefault="007E0337" w:rsidP="007E0337">
      <w:pPr>
        <w:numPr>
          <w:ilvl w:val="0"/>
          <w:numId w:val="26"/>
        </w:numPr>
        <w:spacing w:after="0"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351B4">
        <w:rPr>
          <w:rFonts w:ascii="Times New Roman" w:hAnsi="Times New Roman" w:cs="Times New Roman"/>
          <w:sz w:val="28"/>
          <w:szCs w:val="28"/>
        </w:rPr>
        <w:lastRenderedPageBreak/>
        <w:t>Предоставление во временное пользование имуществ</w:t>
      </w:r>
      <w:r w:rsidR="0096400B">
        <w:rPr>
          <w:rFonts w:ascii="Times New Roman" w:hAnsi="Times New Roman" w:cs="Times New Roman"/>
          <w:sz w:val="28"/>
          <w:szCs w:val="28"/>
        </w:rPr>
        <w:t>о</w:t>
      </w:r>
      <w:r w:rsidRPr="00B35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1B4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B351B4">
        <w:rPr>
          <w:rFonts w:ascii="Times New Roman" w:hAnsi="Times New Roman" w:cs="Times New Roman"/>
          <w:sz w:val="28"/>
          <w:szCs w:val="28"/>
        </w:rPr>
        <w:t xml:space="preserve">. </w:t>
      </w:r>
      <w:r w:rsidRPr="00B351B4">
        <w:rPr>
          <w:rFonts w:ascii="Times New Roman" w:hAnsi="Times New Roman" w:cs="Times New Roman"/>
          <w:i/>
          <w:sz w:val="28"/>
          <w:szCs w:val="28"/>
        </w:rPr>
        <w:t>(аренда)</w:t>
      </w:r>
    </w:p>
    <w:p w:rsidR="007E0337" w:rsidRPr="00B351B4" w:rsidRDefault="007E0337" w:rsidP="007E0337">
      <w:pPr>
        <w:numPr>
          <w:ilvl w:val="0"/>
          <w:numId w:val="26"/>
        </w:numPr>
        <w:spacing w:after="0"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351B4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предприятием от продажи. </w:t>
      </w:r>
      <w:r w:rsidRPr="00B351B4">
        <w:rPr>
          <w:rFonts w:ascii="Times New Roman" w:hAnsi="Times New Roman" w:cs="Times New Roman"/>
          <w:i/>
          <w:sz w:val="28"/>
          <w:szCs w:val="28"/>
        </w:rPr>
        <w:t>(выручка)</w:t>
      </w:r>
    </w:p>
    <w:p w:rsidR="007E0337" w:rsidRPr="00B351B4" w:rsidRDefault="007E0337" w:rsidP="007E0337">
      <w:pPr>
        <w:numPr>
          <w:ilvl w:val="0"/>
          <w:numId w:val="26"/>
        </w:numPr>
        <w:spacing w:after="0"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351B4">
        <w:rPr>
          <w:rFonts w:ascii="Times New Roman" w:hAnsi="Times New Roman" w:cs="Times New Roman"/>
          <w:sz w:val="28"/>
          <w:szCs w:val="28"/>
        </w:rPr>
        <w:t xml:space="preserve">Деловой человек, имеющий свое дело. </w:t>
      </w:r>
      <w:r w:rsidRPr="00B351B4">
        <w:rPr>
          <w:rFonts w:ascii="Times New Roman" w:hAnsi="Times New Roman" w:cs="Times New Roman"/>
          <w:i/>
          <w:sz w:val="28"/>
          <w:szCs w:val="28"/>
        </w:rPr>
        <w:t>(предприниматель)</w:t>
      </w:r>
    </w:p>
    <w:p w:rsidR="007E0337" w:rsidRDefault="007E0337" w:rsidP="007E0337">
      <w:pPr>
        <w:numPr>
          <w:ilvl w:val="0"/>
          <w:numId w:val="26"/>
        </w:numPr>
        <w:spacing w:after="0" w:line="36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бухгалтерского учета на предприятии. </w:t>
      </w:r>
      <w:r w:rsidRPr="00B35EE3">
        <w:rPr>
          <w:rFonts w:ascii="Times New Roman" w:hAnsi="Times New Roman" w:cs="Times New Roman"/>
          <w:i/>
          <w:sz w:val="28"/>
          <w:szCs w:val="28"/>
        </w:rPr>
        <w:t>(руководитель).</w:t>
      </w:r>
    </w:p>
    <w:p w:rsidR="007E0337" w:rsidRDefault="007E0337" w:rsidP="007E0337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E0337" w:rsidRDefault="007E0337" w:rsidP="007E0337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E0337" w:rsidRPr="0059469A" w:rsidRDefault="007E0337" w:rsidP="0094576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7E0337" w:rsidRPr="0059469A" w:rsidSect="003742BB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8F" w:rsidRDefault="009F088F" w:rsidP="00741B5F">
      <w:pPr>
        <w:spacing w:after="0" w:line="240" w:lineRule="auto"/>
      </w:pPr>
      <w:r>
        <w:separator/>
      </w:r>
    </w:p>
  </w:endnote>
  <w:endnote w:type="continuationSeparator" w:id="0">
    <w:p w:rsidR="009F088F" w:rsidRDefault="009F088F" w:rsidP="0074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599294"/>
      <w:docPartObj>
        <w:docPartGallery w:val="Page Numbers (Bottom of Page)"/>
        <w:docPartUnique/>
      </w:docPartObj>
    </w:sdtPr>
    <w:sdtEndPr/>
    <w:sdtContent>
      <w:p w:rsidR="004030E3" w:rsidRDefault="004030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1FA">
          <w:rPr>
            <w:noProof/>
          </w:rPr>
          <w:t>26</w:t>
        </w:r>
        <w:r>
          <w:fldChar w:fldCharType="end"/>
        </w:r>
      </w:p>
    </w:sdtContent>
  </w:sdt>
  <w:p w:rsidR="004030E3" w:rsidRDefault="004030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8F" w:rsidRDefault="009F088F" w:rsidP="00741B5F">
      <w:pPr>
        <w:spacing w:after="0" w:line="240" w:lineRule="auto"/>
      </w:pPr>
      <w:r>
        <w:separator/>
      </w:r>
    </w:p>
  </w:footnote>
  <w:footnote w:type="continuationSeparator" w:id="0">
    <w:p w:rsidR="009F088F" w:rsidRDefault="009F088F" w:rsidP="0074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0A3"/>
    <w:multiLevelType w:val="hybridMultilevel"/>
    <w:tmpl w:val="122A2C60"/>
    <w:lvl w:ilvl="0" w:tplc="AA28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3224D"/>
    <w:multiLevelType w:val="hybridMultilevel"/>
    <w:tmpl w:val="32566B02"/>
    <w:lvl w:ilvl="0" w:tplc="B88A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F4A0B"/>
    <w:multiLevelType w:val="hybridMultilevel"/>
    <w:tmpl w:val="CFC8D696"/>
    <w:lvl w:ilvl="0" w:tplc="7D7451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00E0E79"/>
    <w:multiLevelType w:val="hybridMultilevel"/>
    <w:tmpl w:val="B428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E3F41"/>
    <w:multiLevelType w:val="hybridMultilevel"/>
    <w:tmpl w:val="1D36F6EA"/>
    <w:lvl w:ilvl="0" w:tplc="14206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04C4"/>
    <w:multiLevelType w:val="hybridMultilevel"/>
    <w:tmpl w:val="1918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6882"/>
    <w:multiLevelType w:val="multilevel"/>
    <w:tmpl w:val="1BE4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57850"/>
    <w:multiLevelType w:val="hybridMultilevel"/>
    <w:tmpl w:val="CA28EDBE"/>
    <w:lvl w:ilvl="0" w:tplc="4EF8EE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CBA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85B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694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089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ABE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C87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2FC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63A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D3846"/>
    <w:multiLevelType w:val="hybridMultilevel"/>
    <w:tmpl w:val="0D9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6A05"/>
    <w:multiLevelType w:val="multilevel"/>
    <w:tmpl w:val="2BBA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45B3D"/>
    <w:multiLevelType w:val="hybridMultilevel"/>
    <w:tmpl w:val="AFA24742"/>
    <w:lvl w:ilvl="0" w:tplc="31446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7354C"/>
    <w:multiLevelType w:val="hybridMultilevel"/>
    <w:tmpl w:val="835C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C05A0"/>
    <w:multiLevelType w:val="multilevel"/>
    <w:tmpl w:val="E41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8504E"/>
    <w:multiLevelType w:val="hybridMultilevel"/>
    <w:tmpl w:val="B3520048"/>
    <w:lvl w:ilvl="0" w:tplc="2CCCE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A7BEB"/>
    <w:multiLevelType w:val="hybridMultilevel"/>
    <w:tmpl w:val="3DFC4E86"/>
    <w:lvl w:ilvl="0" w:tplc="D854C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106E0"/>
    <w:multiLevelType w:val="hybridMultilevel"/>
    <w:tmpl w:val="33D4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B3A9D"/>
    <w:multiLevelType w:val="hybridMultilevel"/>
    <w:tmpl w:val="B9603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F322E9"/>
    <w:multiLevelType w:val="hybridMultilevel"/>
    <w:tmpl w:val="3530B9C4"/>
    <w:lvl w:ilvl="0" w:tplc="2F5A0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85698C"/>
    <w:multiLevelType w:val="hybridMultilevel"/>
    <w:tmpl w:val="C8BA1934"/>
    <w:lvl w:ilvl="0" w:tplc="672A4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C498A"/>
    <w:multiLevelType w:val="hybridMultilevel"/>
    <w:tmpl w:val="CC345FD6"/>
    <w:lvl w:ilvl="0" w:tplc="F81601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209C0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A24D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2A938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68DC6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10000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8227D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EE4E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6A823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49502D8"/>
    <w:multiLevelType w:val="hybridMultilevel"/>
    <w:tmpl w:val="14C2B2B0"/>
    <w:lvl w:ilvl="0" w:tplc="B228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122062"/>
    <w:multiLevelType w:val="hybridMultilevel"/>
    <w:tmpl w:val="26DAE99E"/>
    <w:lvl w:ilvl="0" w:tplc="DC147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9B638D"/>
    <w:multiLevelType w:val="hybridMultilevel"/>
    <w:tmpl w:val="418A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B6F79"/>
    <w:multiLevelType w:val="hybridMultilevel"/>
    <w:tmpl w:val="97BEDB3C"/>
    <w:lvl w:ilvl="0" w:tplc="A5CABF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6840C6B"/>
    <w:multiLevelType w:val="hybridMultilevel"/>
    <w:tmpl w:val="392CDD42"/>
    <w:lvl w:ilvl="0" w:tplc="BE08B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3B6CAA"/>
    <w:multiLevelType w:val="hybridMultilevel"/>
    <w:tmpl w:val="22686C9E"/>
    <w:lvl w:ilvl="0" w:tplc="45065B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4AE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E54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AC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87E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C18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2F8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C0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E92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335E4"/>
    <w:multiLevelType w:val="hybridMultilevel"/>
    <w:tmpl w:val="6F1E5272"/>
    <w:lvl w:ilvl="0" w:tplc="328C87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E6C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612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23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8CB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250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A0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6A6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A6E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967B0"/>
    <w:multiLevelType w:val="multilevel"/>
    <w:tmpl w:val="284E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AC14C4"/>
    <w:multiLevelType w:val="hybridMultilevel"/>
    <w:tmpl w:val="63B4458A"/>
    <w:lvl w:ilvl="0" w:tplc="34E48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9448C8"/>
    <w:multiLevelType w:val="hybridMultilevel"/>
    <w:tmpl w:val="8F60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84A95"/>
    <w:multiLevelType w:val="multilevel"/>
    <w:tmpl w:val="26B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 w:themeColor="text1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7627AD"/>
    <w:multiLevelType w:val="multilevel"/>
    <w:tmpl w:val="A63E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2C61DB"/>
    <w:multiLevelType w:val="hybridMultilevel"/>
    <w:tmpl w:val="32566B02"/>
    <w:lvl w:ilvl="0" w:tplc="B88A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637B8"/>
    <w:multiLevelType w:val="hybridMultilevel"/>
    <w:tmpl w:val="7742B798"/>
    <w:lvl w:ilvl="0" w:tplc="ED28D8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4A200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82457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020F8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EFD3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47B7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A93D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CE93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4677F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2863F4E"/>
    <w:multiLevelType w:val="hybridMultilevel"/>
    <w:tmpl w:val="24B8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82AD6"/>
    <w:multiLevelType w:val="hybridMultilevel"/>
    <w:tmpl w:val="DC3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F6367"/>
    <w:multiLevelType w:val="hybridMultilevel"/>
    <w:tmpl w:val="42DA0ACC"/>
    <w:lvl w:ilvl="0" w:tplc="1A48A86E">
      <w:start w:val="1"/>
      <w:numFmt w:val="decimal"/>
      <w:lvlText w:val="%1."/>
      <w:lvlJc w:val="left"/>
      <w:pPr>
        <w:tabs>
          <w:tab w:val="num" w:pos="789"/>
        </w:tabs>
        <w:ind w:left="770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22"/>
  </w:num>
  <w:num w:numId="6">
    <w:abstractNumId w:val="8"/>
  </w:num>
  <w:num w:numId="7">
    <w:abstractNumId w:val="16"/>
  </w:num>
  <w:num w:numId="8">
    <w:abstractNumId w:val="31"/>
  </w:num>
  <w:num w:numId="9">
    <w:abstractNumId w:val="6"/>
  </w:num>
  <w:num w:numId="10">
    <w:abstractNumId w:val="30"/>
  </w:num>
  <w:num w:numId="11">
    <w:abstractNumId w:val="9"/>
  </w:num>
  <w:num w:numId="12">
    <w:abstractNumId w:val="19"/>
  </w:num>
  <w:num w:numId="13">
    <w:abstractNumId w:val="33"/>
  </w:num>
  <w:num w:numId="14">
    <w:abstractNumId w:val="4"/>
  </w:num>
  <w:num w:numId="15">
    <w:abstractNumId w:val="21"/>
  </w:num>
  <w:num w:numId="16">
    <w:abstractNumId w:val="0"/>
  </w:num>
  <w:num w:numId="17">
    <w:abstractNumId w:val="28"/>
  </w:num>
  <w:num w:numId="18">
    <w:abstractNumId w:val="17"/>
  </w:num>
  <w:num w:numId="19">
    <w:abstractNumId w:val="24"/>
  </w:num>
  <w:num w:numId="20">
    <w:abstractNumId w:val="20"/>
  </w:num>
  <w:num w:numId="21">
    <w:abstractNumId w:val="13"/>
  </w:num>
  <w:num w:numId="22">
    <w:abstractNumId w:val="10"/>
  </w:num>
  <w:num w:numId="23">
    <w:abstractNumId w:val="14"/>
  </w:num>
  <w:num w:numId="24">
    <w:abstractNumId w:val="12"/>
  </w:num>
  <w:num w:numId="25">
    <w:abstractNumId w:val="32"/>
  </w:num>
  <w:num w:numId="26">
    <w:abstractNumId w:val="18"/>
  </w:num>
  <w:num w:numId="27">
    <w:abstractNumId w:val="26"/>
  </w:num>
  <w:num w:numId="28">
    <w:abstractNumId w:val="25"/>
  </w:num>
  <w:num w:numId="29">
    <w:abstractNumId w:val="7"/>
  </w:num>
  <w:num w:numId="30">
    <w:abstractNumId w:val="36"/>
  </w:num>
  <w:num w:numId="31">
    <w:abstractNumId w:val="11"/>
  </w:num>
  <w:num w:numId="32">
    <w:abstractNumId w:val="2"/>
  </w:num>
  <w:num w:numId="33">
    <w:abstractNumId w:val="35"/>
  </w:num>
  <w:num w:numId="34">
    <w:abstractNumId w:val="34"/>
  </w:num>
  <w:num w:numId="35">
    <w:abstractNumId w:val="15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8"/>
    <w:rsid w:val="00000A18"/>
    <w:rsid w:val="00004B2B"/>
    <w:rsid w:val="000100F5"/>
    <w:rsid w:val="00010D8C"/>
    <w:rsid w:val="00024648"/>
    <w:rsid w:val="00026BA2"/>
    <w:rsid w:val="0005172C"/>
    <w:rsid w:val="00054DCE"/>
    <w:rsid w:val="00061012"/>
    <w:rsid w:val="000620F3"/>
    <w:rsid w:val="00085FB5"/>
    <w:rsid w:val="00094B01"/>
    <w:rsid w:val="0009763E"/>
    <w:rsid w:val="000A29CE"/>
    <w:rsid w:val="000A3F82"/>
    <w:rsid w:val="000B3F4D"/>
    <w:rsid w:val="000B7C08"/>
    <w:rsid w:val="000C2AD1"/>
    <w:rsid w:val="000C6B8C"/>
    <w:rsid w:val="000E49CE"/>
    <w:rsid w:val="000F2312"/>
    <w:rsid w:val="00104CE4"/>
    <w:rsid w:val="00114A49"/>
    <w:rsid w:val="001353E0"/>
    <w:rsid w:val="001456FD"/>
    <w:rsid w:val="00147AA4"/>
    <w:rsid w:val="00147FCF"/>
    <w:rsid w:val="00150F1B"/>
    <w:rsid w:val="00162169"/>
    <w:rsid w:val="00170E14"/>
    <w:rsid w:val="001821FE"/>
    <w:rsid w:val="00191EE7"/>
    <w:rsid w:val="001C0404"/>
    <w:rsid w:val="001D4D2C"/>
    <w:rsid w:val="001D6AA5"/>
    <w:rsid w:val="001E0821"/>
    <w:rsid w:val="001E18A5"/>
    <w:rsid w:val="001F7A97"/>
    <w:rsid w:val="002000E7"/>
    <w:rsid w:val="00201111"/>
    <w:rsid w:val="00214560"/>
    <w:rsid w:val="0023429E"/>
    <w:rsid w:val="0023691C"/>
    <w:rsid w:val="00247630"/>
    <w:rsid w:val="002506DC"/>
    <w:rsid w:val="002537AE"/>
    <w:rsid w:val="0025615C"/>
    <w:rsid w:val="002669AC"/>
    <w:rsid w:val="00271CB0"/>
    <w:rsid w:val="0028218A"/>
    <w:rsid w:val="00287E10"/>
    <w:rsid w:val="00293FA6"/>
    <w:rsid w:val="002C74E5"/>
    <w:rsid w:val="002D5912"/>
    <w:rsid w:val="002E41E4"/>
    <w:rsid w:val="002E6D5F"/>
    <w:rsid w:val="002F5953"/>
    <w:rsid w:val="00304A13"/>
    <w:rsid w:val="00321041"/>
    <w:rsid w:val="00323356"/>
    <w:rsid w:val="003255FE"/>
    <w:rsid w:val="00326735"/>
    <w:rsid w:val="00354E22"/>
    <w:rsid w:val="00366A77"/>
    <w:rsid w:val="003742BB"/>
    <w:rsid w:val="00377B8F"/>
    <w:rsid w:val="00390320"/>
    <w:rsid w:val="003B5C23"/>
    <w:rsid w:val="003C04C6"/>
    <w:rsid w:val="003D0A30"/>
    <w:rsid w:val="003E1D84"/>
    <w:rsid w:val="003F189B"/>
    <w:rsid w:val="004030E3"/>
    <w:rsid w:val="00415DE9"/>
    <w:rsid w:val="00421AAD"/>
    <w:rsid w:val="00426808"/>
    <w:rsid w:val="00457A1C"/>
    <w:rsid w:val="00461997"/>
    <w:rsid w:val="0047740D"/>
    <w:rsid w:val="004842B6"/>
    <w:rsid w:val="004860EC"/>
    <w:rsid w:val="004A2CD4"/>
    <w:rsid w:val="004A6F2F"/>
    <w:rsid w:val="004B113A"/>
    <w:rsid w:val="004C0043"/>
    <w:rsid w:val="004C2F13"/>
    <w:rsid w:val="004C4662"/>
    <w:rsid w:val="004D09E8"/>
    <w:rsid w:val="004D4E42"/>
    <w:rsid w:val="004D5B75"/>
    <w:rsid w:val="004F2181"/>
    <w:rsid w:val="004F7A20"/>
    <w:rsid w:val="00506A23"/>
    <w:rsid w:val="00510A4A"/>
    <w:rsid w:val="00514602"/>
    <w:rsid w:val="005275DA"/>
    <w:rsid w:val="005400D7"/>
    <w:rsid w:val="005424CC"/>
    <w:rsid w:val="005633CD"/>
    <w:rsid w:val="00564193"/>
    <w:rsid w:val="005646BC"/>
    <w:rsid w:val="00564C33"/>
    <w:rsid w:val="00566FA0"/>
    <w:rsid w:val="005751FA"/>
    <w:rsid w:val="00576459"/>
    <w:rsid w:val="005849B0"/>
    <w:rsid w:val="0059469A"/>
    <w:rsid w:val="005B18E1"/>
    <w:rsid w:val="005C1BCC"/>
    <w:rsid w:val="005C23E8"/>
    <w:rsid w:val="005C5CFE"/>
    <w:rsid w:val="005D65E2"/>
    <w:rsid w:val="005E1183"/>
    <w:rsid w:val="005E63C5"/>
    <w:rsid w:val="006011DC"/>
    <w:rsid w:val="00614256"/>
    <w:rsid w:val="00622A56"/>
    <w:rsid w:val="00631036"/>
    <w:rsid w:val="00631919"/>
    <w:rsid w:val="00636AE7"/>
    <w:rsid w:val="0063769A"/>
    <w:rsid w:val="00651BA1"/>
    <w:rsid w:val="00654E57"/>
    <w:rsid w:val="00662D85"/>
    <w:rsid w:val="00672514"/>
    <w:rsid w:val="00680826"/>
    <w:rsid w:val="00682A80"/>
    <w:rsid w:val="006863F1"/>
    <w:rsid w:val="00692FAA"/>
    <w:rsid w:val="006972C9"/>
    <w:rsid w:val="006A0E9F"/>
    <w:rsid w:val="006A2EB8"/>
    <w:rsid w:val="006C64D7"/>
    <w:rsid w:val="006D503F"/>
    <w:rsid w:val="006F5AB4"/>
    <w:rsid w:val="00711A0D"/>
    <w:rsid w:val="007361E7"/>
    <w:rsid w:val="00741B5F"/>
    <w:rsid w:val="00745E70"/>
    <w:rsid w:val="0074616A"/>
    <w:rsid w:val="0077109E"/>
    <w:rsid w:val="00777FD2"/>
    <w:rsid w:val="00780E06"/>
    <w:rsid w:val="00786E20"/>
    <w:rsid w:val="007A6BB5"/>
    <w:rsid w:val="007E0337"/>
    <w:rsid w:val="007F093D"/>
    <w:rsid w:val="007F3786"/>
    <w:rsid w:val="007F7540"/>
    <w:rsid w:val="00803F4A"/>
    <w:rsid w:val="0081198C"/>
    <w:rsid w:val="0081215E"/>
    <w:rsid w:val="00817199"/>
    <w:rsid w:val="00817650"/>
    <w:rsid w:val="00823607"/>
    <w:rsid w:val="0083315D"/>
    <w:rsid w:val="0083388E"/>
    <w:rsid w:val="008457EB"/>
    <w:rsid w:val="008473AF"/>
    <w:rsid w:val="00850473"/>
    <w:rsid w:val="0085697A"/>
    <w:rsid w:val="00876814"/>
    <w:rsid w:val="008A5B32"/>
    <w:rsid w:val="008A6B8F"/>
    <w:rsid w:val="008C22AA"/>
    <w:rsid w:val="008C3271"/>
    <w:rsid w:val="008D68EA"/>
    <w:rsid w:val="008D77DA"/>
    <w:rsid w:val="008F732A"/>
    <w:rsid w:val="0090002E"/>
    <w:rsid w:val="00920A6B"/>
    <w:rsid w:val="00944F35"/>
    <w:rsid w:val="00945765"/>
    <w:rsid w:val="00956192"/>
    <w:rsid w:val="0096400B"/>
    <w:rsid w:val="009801CA"/>
    <w:rsid w:val="00986CF9"/>
    <w:rsid w:val="009A7E8B"/>
    <w:rsid w:val="009B3A29"/>
    <w:rsid w:val="009B5EB5"/>
    <w:rsid w:val="009B64C9"/>
    <w:rsid w:val="009D1A51"/>
    <w:rsid w:val="009F088F"/>
    <w:rsid w:val="00A028D1"/>
    <w:rsid w:val="00A10742"/>
    <w:rsid w:val="00A13298"/>
    <w:rsid w:val="00A20D98"/>
    <w:rsid w:val="00A23D41"/>
    <w:rsid w:val="00A377F7"/>
    <w:rsid w:val="00A42004"/>
    <w:rsid w:val="00A4580C"/>
    <w:rsid w:val="00A46F2D"/>
    <w:rsid w:val="00A612E1"/>
    <w:rsid w:val="00A76916"/>
    <w:rsid w:val="00A76B6B"/>
    <w:rsid w:val="00A80F98"/>
    <w:rsid w:val="00A96859"/>
    <w:rsid w:val="00A9726F"/>
    <w:rsid w:val="00AC188C"/>
    <w:rsid w:val="00AC4874"/>
    <w:rsid w:val="00AC7800"/>
    <w:rsid w:val="00AD13DB"/>
    <w:rsid w:val="00AD24B1"/>
    <w:rsid w:val="00AD5CA1"/>
    <w:rsid w:val="00AD5F34"/>
    <w:rsid w:val="00AE249A"/>
    <w:rsid w:val="00AE2ACA"/>
    <w:rsid w:val="00AE2EAD"/>
    <w:rsid w:val="00AE3AC4"/>
    <w:rsid w:val="00AF095F"/>
    <w:rsid w:val="00AF34C0"/>
    <w:rsid w:val="00B135C7"/>
    <w:rsid w:val="00B2315E"/>
    <w:rsid w:val="00B24EAF"/>
    <w:rsid w:val="00B34DB4"/>
    <w:rsid w:val="00B351B4"/>
    <w:rsid w:val="00B35EE3"/>
    <w:rsid w:val="00B446A8"/>
    <w:rsid w:val="00B47F25"/>
    <w:rsid w:val="00B56729"/>
    <w:rsid w:val="00B943E0"/>
    <w:rsid w:val="00BA0588"/>
    <w:rsid w:val="00BA36DD"/>
    <w:rsid w:val="00BB71AE"/>
    <w:rsid w:val="00BB7808"/>
    <w:rsid w:val="00BD0FF5"/>
    <w:rsid w:val="00BF328A"/>
    <w:rsid w:val="00C06ADC"/>
    <w:rsid w:val="00C1062E"/>
    <w:rsid w:val="00C10E3B"/>
    <w:rsid w:val="00C303AD"/>
    <w:rsid w:val="00C3649C"/>
    <w:rsid w:val="00C47E15"/>
    <w:rsid w:val="00C56DB1"/>
    <w:rsid w:val="00C57AA4"/>
    <w:rsid w:val="00C57DEB"/>
    <w:rsid w:val="00C75658"/>
    <w:rsid w:val="00C839D8"/>
    <w:rsid w:val="00C8626C"/>
    <w:rsid w:val="00C87C0E"/>
    <w:rsid w:val="00C91240"/>
    <w:rsid w:val="00C94BBB"/>
    <w:rsid w:val="00CA278D"/>
    <w:rsid w:val="00CB1AE4"/>
    <w:rsid w:val="00CC73B3"/>
    <w:rsid w:val="00CD11AE"/>
    <w:rsid w:val="00CD4A2E"/>
    <w:rsid w:val="00D11748"/>
    <w:rsid w:val="00D27120"/>
    <w:rsid w:val="00D31050"/>
    <w:rsid w:val="00D40FEB"/>
    <w:rsid w:val="00D5230F"/>
    <w:rsid w:val="00D75A0D"/>
    <w:rsid w:val="00D83230"/>
    <w:rsid w:val="00D95764"/>
    <w:rsid w:val="00DA7F67"/>
    <w:rsid w:val="00DB3F2E"/>
    <w:rsid w:val="00DC1D40"/>
    <w:rsid w:val="00DF321E"/>
    <w:rsid w:val="00E0507B"/>
    <w:rsid w:val="00E0665B"/>
    <w:rsid w:val="00E072ED"/>
    <w:rsid w:val="00E250ED"/>
    <w:rsid w:val="00E34BED"/>
    <w:rsid w:val="00E40F17"/>
    <w:rsid w:val="00E45FBF"/>
    <w:rsid w:val="00E601BC"/>
    <w:rsid w:val="00E625ED"/>
    <w:rsid w:val="00E62A2E"/>
    <w:rsid w:val="00E64BE7"/>
    <w:rsid w:val="00E9193C"/>
    <w:rsid w:val="00E94841"/>
    <w:rsid w:val="00E97FBF"/>
    <w:rsid w:val="00EA347E"/>
    <w:rsid w:val="00EA37AC"/>
    <w:rsid w:val="00EA6180"/>
    <w:rsid w:val="00EB4BBA"/>
    <w:rsid w:val="00EC4CDE"/>
    <w:rsid w:val="00EC6FA7"/>
    <w:rsid w:val="00F01FA9"/>
    <w:rsid w:val="00F1501C"/>
    <w:rsid w:val="00F310C9"/>
    <w:rsid w:val="00F353EB"/>
    <w:rsid w:val="00F41061"/>
    <w:rsid w:val="00F74944"/>
    <w:rsid w:val="00F876A2"/>
    <w:rsid w:val="00F961E8"/>
    <w:rsid w:val="00F96572"/>
    <w:rsid w:val="00FA6EA9"/>
    <w:rsid w:val="00FB20CC"/>
    <w:rsid w:val="00FC1746"/>
    <w:rsid w:val="00FC258A"/>
    <w:rsid w:val="00FD568C"/>
    <w:rsid w:val="00FD6378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3CA557"/>
  <w15:chartTrackingRefBased/>
  <w15:docId w15:val="{3E76C449-9493-46A2-9FB3-27F135FC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E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7109E"/>
    <w:pPr>
      <w:keepNext/>
      <w:spacing w:before="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7109E"/>
    <w:pPr>
      <w:keepNext/>
      <w:spacing w:after="0" w:line="240" w:lineRule="auto"/>
      <w:ind w:left="-85" w:right="-85"/>
      <w:jc w:val="center"/>
      <w:outlineLvl w:val="6"/>
    </w:pPr>
    <w:rPr>
      <w:rFonts w:ascii="Arial Narrow" w:eastAsia="Times New Roman" w:hAnsi="Arial Narrow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E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A2EB8"/>
  </w:style>
  <w:style w:type="paragraph" w:styleId="a4">
    <w:name w:val="Normal (Web)"/>
    <w:basedOn w:val="a"/>
    <w:uiPriority w:val="99"/>
    <w:unhideWhenUsed/>
    <w:rsid w:val="006A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6AE7"/>
    <w:pPr>
      <w:ind w:left="720"/>
      <w:contextualSpacing/>
    </w:pPr>
  </w:style>
  <w:style w:type="character" w:styleId="a6">
    <w:name w:val="Emphasis"/>
    <w:basedOn w:val="a0"/>
    <w:uiPriority w:val="20"/>
    <w:qFormat/>
    <w:rsid w:val="00A420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93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109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77109E"/>
    <w:rPr>
      <w:rFonts w:ascii="Arial Narrow" w:eastAsia="Times New Roman" w:hAnsi="Arial Narrow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77109E"/>
    <w:pPr>
      <w:spacing w:before="60" w:after="100" w:line="240" w:lineRule="auto"/>
    </w:pPr>
    <w:rPr>
      <w:rFonts w:ascii="Arial Narrow" w:eastAsia="Times New Roman" w:hAnsi="Arial Narrow" w:cs="Times New Roman"/>
      <w:szCs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7109E"/>
    <w:rPr>
      <w:rFonts w:ascii="Arial Narrow" w:eastAsia="Times New Roman" w:hAnsi="Arial Narrow" w:cs="Times New Roman"/>
      <w:szCs w:val="24"/>
    </w:rPr>
  </w:style>
  <w:style w:type="paragraph" w:styleId="31">
    <w:name w:val="Body Text 3"/>
    <w:basedOn w:val="a"/>
    <w:link w:val="32"/>
    <w:uiPriority w:val="99"/>
    <w:rsid w:val="0077109E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77109E"/>
    <w:rPr>
      <w:rFonts w:ascii="Arial Narrow" w:eastAsia="Times New Roman" w:hAnsi="Arial Narrow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7109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7109E"/>
  </w:style>
  <w:style w:type="paragraph" w:styleId="ab">
    <w:name w:val="header"/>
    <w:basedOn w:val="a"/>
    <w:link w:val="ac"/>
    <w:uiPriority w:val="99"/>
    <w:unhideWhenUsed/>
    <w:rsid w:val="0074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B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4964</TotalTime>
  <Pages>31</Pages>
  <Words>5995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Быстрицкая</dc:creator>
  <cp:keywords/>
  <dc:description/>
  <cp:lastModifiedBy>Елена Быстрицкая</cp:lastModifiedBy>
  <cp:revision>294</cp:revision>
  <cp:lastPrinted>2019-02-28T18:33:00Z</cp:lastPrinted>
  <dcterms:created xsi:type="dcterms:W3CDTF">2019-02-17T15:19:00Z</dcterms:created>
  <dcterms:modified xsi:type="dcterms:W3CDTF">2019-12-29T18:21:00Z</dcterms:modified>
</cp:coreProperties>
</file>