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084" w:rsidRPr="00C64678" w:rsidRDefault="00BE6084" w:rsidP="00C64678">
      <w:pPr>
        <w:spacing w:after="0" w:line="240" w:lineRule="auto"/>
        <w:jc w:val="center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ДОГОВОР</w:t>
      </w:r>
    </w:p>
    <w:p w:rsidR="00BE6084" w:rsidRPr="00C64678" w:rsidRDefault="00BE6084" w:rsidP="00C64678">
      <w:pPr>
        <w:spacing w:after="0" w:line="240" w:lineRule="auto"/>
        <w:jc w:val="center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о целевом обучении по образовательной программе</w:t>
      </w:r>
    </w:p>
    <w:p w:rsidR="00BE6084" w:rsidRPr="00C64678" w:rsidRDefault="00BE6084" w:rsidP="00C64678">
      <w:pPr>
        <w:spacing w:after="0" w:line="240" w:lineRule="auto"/>
        <w:jc w:val="center"/>
        <w:rPr>
          <w:rFonts w:ascii="Times New Roman" w:hAnsi="Times New Roman"/>
        </w:rPr>
      </w:pPr>
      <w:r w:rsidRPr="00C64678">
        <w:rPr>
          <w:rFonts w:ascii="Times New Roman" w:hAnsi="Times New Roman"/>
        </w:rPr>
        <w:t>среднего профессионального образования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</w:p>
    <w:p w:rsidR="00BE6084" w:rsidRPr="00C64678" w:rsidRDefault="00BE6084" w:rsidP="00C64678">
      <w:pPr>
        <w:spacing w:after="0" w:line="240" w:lineRule="auto"/>
        <w:jc w:val="center"/>
        <w:rPr>
          <w:rFonts w:ascii="Times New Roman" w:hAnsi="Times New Roman"/>
        </w:rPr>
      </w:pPr>
      <w:r w:rsidRPr="00C64678">
        <w:rPr>
          <w:rFonts w:ascii="Times New Roman" w:hAnsi="Times New Roman"/>
          <w:u w:val="single"/>
        </w:rPr>
        <w:t>Коломенский городской округ</w:t>
      </w:r>
      <w:r w:rsidRPr="00C64678">
        <w:rPr>
          <w:rFonts w:ascii="Times New Roman" w:hAnsi="Times New Roman"/>
        </w:rPr>
        <w:tab/>
      </w:r>
      <w:r w:rsidRPr="00C64678">
        <w:rPr>
          <w:rFonts w:ascii="Times New Roman" w:hAnsi="Times New Roman"/>
        </w:rPr>
        <w:tab/>
      </w:r>
      <w:r w:rsidRPr="00C64678">
        <w:rPr>
          <w:rFonts w:ascii="Times New Roman" w:hAnsi="Times New Roman"/>
        </w:rPr>
        <w:tab/>
      </w:r>
      <w:r w:rsidR="00BA5534" w:rsidRPr="00C64678">
        <w:rPr>
          <w:rFonts w:ascii="Times New Roman" w:hAnsi="Times New Roman"/>
        </w:rPr>
        <w:tab/>
      </w:r>
      <w:r w:rsidR="00BA5534" w:rsidRPr="00C64678">
        <w:rPr>
          <w:rFonts w:ascii="Times New Roman" w:hAnsi="Times New Roman"/>
        </w:rPr>
        <w:tab/>
        <w:t>________________</w:t>
      </w:r>
      <w:r w:rsidRPr="00C64678">
        <w:rPr>
          <w:rFonts w:ascii="Times New Roman" w:hAnsi="Times New Roman"/>
        </w:rPr>
        <w:t xml:space="preserve"> 202</w:t>
      </w:r>
      <w:r w:rsidR="00BE4894">
        <w:rPr>
          <w:rFonts w:ascii="Times New Roman" w:hAnsi="Times New Roman"/>
        </w:rPr>
        <w:t>1</w:t>
      </w:r>
      <w:r w:rsidRPr="00C64678">
        <w:rPr>
          <w:rFonts w:ascii="Times New Roman" w:hAnsi="Times New Roman"/>
        </w:rPr>
        <w:t xml:space="preserve"> г.</w:t>
      </w:r>
    </w:p>
    <w:p w:rsidR="00BE6084" w:rsidRPr="00C64678" w:rsidRDefault="00BE6084" w:rsidP="00C64678">
      <w:pPr>
        <w:spacing w:after="0" w:line="240" w:lineRule="auto"/>
        <w:jc w:val="center"/>
        <w:rPr>
          <w:rFonts w:ascii="Times New Roman" w:hAnsi="Times New Roman"/>
        </w:rPr>
      </w:pPr>
    </w:p>
    <w:p w:rsidR="00BE6084" w:rsidRPr="00C64678" w:rsidRDefault="00BA553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____________________________</w:t>
      </w:r>
      <w:r w:rsidR="00846803" w:rsidRPr="00C64678">
        <w:rPr>
          <w:rFonts w:ascii="Times New Roman" w:hAnsi="Times New Roman"/>
        </w:rPr>
        <w:t>, именуемое в дальнейшем заказчиком/работодателем,</w:t>
      </w:r>
      <w:r w:rsidR="00805DF0" w:rsidRPr="00C64678">
        <w:rPr>
          <w:rFonts w:ascii="Times New Roman" w:hAnsi="Times New Roman"/>
        </w:rPr>
        <w:t xml:space="preserve"> в лице </w:t>
      </w:r>
      <w:r w:rsidRPr="00C64678">
        <w:rPr>
          <w:rFonts w:ascii="Times New Roman" w:hAnsi="Times New Roman"/>
        </w:rPr>
        <w:t>_______________</w:t>
      </w:r>
      <w:r w:rsidR="00805DF0" w:rsidRPr="00C64678">
        <w:rPr>
          <w:rFonts w:ascii="Times New Roman" w:hAnsi="Times New Roman"/>
        </w:rPr>
        <w:t xml:space="preserve">, действующего на основании </w:t>
      </w:r>
      <w:r w:rsidRPr="00C64678">
        <w:rPr>
          <w:rFonts w:ascii="Times New Roman" w:hAnsi="Times New Roman"/>
        </w:rPr>
        <w:t>______________</w:t>
      </w:r>
      <w:r w:rsidR="00805DF0" w:rsidRPr="00C64678">
        <w:rPr>
          <w:rFonts w:ascii="Times New Roman" w:hAnsi="Times New Roman"/>
        </w:rPr>
        <w:t>, с одной стороны,</w:t>
      </w:r>
      <w:r w:rsidR="00534B76">
        <w:rPr>
          <w:rFonts w:ascii="Times New Roman" w:hAnsi="Times New Roman"/>
        </w:rPr>
        <w:t xml:space="preserve"> </w:t>
      </w:r>
      <w:r w:rsidRPr="00C64678">
        <w:rPr>
          <w:rFonts w:ascii="Times New Roman" w:hAnsi="Times New Roman"/>
        </w:rPr>
        <w:t>_______________________________</w:t>
      </w:r>
      <w:r w:rsidR="00BE6084" w:rsidRPr="00C64678">
        <w:rPr>
          <w:rFonts w:ascii="Times New Roman" w:hAnsi="Times New Roman"/>
        </w:rPr>
        <w:t xml:space="preserve">, именуемая </w:t>
      </w:r>
      <w:r w:rsidR="00E96073" w:rsidRPr="00C64678">
        <w:rPr>
          <w:rFonts w:ascii="Times New Roman" w:hAnsi="Times New Roman"/>
        </w:rPr>
        <w:t xml:space="preserve">в дальнейшем гражданином и </w:t>
      </w:r>
      <w:r w:rsidRPr="00C64678">
        <w:rPr>
          <w:rFonts w:ascii="Times New Roman" w:hAnsi="Times New Roman"/>
        </w:rPr>
        <w:t>____________________________________</w:t>
      </w:r>
      <w:r w:rsidR="00BE6084" w:rsidRPr="00C64678">
        <w:rPr>
          <w:rFonts w:ascii="Times New Roman" w:hAnsi="Times New Roman"/>
        </w:rPr>
        <w:t>(</w:t>
      </w:r>
      <w:r w:rsidR="00E96073" w:rsidRPr="00C64678">
        <w:rPr>
          <w:rFonts w:ascii="Times New Roman" w:hAnsi="Times New Roman"/>
        </w:rPr>
        <w:t>законный представитель/</w:t>
      </w:r>
      <w:r w:rsidR="00C64678" w:rsidRPr="00C64678">
        <w:rPr>
          <w:rFonts w:ascii="Times New Roman" w:hAnsi="Times New Roman"/>
        </w:rPr>
        <w:t>_________</w:t>
      </w:r>
      <w:r w:rsidR="00BE6084" w:rsidRPr="00C64678">
        <w:rPr>
          <w:rFonts w:ascii="Times New Roman" w:hAnsi="Times New Roman"/>
        </w:rPr>
        <w:t xml:space="preserve">) с другой стороны, </w:t>
      </w:r>
      <w:bookmarkStart w:id="0" w:name="_GoBack"/>
      <w:bookmarkEnd w:id="0"/>
      <w:r w:rsidR="00846803" w:rsidRPr="00C64678">
        <w:rPr>
          <w:rFonts w:ascii="Times New Roman" w:hAnsi="Times New Roman"/>
        </w:rPr>
        <w:t>Г</w:t>
      </w:r>
      <w:r w:rsidR="00BE6084" w:rsidRPr="00C64678">
        <w:rPr>
          <w:rFonts w:ascii="Times New Roman" w:hAnsi="Times New Roman"/>
        </w:rPr>
        <w:t>осударственное бюджетное профессиональное образовательное учреждение Московской области "</w:t>
      </w:r>
      <w:r w:rsidR="00534B76">
        <w:rPr>
          <w:rFonts w:ascii="Times New Roman" w:hAnsi="Times New Roman"/>
        </w:rPr>
        <w:t>Коломенский аграрный колледж имени Н.Т. Козлова</w:t>
      </w:r>
      <w:r w:rsidR="00BE6084" w:rsidRPr="00C64678">
        <w:rPr>
          <w:rFonts w:ascii="Times New Roman" w:hAnsi="Times New Roman"/>
        </w:rPr>
        <w:t xml:space="preserve">", именуемое в дальнейшем образовательной организацией, </w:t>
      </w:r>
      <w:r w:rsidRPr="00C64678">
        <w:rPr>
          <w:rFonts w:ascii="Times New Roman" w:hAnsi="Times New Roman"/>
        </w:rPr>
        <w:t xml:space="preserve">в лице директора Зиновьева Алексея Константиновича, действующего на основании Устава, </w:t>
      </w:r>
      <w:r w:rsidR="00BE6084" w:rsidRPr="00C64678">
        <w:rPr>
          <w:rFonts w:ascii="Times New Roman" w:hAnsi="Times New Roman"/>
        </w:rPr>
        <w:t>совместно именуемые сторонами, заключили настоящий договор о нижеследующем.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</w:p>
    <w:p w:rsidR="00BE6084" w:rsidRPr="00C64678" w:rsidRDefault="00BE6084" w:rsidP="00C64678">
      <w:pPr>
        <w:spacing w:after="0" w:line="240" w:lineRule="auto"/>
        <w:jc w:val="center"/>
        <w:rPr>
          <w:rFonts w:ascii="Times New Roman" w:hAnsi="Times New Roman"/>
          <w:b/>
        </w:rPr>
      </w:pPr>
      <w:r w:rsidRPr="00C64678">
        <w:rPr>
          <w:rFonts w:ascii="Times New Roman" w:hAnsi="Times New Roman"/>
          <w:b/>
        </w:rPr>
        <w:t>I. Предмет настоящего договора</w:t>
      </w:r>
    </w:p>
    <w:p w:rsidR="00E96073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Гражданин обязуется освоить образовательную программу ГБПОУ МО «</w:t>
      </w:r>
      <w:r w:rsidR="00534B76">
        <w:rPr>
          <w:rFonts w:ascii="Times New Roman" w:hAnsi="Times New Roman"/>
        </w:rPr>
        <w:t>Коломенский аграрный колледж имени Н.Т. Козлова</w:t>
      </w:r>
      <w:r w:rsidRPr="00C64678">
        <w:rPr>
          <w:rFonts w:ascii="Times New Roman" w:hAnsi="Times New Roman"/>
        </w:rPr>
        <w:t>» (далее - образов</w:t>
      </w:r>
      <w:r w:rsidR="00E96073" w:rsidRPr="00C64678">
        <w:rPr>
          <w:rFonts w:ascii="Times New Roman" w:hAnsi="Times New Roman"/>
        </w:rPr>
        <w:t xml:space="preserve">ательная </w:t>
      </w:r>
      <w:r w:rsidRPr="00C64678">
        <w:rPr>
          <w:rFonts w:ascii="Times New Roman" w:hAnsi="Times New Roman"/>
        </w:rPr>
        <w:t>программа) в</w:t>
      </w:r>
      <w:r w:rsidR="00E96073" w:rsidRPr="00C64678">
        <w:rPr>
          <w:rFonts w:ascii="Times New Roman" w:hAnsi="Times New Roman"/>
        </w:rPr>
        <w:t xml:space="preserve"> соответствии </w:t>
      </w:r>
      <w:r w:rsidRPr="00C64678">
        <w:rPr>
          <w:rFonts w:ascii="Times New Roman" w:hAnsi="Times New Roman"/>
        </w:rPr>
        <w:t>характеристиками освоения гражданином образовательной программы, определенными разделом II настоящего договора (далее - характеристики  обучения), и осуществить трудовую деятельность в соответствии с полученной квалификацией на условиях настоящего договора.</w:t>
      </w:r>
    </w:p>
    <w:p w:rsidR="00E96073" w:rsidRPr="00C64678" w:rsidRDefault="00E96073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 xml:space="preserve">Заказчик </w:t>
      </w:r>
      <w:r w:rsidR="00BE6084" w:rsidRPr="00C64678">
        <w:rPr>
          <w:rFonts w:ascii="Times New Roman" w:hAnsi="Times New Roman"/>
        </w:rPr>
        <w:t>в период освоения гражданином образовательной программы обязуется предоставить гражданину меры поддержки и обеспечить  трудоустройство  гражданина 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</w:p>
    <w:p w:rsidR="00BE6084" w:rsidRPr="00C64678" w:rsidRDefault="00BE6084" w:rsidP="00C64678">
      <w:pPr>
        <w:spacing w:after="0" w:line="240" w:lineRule="auto"/>
        <w:jc w:val="center"/>
        <w:rPr>
          <w:rFonts w:ascii="Times New Roman" w:hAnsi="Times New Roman"/>
          <w:b/>
        </w:rPr>
      </w:pPr>
      <w:r w:rsidRPr="00C64678">
        <w:rPr>
          <w:rFonts w:ascii="Times New Roman" w:hAnsi="Times New Roman"/>
          <w:b/>
        </w:rPr>
        <w:t>II. Характеристики обучения гражданина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Гражданин поступает на обучение и осваивает образовательную программу в соответствии со следующими характеристиками обучения:</w:t>
      </w:r>
    </w:p>
    <w:p w:rsidR="00BE6084" w:rsidRPr="00C64678" w:rsidRDefault="00BE6084" w:rsidP="00C64678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C64678">
        <w:rPr>
          <w:rFonts w:ascii="Times New Roman" w:hAnsi="Times New Roman"/>
        </w:rPr>
        <w:t xml:space="preserve">наличие государственной аккредитации </w:t>
      </w:r>
      <w:r w:rsidR="00E96073" w:rsidRPr="00C64678">
        <w:rPr>
          <w:rFonts w:ascii="Times New Roman" w:hAnsi="Times New Roman"/>
        </w:rPr>
        <w:t>образовательной программы</w:t>
      </w:r>
      <w:r w:rsidRPr="00C64678">
        <w:rPr>
          <w:rFonts w:ascii="Times New Roman" w:hAnsi="Times New Roman"/>
        </w:rPr>
        <w:t>: обязательно;</w:t>
      </w:r>
    </w:p>
    <w:p w:rsidR="00BE6084" w:rsidRPr="00C64678" w:rsidRDefault="00E96073" w:rsidP="00C64678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C64678">
        <w:rPr>
          <w:rFonts w:ascii="Times New Roman" w:hAnsi="Times New Roman"/>
        </w:rPr>
        <w:t xml:space="preserve">код и </w:t>
      </w:r>
      <w:r w:rsidR="00BE6084" w:rsidRPr="00C64678">
        <w:rPr>
          <w:rFonts w:ascii="Times New Roman" w:hAnsi="Times New Roman"/>
        </w:rPr>
        <w:t xml:space="preserve">наименование специальности: </w:t>
      </w:r>
      <w:r w:rsidR="00527BA1" w:rsidRPr="00BE4894">
        <w:rPr>
          <w:rFonts w:ascii="Times New Roman" w:hAnsi="Times New Roman"/>
        </w:rPr>
        <w:t>36</w:t>
      </w:r>
      <w:r w:rsidR="00527BA1">
        <w:rPr>
          <w:rFonts w:ascii="Times New Roman" w:hAnsi="Times New Roman"/>
        </w:rPr>
        <w:t>.02.01 Ветеринария</w:t>
      </w:r>
      <w:r w:rsidR="00600A1E" w:rsidRPr="00C64678">
        <w:rPr>
          <w:rFonts w:ascii="Times New Roman" w:hAnsi="Times New Roman"/>
        </w:rPr>
        <w:t>;</w:t>
      </w:r>
    </w:p>
    <w:p w:rsidR="00BE6084" w:rsidRPr="00C64678" w:rsidRDefault="00BE6084" w:rsidP="00C64678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C64678">
        <w:rPr>
          <w:rFonts w:ascii="Times New Roman" w:hAnsi="Times New Roman"/>
        </w:rPr>
        <w:t>форма обучения - очная на базе основного общего образования;</w:t>
      </w:r>
    </w:p>
    <w:p w:rsidR="00BE6084" w:rsidRPr="00C64678" w:rsidRDefault="00E96073" w:rsidP="00C6467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 xml:space="preserve">наименование </w:t>
      </w:r>
      <w:r w:rsidR="00BE6084" w:rsidRPr="00C64678">
        <w:rPr>
          <w:rFonts w:ascii="Times New Roman" w:hAnsi="Times New Roman"/>
        </w:rPr>
        <w:t>организации, осуществляющ</w:t>
      </w:r>
      <w:r w:rsidRPr="00C64678">
        <w:rPr>
          <w:rFonts w:ascii="Times New Roman" w:hAnsi="Times New Roman"/>
        </w:rPr>
        <w:t>ей образовательную деятельность</w:t>
      </w:r>
      <w:r w:rsidR="00BE6084" w:rsidRPr="00C64678">
        <w:rPr>
          <w:rFonts w:ascii="Times New Roman" w:hAnsi="Times New Roman"/>
        </w:rPr>
        <w:t xml:space="preserve">: ГБПОУ МО </w:t>
      </w:r>
      <w:r w:rsidR="00600A1E" w:rsidRPr="00C64678">
        <w:rPr>
          <w:rFonts w:ascii="Times New Roman" w:hAnsi="Times New Roman"/>
        </w:rPr>
        <w:t>«</w:t>
      </w:r>
      <w:r w:rsidR="00534B76">
        <w:rPr>
          <w:rFonts w:ascii="Times New Roman" w:hAnsi="Times New Roman"/>
        </w:rPr>
        <w:t>Коломенский аграрный колледж имени Н.Т. Козлова</w:t>
      </w:r>
      <w:r w:rsidR="00BE6084" w:rsidRPr="00C64678">
        <w:rPr>
          <w:rFonts w:ascii="Times New Roman" w:hAnsi="Times New Roman"/>
        </w:rPr>
        <w:t>»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и осваивает образовательную программу в соответствии с характеристиками обучения.</w:t>
      </w:r>
    </w:p>
    <w:p w:rsidR="00805DF0" w:rsidRPr="00C64678" w:rsidRDefault="00805DF0" w:rsidP="00C64678">
      <w:pPr>
        <w:spacing w:after="0" w:line="240" w:lineRule="auto"/>
        <w:jc w:val="both"/>
        <w:rPr>
          <w:rFonts w:ascii="Times New Roman" w:hAnsi="Times New Roman"/>
        </w:rPr>
      </w:pPr>
    </w:p>
    <w:p w:rsidR="00BE6084" w:rsidRPr="00C64678" w:rsidRDefault="00BE6084" w:rsidP="00C64678">
      <w:pPr>
        <w:spacing w:after="0" w:line="240" w:lineRule="auto"/>
        <w:jc w:val="center"/>
        <w:rPr>
          <w:rFonts w:ascii="Times New Roman" w:hAnsi="Times New Roman"/>
          <w:b/>
        </w:rPr>
      </w:pPr>
      <w:r w:rsidRPr="00C64678">
        <w:rPr>
          <w:rFonts w:ascii="Times New Roman" w:hAnsi="Times New Roman"/>
          <w:b/>
        </w:rPr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в организации, являющейся заказчиком по настоящему договору: </w:t>
      </w:r>
      <w:r w:rsidR="00BA5534" w:rsidRPr="00C64678">
        <w:rPr>
          <w:rFonts w:ascii="Times New Roman" w:hAnsi="Times New Roman"/>
        </w:rPr>
        <w:t xml:space="preserve">_____________________ </w:t>
      </w:r>
      <w:r w:rsidR="00805DF0" w:rsidRPr="00C64678">
        <w:rPr>
          <w:rFonts w:ascii="Times New Roman" w:hAnsi="Times New Roman"/>
        </w:rPr>
        <w:t>основной вид деятельности согласн</w:t>
      </w:r>
      <w:r w:rsidR="00BA5534" w:rsidRPr="00C64678">
        <w:rPr>
          <w:rFonts w:ascii="Times New Roman" w:hAnsi="Times New Roman"/>
        </w:rPr>
        <w:t>о ОКВЭД ОК 029-2014 КДЕС. Ред. 2: _________________________</w:t>
      </w:r>
      <w:r w:rsidRPr="00C64678">
        <w:rPr>
          <w:rFonts w:ascii="Times New Roman" w:hAnsi="Times New Roman"/>
        </w:rPr>
        <w:t>;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На должность</w:t>
      </w:r>
      <w:r w:rsidR="00BA5534" w:rsidRPr="00C64678">
        <w:rPr>
          <w:rFonts w:ascii="Times New Roman" w:hAnsi="Times New Roman"/>
        </w:rPr>
        <w:t>______________________________</w:t>
      </w:r>
      <w:r w:rsidRPr="00C64678">
        <w:rPr>
          <w:rFonts w:ascii="Times New Roman" w:hAnsi="Times New Roman"/>
        </w:rPr>
        <w:t>.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2. Характеристика места осуществления трудовой деятельности: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 xml:space="preserve">адрес осуществления трудовой деятельности: </w:t>
      </w:r>
      <w:r w:rsidR="00BA5534" w:rsidRPr="00C64678">
        <w:rPr>
          <w:rFonts w:ascii="Times New Roman" w:hAnsi="Times New Roman"/>
        </w:rPr>
        <w:t>_____________________________</w:t>
      </w:r>
      <w:r w:rsidR="008A1A23" w:rsidRPr="00C64678">
        <w:rPr>
          <w:rFonts w:ascii="Times New Roman" w:hAnsi="Times New Roman"/>
        </w:rPr>
        <w:t>.</w:t>
      </w:r>
    </w:p>
    <w:p w:rsidR="00846803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 xml:space="preserve">3. Вид экономической деятельности организации, в которую будет трудоустроен гражданин, по Общероссийскому классификатору видов экономической </w:t>
      </w:r>
      <w:r w:rsidR="00DA15F0" w:rsidRPr="00C64678">
        <w:rPr>
          <w:rFonts w:ascii="Times New Roman" w:hAnsi="Times New Roman"/>
        </w:rPr>
        <w:t>деятельности основной</w:t>
      </w:r>
      <w:r w:rsidR="008A1A23" w:rsidRPr="00C64678">
        <w:rPr>
          <w:rFonts w:ascii="Times New Roman" w:hAnsi="Times New Roman"/>
        </w:rPr>
        <w:t xml:space="preserve"> вид деятельности ОКВЭД ОК 029-2014 КДЕС. Ред. 2 </w:t>
      </w:r>
      <w:r w:rsidR="00BA5534" w:rsidRPr="00C64678">
        <w:rPr>
          <w:rFonts w:ascii="Times New Roman" w:hAnsi="Times New Roman"/>
        </w:rPr>
        <w:t>___________________</w:t>
      </w:r>
      <w:r w:rsidRPr="00C64678">
        <w:rPr>
          <w:rFonts w:ascii="Times New Roman" w:hAnsi="Times New Roman"/>
        </w:rPr>
        <w:t>.</w:t>
      </w:r>
    </w:p>
    <w:p w:rsidR="00846803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4. Условия оплаты труда в период осуществления трудовой деятельности: согласно штатному расписанию</w:t>
      </w:r>
    </w:p>
    <w:p w:rsidR="00846803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3 месяцев после даты отчисления гражданина из организации, осуществляющей образовательную деятельность, в связи с получением образования.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3 года. Указанный срок длится с даты заключения трудового </w:t>
      </w:r>
      <w:r w:rsidRPr="00C64678">
        <w:rPr>
          <w:rFonts w:ascii="Times New Roman" w:hAnsi="Times New Roman"/>
        </w:rPr>
        <w:lastRenderedPageBreak/>
        <w:t xml:space="preserve">договора, а при </w:t>
      </w:r>
      <w:proofErr w:type="spellStart"/>
      <w:r w:rsidRPr="00C64678">
        <w:rPr>
          <w:rFonts w:ascii="Times New Roman" w:hAnsi="Times New Roman"/>
        </w:rPr>
        <w:t>незаключении</w:t>
      </w:r>
      <w:proofErr w:type="spellEnd"/>
      <w:r w:rsidRPr="00C64678">
        <w:rPr>
          <w:rFonts w:ascii="Times New Roman" w:hAnsi="Times New Roman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</w:p>
    <w:p w:rsidR="00BE6084" w:rsidRPr="00C64678" w:rsidRDefault="00BE6084" w:rsidP="00C64678">
      <w:pPr>
        <w:spacing w:after="0" w:line="240" w:lineRule="auto"/>
        <w:jc w:val="center"/>
        <w:rPr>
          <w:rFonts w:ascii="Times New Roman" w:hAnsi="Times New Roman"/>
          <w:b/>
        </w:rPr>
      </w:pPr>
      <w:r w:rsidRPr="00C64678">
        <w:rPr>
          <w:rFonts w:ascii="Times New Roman" w:hAnsi="Times New Roman"/>
          <w:b/>
        </w:rPr>
        <w:t>IV. Права и обязанности заказчика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1. Заказчик обязан:</w:t>
      </w:r>
    </w:p>
    <w:p w:rsidR="00AA226F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а) предоставить гражданину следующие меры поддержки в период освоения образовательной программы:</w:t>
      </w:r>
    </w:p>
    <w:p w:rsidR="00BE6084" w:rsidRPr="00AA226F" w:rsidRDefault="00BE6084" w:rsidP="00AA226F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AA226F">
        <w:rPr>
          <w:rFonts w:ascii="Times New Roman" w:hAnsi="Times New Roman"/>
        </w:rPr>
        <w:t xml:space="preserve">дополнительная стипендия в размере </w:t>
      </w:r>
      <w:r w:rsidR="00BA5534" w:rsidRPr="00AA226F">
        <w:rPr>
          <w:rFonts w:ascii="Times New Roman" w:hAnsi="Times New Roman"/>
        </w:rPr>
        <w:t xml:space="preserve">____________ </w:t>
      </w:r>
      <w:r w:rsidRPr="00AA226F">
        <w:rPr>
          <w:rFonts w:ascii="Times New Roman" w:hAnsi="Times New Roman"/>
        </w:rPr>
        <w:t>руб.</w:t>
      </w:r>
    </w:p>
    <w:p w:rsidR="00AA226F" w:rsidRPr="00AA226F" w:rsidRDefault="00AA226F" w:rsidP="00AA226F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AA226F">
        <w:rPr>
          <w:rFonts w:ascii="Times New Roman" w:hAnsi="Times New Roman"/>
        </w:rPr>
        <w:t>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б) осуществить трудоустройство гражданина на условиях, установленных разделом III настоящего договора;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BA553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</w:t>
      </w:r>
      <w:r w:rsidR="00BA5534" w:rsidRPr="00C64678">
        <w:rPr>
          <w:rFonts w:ascii="Times New Roman" w:hAnsi="Times New Roman"/>
        </w:rPr>
        <w:t>;</w:t>
      </w:r>
    </w:p>
    <w:p w:rsidR="00BE6084" w:rsidRPr="00C64678" w:rsidRDefault="00BA553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 xml:space="preserve">д) </w:t>
      </w:r>
      <w:r w:rsidR="00933114" w:rsidRPr="00C64678">
        <w:rPr>
          <w:rFonts w:ascii="Times New Roman" w:hAnsi="Times New Roman"/>
        </w:rPr>
        <w:t>своевременно вносить плату за предоставляемые гражданину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="00BE6084" w:rsidRPr="00C64678">
        <w:rPr>
          <w:rFonts w:ascii="Times New Roman" w:hAnsi="Times New Roman"/>
        </w:rPr>
        <w:t>.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2. Заказчик вправе: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а) согласовывать гражданину тему выпускной квалификационной работы;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</w:p>
    <w:p w:rsidR="00BE6084" w:rsidRPr="00C64678" w:rsidRDefault="00BE6084" w:rsidP="00C64678">
      <w:pPr>
        <w:spacing w:after="0" w:line="240" w:lineRule="auto"/>
        <w:jc w:val="center"/>
        <w:rPr>
          <w:rFonts w:ascii="Times New Roman" w:hAnsi="Times New Roman"/>
          <w:b/>
        </w:rPr>
      </w:pPr>
      <w:r w:rsidRPr="00C64678">
        <w:rPr>
          <w:rFonts w:ascii="Times New Roman" w:hAnsi="Times New Roman"/>
          <w:b/>
        </w:rPr>
        <w:t>V. Права и обязанности гражданина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1. Гражданин обязан: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в) заключить трудовой договор на условиях, установленных разделом III настоящего договора;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г) осуществить трудовую деятельность на условиях, установленных разделом III настоящего договора;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2. Гражданин вправе: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а)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договор.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</w:p>
    <w:p w:rsidR="00BE6084" w:rsidRPr="00C64678" w:rsidRDefault="00BE6084" w:rsidP="00C64678">
      <w:pPr>
        <w:spacing w:after="0" w:line="240" w:lineRule="auto"/>
        <w:jc w:val="center"/>
        <w:rPr>
          <w:rFonts w:ascii="Times New Roman" w:hAnsi="Times New Roman"/>
          <w:b/>
        </w:rPr>
      </w:pPr>
      <w:r w:rsidRPr="00C64678">
        <w:rPr>
          <w:rFonts w:ascii="Times New Roman" w:hAnsi="Times New Roman"/>
          <w:b/>
        </w:rPr>
        <w:t>VI. Права и обязанности образовательной организации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1. Образовательная организация: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а) учитывает предложения заказчика при организации прохождения гражданином практики;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б) по запросу заказчика представляет сведения о результатах освоения гражданином образовательной программы.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lastRenderedPageBreak/>
        <w:t>2. Обр</w:t>
      </w:r>
      <w:r w:rsidR="00015B23" w:rsidRPr="00C64678">
        <w:rPr>
          <w:rFonts w:ascii="Times New Roman" w:hAnsi="Times New Roman"/>
        </w:rPr>
        <w:t xml:space="preserve">азовательная организация вправе </w:t>
      </w:r>
      <w:r w:rsidRPr="00C64678">
        <w:rPr>
          <w:rFonts w:ascii="Times New Roman" w:hAnsi="Times New Roman"/>
        </w:rPr>
        <w:t>согласовывать с заказчиком вопросы организации прохождения гражданином практики.</w:t>
      </w:r>
    </w:p>
    <w:p w:rsidR="008A1A23" w:rsidRPr="00C64678" w:rsidRDefault="008A1A23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3.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части:</w:t>
      </w:r>
    </w:p>
    <w:p w:rsidR="008A1A23" w:rsidRPr="00C64678" w:rsidRDefault="008A1A23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1) реализация образовательных программ, а также проведение государственной итоговой аттестации, завершающей освоение основных профессиональных образовательных программ, осуществляется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 или в перечне профессий, направлений подготовки, специальностей, реализация образовательных программ по которым не допускается с применением исключительно дистанционных образовательных технологий,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невозможны;</w:t>
      </w:r>
    </w:p>
    <w:p w:rsidR="00BE6084" w:rsidRPr="00C64678" w:rsidRDefault="008A1A23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2) копии документов об образовании и (или) о квалификации, документов об обучении, выданные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реквизитов), предоставляют доступ к образованию и (или) профессиональной деятельности наряду с документами об образовании и (или) о квалификации, документами об обучении, выданными на бумажном носителе.</w:t>
      </w:r>
    </w:p>
    <w:p w:rsidR="00933114" w:rsidRPr="00C64678" w:rsidRDefault="0093311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33114" w:rsidRPr="00C64678" w:rsidRDefault="00933114" w:rsidP="00C64678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C64678">
        <w:rPr>
          <w:rFonts w:ascii="Times New Roman" w:hAnsi="Times New Roman"/>
          <w:b/>
        </w:rPr>
        <w:t>VII.</w:t>
      </w:r>
      <w:r w:rsidRPr="00C64678">
        <w:rPr>
          <w:rFonts w:ascii="Times New Roman" w:hAnsi="Times New Roman"/>
        </w:rPr>
        <w:t xml:space="preserve"> Стоимость образовательных услуг, сроки и порядок их оплаты</w:t>
      </w:r>
    </w:p>
    <w:p w:rsidR="00933114" w:rsidRPr="00C64678" w:rsidRDefault="0093311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1. Полная стоимость образовательных услуг за весь курс обучения составляет _______________ (______________________________) руб. Стоимость образовательных услуг за один учебный год составляет ____________ (__________________________) руб.</w:t>
      </w:r>
    </w:p>
    <w:p w:rsidR="00933114" w:rsidRPr="00C64678" w:rsidRDefault="0093311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33114" w:rsidRPr="00C64678" w:rsidRDefault="0093311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 xml:space="preserve">2. Оплата услуг производится </w:t>
      </w:r>
      <w:r w:rsidR="00AA226F">
        <w:rPr>
          <w:rFonts w:ascii="Times New Roman" w:hAnsi="Times New Roman"/>
        </w:rPr>
        <w:t xml:space="preserve">Законным представителем Гражданина </w:t>
      </w:r>
      <w:r w:rsidRPr="00C64678">
        <w:rPr>
          <w:rFonts w:ascii="Times New Roman" w:hAnsi="Times New Roman"/>
        </w:rPr>
        <w:t>за собственный счет, единовременно за каждый учебный семестр в учебном году путем безналичного перечисления денежных средств Исполнителю в следующем порядке:</w:t>
      </w:r>
    </w:p>
    <w:p w:rsidR="00933114" w:rsidRPr="00C64678" w:rsidRDefault="0093311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•</w:t>
      </w:r>
      <w:r w:rsidRPr="00C64678">
        <w:rPr>
          <w:rFonts w:ascii="Times New Roman" w:hAnsi="Times New Roman"/>
        </w:rPr>
        <w:tab/>
        <w:t>За первый год обучения: за первый семестр – не позднее 5-ти рабочих дней с момента подписания настоящего Договора, в размере ____________ (__________________________) руб.; за второй семестр – не позднее 25.12.202</w:t>
      </w:r>
      <w:r w:rsidR="00D41F03">
        <w:rPr>
          <w:rFonts w:ascii="Times New Roman" w:hAnsi="Times New Roman"/>
        </w:rPr>
        <w:t>1</w:t>
      </w:r>
      <w:r w:rsidRPr="00C64678">
        <w:rPr>
          <w:rFonts w:ascii="Times New Roman" w:hAnsi="Times New Roman"/>
        </w:rPr>
        <w:t xml:space="preserve"> г. в размере ____________ (__________________________) руб.</w:t>
      </w:r>
    </w:p>
    <w:p w:rsidR="00933114" w:rsidRPr="00C64678" w:rsidRDefault="0093311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•</w:t>
      </w:r>
      <w:r w:rsidRPr="00C64678">
        <w:rPr>
          <w:rFonts w:ascii="Times New Roman" w:hAnsi="Times New Roman"/>
        </w:rPr>
        <w:tab/>
        <w:t>За второй год обучения оплата производится Заказчиком за собственный счет: не позднее 01.09.202</w:t>
      </w:r>
      <w:r w:rsidR="00D41F03">
        <w:rPr>
          <w:rFonts w:ascii="Times New Roman" w:hAnsi="Times New Roman"/>
        </w:rPr>
        <w:t>2</w:t>
      </w:r>
      <w:r w:rsidRPr="00C64678">
        <w:rPr>
          <w:rFonts w:ascii="Times New Roman" w:hAnsi="Times New Roman"/>
        </w:rPr>
        <w:t xml:space="preserve"> г., в размере ____________ (__________________________) руб.; за второй семестр – не позднее 25.12.202</w:t>
      </w:r>
      <w:r w:rsidR="00D41F03">
        <w:rPr>
          <w:rFonts w:ascii="Times New Roman" w:hAnsi="Times New Roman"/>
        </w:rPr>
        <w:t>2</w:t>
      </w:r>
      <w:r w:rsidRPr="00C64678">
        <w:rPr>
          <w:rFonts w:ascii="Times New Roman" w:hAnsi="Times New Roman"/>
        </w:rPr>
        <w:t xml:space="preserve"> г. в размере ____________ (__________________________) руб..</w:t>
      </w:r>
    </w:p>
    <w:p w:rsidR="00933114" w:rsidRPr="00C64678" w:rsidRDefault="0093311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•</w:t>
      </w:r>
      <w:r w:rsidRPr="00C64678">
        <w:rPr>
          <w:rFonts w:ascii="Times New Roman" w:hAnsi="Times New Roman"/>
        </w:rPr>
        <w:tab/>
        <w:t>За третий год обучения оплата производится Заказчиком за собственный счет: не позднее 01.09.202</w:t>
      </w:r>
      <w:r w:rsidR="00D41F03">
        <w:rPr>
          <w:rFonts w:ascii="Times New Roman" w:hAnsi="Times New Roman"/>
        </w:rPr>
        <w:t>3</w:t>
      </w:r>
      <w:r w:rsidRPr="00C64678">
        <w:rPr>
          <w:rFonts w:ascii="Times New Roman" w:hAnsi="Times New Roman"/>
        </w:rPr>
        <w:t xml:space="preserve"> г., в размере ____________ (__________________________) руб.; за второй семестр – не позднее 25.12.202</w:t>
      </w:r>
      <w:r w:rsidR="00D41F03">
        <w:rPr>
          <w:rFonts w:ascii="Times New Roman" w:hAnsi="Times New Roman"/>
        </w:rPr>
        <w:t>3</w:t>
      </w:r>
      <w:r w:rsidRPr="00C64678">
        <w:rPr>
          <w:rFonts w:ascii="Times New Roman" w:hAnsi="Times New Roman"/>
        </w:rPr>
        <w:t>г. в размере ____________ (__________________________) руб.</w:t>
      </w:r>
    </w:p>
    <w:p w:rsidR="00933114" w:rsidRPr="00C64678" w:rsidRDefault="0093311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•</w:t>
      </w:r>
      <w:r w:rsidRPr="00C64678">
        <w:rPr>
          <w:rFonts w:ascii="Times New Roman" w:hAnsi="Times New Roman"/>
        </w:rPr>
        <w:tab/>
        <w:t>За четвертый год обучения оплата производится Заказчиком за собственный счет: не позднее 01.09.202</w:t>
      </w:r>
      <w:r w:rsidR="00D41F03">
        <w:rPr>
          <w:rFonts w:ascii="Times New Roman" w:hAnsi="Times New Roman"/>
        </w:rPr>
        <w:t>4</w:t>
      </w:r>
      <w:r w:rsidRPr="00C64678">
        <w:rPr>
          <w:rFonts w:ascii="Times New Roman" w:hAnsi="Times New Roman"/>
        </w:rPr>
        <w:t xml:space="preserve"> г., в размере ____________ (__________________________) руб.; за второй семестр – не позднее 25.12.202</w:t>
      </w:r>
      <w:r w:rsidR="00D41F03">
        <w:rPr>
          <w:rFonts w:ascii="Times New Roman" w:hAnsi="Times New Roman"/>
        </w:rPr>
        <w:t>4</w:t>
      </w:r>
      <w:r w:rsidRPr="00C64678">
        <w:rPr>
          <w:rFonts w:ascii="Times New Roman" w:hAnsi="Times New Roman"/>
        </w:rPr>
        <w:t xml:space="preserve"> г. в размере ____________ (__________________________) руб.</w:t>
      </w:r>
    </w:p>
    <w:p w:rsidR="00933114" w:rsidRPr="00C64678" w:rsidRDefault="0093311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3. При отчислении Обучающегося до окончания учебного года, денежные средства за полные учебные месяцы, оставшиеся в году обучения, возвращаются Исполнителем Заказчику в течение 20 (двадцати) рабочих дней с момента прекращения действия Договора.</w:t>
      </w:r>
    </w:p>
    <w:p w:rsidR="00933114" w:rsidRDefault="0093311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4.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AA226F" w:rsidRPr="00C64678" w:rsidRDefault="00AA226F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Оплата может производиться в том числе за счет средств материнского капитала, о чем стороны оформляют дополнительное соглашение к настоящему Договору.</w:t>
      </w:r>
    </w:p>
    <w:p w:rsidR="00933114" w:rsidRPr="00C64678" w:rsidRDefault="00933114" w:rsidP="00C64678">
      <w:pPr>
        <w:spacing w:after="0" w:line="240" w:lineRule="auto"/>
        <w:jc w:val="center"/>
        <w:rPr>
          <w:rFonts w:ascii="Times New Roman" w:hAnsi="Times New Roman"/>
        </w:rPr>
      </w:pPr>
    </w:p>
    <w:p w:rsidR="00BE6084" w:rsidRPr="00C64678" w:rsidRDefault="00B75CF7" w:rsidP="00C64678">
      <w:pPr>
        <w:spacing w:after="0" w:line="240" w:lineRule="auto"/>
        <w:jc w:val="center"/>
        <w:rPr>
          <w:rFonts w:ascii="Times New Roman" w:hAnsi="Times New Roman"/>
          <w:b/>
        </w:rPr>
      </w:pPr>
      <w:r w:rsidRPr="00C64678">
        <w:rPr>
          <w:rFonts w:ascii="Times New Roman" w:hAnsi="Times New Roman"/>
          <w:b/>
        </w:rPr>
        <w:t>VII</w:t>
      </w:r>
      <w:r>
        <w:rPr>
          <w:rFonts w:ascii="Times New Roman" w:hAnsi="Times New Roman"/>
          <w:b/>
          <w:lang w:val="en-US"/>
        </w:rPr>
        <w:t>I</w:t>
      </w:r>
      <w:r w:rsidRPr="00C64678">
        <w:rPr>
          <w:rFonts w:ascii="Times New Roman" w:hAnsi="Times New Roman"/>
          <w:b/>
        </w:rPr>
        <w:t>.</w:t>
      </w:r>
      <w:r w:rsidR="00BE6084" w:rsidRPr="00C64678">
        <w:rPr>
          <w:rFonts w:ascii="Times New Roman" w:hAnsi="Times New Roman"/>
          <w:b/>
        </w:rPr>
        <w:t>Ответственность сторон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</w:p>
    <w:p w:rsidR="00BE6084" w:rsidRPr="00C64678" w:rsidRDefault="00B75CF7" w:rsidP="00C6467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 w:rsidR="00933114" w:rsidRPr="00C64678">
        <w:rPr>
          <w:rFonts w:ascii="Times New Roman" w:hAnsi="Times New Roman"/>
          <w:b/>
        </w:rPr>
        <w:t>Х</w:t>
      </w:r>
      <w:r w:rsidR="00BE6084" w:rsidRPr="00C64678">
        <w:rPr>
          <w:rFonts w:ascii="Times New Roman" w:hAnsi="Times New Roman"/>
          <w:b/>
        </w:rPr>
        <w:t>. Заключительные положения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1. Настоящий договор составлен в 4-х экземплярах, имеющих одинаковую силу, по одному экземпляру для каждой из сторон.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 xml:space="preserve">2. Настоящий договор вступает в силу с </w:t>
      </w:r>
      <w:r w:rsidR="00933114" w:rsidRPr="00C64678">
        <w:rPr>
          <w:rFonts w:ascii="Times New Roman" w:hAnsi="Times New Roman"/>
        </w:rPr>
        <w:t>______________</w:t>
      </w:r>
      <w:r w:rsidRPr="00C64678">
        <w:rPr>
          <w:rFonts w:ascii="Times New Roman" w:hAnsi="Times New Roman"/>
        </w:rPr>
        <w:t xml:space="preserve"> 202</w:t>
      </w:r>
      <w:r w:rsidR="00AA226F">
        <w:rPr>
          <w:rFonts w:ascii="Times New Roman" w:hAnsi="Times New Roman"/>
        </w:rPr>
        <w:t>__</w:t>
      </w:r>
      <w:r w:rsidRPr="00C64678">
        <w:rPr>
          <w:rFonts w:ascii="Times New Roman" w:hAnsi="Times New Roman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lastRenderedPageBreak/>
        <w:t>3. В случае не поступления гражданина на обучение, по образовательной программе до 15.09.202</w:t>
      </w:r>
      <w:r w:rsidR="00D41F03">
        <w:rPr>
          <w:rFonts w:ascii="Times New Roman" w:hAnsi="Times New Roman"/>
        </w:rPr>
        <w:t>1</w:t>
      </w:r>
      <w:r w:rsidRPr="00C64678">
        <w:rPr>
          <w:rFonts w:ascii="Times New Roman" w:hAnsi="Times New Roman"/>
        </w:rPr>
        <w:t xml:space="preserve"> после заключения настоящего договора, настоящий договор расторгается. 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4. Внесение изменений в настоящий договор оформляется дополнительными соглашениями к нему.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5. Настоящий договор может быть расторгнут по соглашению сторон.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</w:p>
    <w:p w:rsidR="00BE6084" w:rsidRPr="00434EBE" w:rsidRDefault="00BE6084" w:rsidP="00434EBE">
      <w:pPr>
        <w:spacing w:after="0" w:line="240" w:lineRule="auto"/>
        <w:jc w:val="center"/>
        <w:rPr>
          <w:rFonts w:ascii="Times New Roman" w:hAnsi="Times New Roman"/>
          <w:b/>
        </w:rPr>
      </w:pPr>
      <w:r w:rsidRPr="00434EBE">
        <w:rPr>
          <w:rFonts w:ascii="Times New Roman" w:hAnsi="Times New Roman"/>
          <w:b/>
          <w:lang w:val="en-US"/>
        </w:rPr>
        <w:t>I</w:t>
      </w:r>
      <w:r w:rsidRPr="00434EBE">
        <w:rPr>
          <w:rFonts w:ascii="Times New Roman" w:hAnsi="Times New Roman"/>
          <w:b/>
        </w:rPr>
        <w:t>X. Адреса и платежные реквизиты сторон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4951" w:type="pct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7"/>
        <w:gridCol w:w="5110"/>
      </w:tblGrid>
      <w:tr w:rsidR="00BE6084" w:rsidRPr="00C64678" w:rsidTr="00C64678">
        <w:tc>
          <w:tcPr>
            <w:tcW w:w="2497" w:type="pct"/>
          </w:tcPr>
          <w:p w:rsidR="00BE6084" w:rsidRPr="00C64678" w:rsidRDefault="00BE6084" w:rsidP="00C646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Заказчик</w:t>
            </w:r>
          </w:p>
          <w:p w:rsidR="00BE6084" w:rsidRPr="00C64678" w:rsidRDefault="00933114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_____________________________</w:t>
            </w:r>
          </w:p>
          <w:p w:rsidR="00DA15F0" w:rsidRPr="00C64678" w:rsidRDefault="00DA15F0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 xml:space="preserve">адрес: </w:t>
            </w:r>
            <w:r w:rsidR="00933114" w:rsidRPr="00C64678">
              <w:rPr>
                <w:rFonts w:ascii="Times New Roman" w:hAnsi="Times New Roman"/>
              </w:rPr>
              <w:t>_________________________________ ______________________________________</w:t>
            </w:r>
            <w:r w:rsidRPr="00C64678">
              <w:rPr>
                <w:rFonts w:ascii="Times New Roman" w:hAnsi="Times New Roman"/>
              </w:rPr>
              <w:t>;</w:t>
            </w:r>
          </w:p>
          <w:p w:rsidR="00DA15F0" w:rsidRPr="00C64678" w:rsidRDefault="00DA15F0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 xml:space="preserve">ИНН </w:t>
            </w:r>
            <w:r w:rsidR="00933114" w:rsidRPr="00C64678">
              <w:rPr>
                <w:rFonts w:ascii="Times New Roman" w:hAnsi="Times New Roman"/>
              </w:rPr>
              <w:t>________________</w:t>
            </w:r>
            <w:r w:rsidRPr="00C64678">
              <w:rPr>
                <w:rFonts w:ascii="Times New Roman" w:hAnsi="Times New Roman"/>
              </w:rPr>
              <w:t xml:space="preserve">КПП </w:t>
            </w:r>
            <w:r w:rsidR="00933114" w:rsidRPr="00C64678">
              <w:rPr>
                <w:rFonts w:ascii="Times New Roman" w:hAnsi="Times New Roman"/>
              </w:rPr>
              <w:t>______________</w:t>
            </w:r>
          </w:p>
          <w:p w:rsidR="00933114" w:rsidRPr="00C64678" w:rsidRDefault="00933114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р/с_________________ в __________________ ________________________________________к/с______________________________</w:t>
            </w:r>
          </w:p>
          <w:p w:rsidR="00DA15F0" w:rsidRPr="00C64678" w:rsidRDefault="00933114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БИК ___________________________</w:t>
            </w:r>
            <w:r w:rsidR="00DA15F0" w:rsidRPr="00C64678">
              <w:rPr>
                <w:rFonts w:ascii="Times New Roman" w:hAnsi="Times New Roman"/>
              </w:rPr>
              <w:t xml:space="preserve">, </w:t>
            </w:r>
          </w:p>
          <w:p w:rsidR="00DA15F0" w:rsidRPr="004367FC" w:rsidRDefault="00933114" w:rsidP="00C6467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64678">
              <w:rPr>
                <w:rFonts w:ascii="Times New Roman" w:hAnsi="Times New Roman"/>
              </w:rPr>
              <w:t>Тел</w:t>
            </w:r>
            <w:r w:rsidRPr="004367FC">
              <w:rPr>
                <w:rFonts w:ascii="Times New Roman" w:hAnsi="Times New Roman"/>
                <w:lang w:val="en-US"/>
              </w:rPr>
              <w:t>.:_______________</w:t>
            </w:r>
          </w:p>
          <w:p w:rsidR="00933114" w:rsidRPr="004367FC" w:rsidRDefault="00933114" w:rsidP="00C6467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64678">
              <w:rPr>
                <w:rFonts w:ascii="Times New Roman" w:hAnsi="Times New Roman"/>
                <w:lang w:val="en-US"/>
              </w:rPr>
              <w:t>e-mail</w:t>
            </w:r>
            <w:r w:rsidRPr="004367FC">
              <w:rPr>
                <w:rFonts w:ascii="Times New Roman" w:hAnsi="Times New Roman"/>
                <w:lang w:val="en-US"/>
              </w:rPr>
              <w:t>: _________________________</w:t>
            </w:r>
          </w:p>
          <w:p w:rsidR="00DA15F0" w:rsidRPr="004367FC" w:rsidRDefault="00DA15F0" w:rsidP="00C6467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DA15F0" w:rsidRPr="004367FC" w:rsidRDefault="00933114" w:rsidP="00C6467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67FC">
              <w:rPr>
                <w:rFonts w:ascii="Times New Roman" w:hAnsi="Times New Roman"/>
                <w:lang w:val="en-US"/>
              </w:rPr>
              <w:t>_______________</w:t>
            </w:r>
          </w:p>
          <w:p w:rsidR="00DA15F0" w:rsidRPr="004367FC" w:rsidRDefault="00DA15F0" w:rsidP="00C6467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015B23" w:rsidRPr="004367FC" w:rsidRDefault="00015B23" w:rsidP="00C6467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E6084" w:rsidRPr="004367FC" w:rsidRDefault="00DA15F0" w:rsidP="00C6467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67FC">
              <w:rPr>
                <w:rFonts w:ascii="Times New Roman" w:hAnsi="Times New Roman"/>
                <w:lang w:val="en-US"/>
              </w:rPr>
              <w:t>_____</w:t>
            </w:r>
            <w:r w:rsidR="00BE6084" w:rsidRPr="004367FC">
              <w:rPr>
                <w:rFonts w:ascii="Times New Roman" w:hAnsi="Times New Roman"/>
                <w:lang w:val="en-US"/>
              </w:rPr>
              <w:t>___________/</w:t>
            </w:r>
            <w:r w:rsidR="00933114" w:rsidRPr="004367FC">
              <w:rPr>
                <w:rFonts w:ascii="Times New Roman" w:hAnsi="Times New Roman"/>
                <w:lang w:val="en-US"/>
              </w:rPr>
              <w:t>_______________</w:t>
            </w:r>
            <w:r w:rsidR="00BE6084" w:rsidRPr="004367FC">
              <w:rPr>
                <w:rFonts w:ascii="Times New Roman" w:hAnsi="Times New Roman"/>
                <w:lang w:val="en-US"/>
              </w:rPr>
              <w:t>/</w:t>
            </w:r>
          </w:p>
          <w:p w:rsidR="00BE6084" w:rsidRPr="004367FC" w:rsidRDefault="00DA15F0" w:rsidP="00C6467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64678">
              <w:rPr>
                <w:rFonts w:ascii="Times New Roman" w:hAnsi="Times New Roman"/>
              </w:rPr>
              <w:t>М</w:t>
            </w:r>
            <w:r w:rsidR="00BE6084" w:rsidRPr="004367FC">
              <w:rPr>
                <w:rFonts w:ascii="Times New Roman" w:hAnsi="Times New Roman"/>
                <w:lang w:val="en-US"/>
              </w:rPr>
              <w:t>.</w:t>
            </w:r>
            <w:r w:rsidR="00BE6084" w:rsidRPr="00C64678">
              <w:rPr>
                <w:rFonts w:ascii="Times New Roman" w:hAnsi="Times New Roman"/>
              </w:rPr>
              <w:t>П</w:t>
            </w:r>
            <w:r w:rsidR="00BE6084" w:rsidRPr="004367FC">
              <w:rPr>
                <w:rFonts w:ascii="Times New Roman" w:hAnsi="Times New Roman"/>
                <w:lang w:val="en-US"/>
              </w:rPr>
              <w:t>.</w:t>
            </w:r>
          </w:p>
          <w:p w:rsidR="00015B23" w:rsidRPr="004367FC" w:rsidRDefault="00015B23" w:rsidP="00C6467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03" w:type="pct"/>
          </w:tcPr>
          <w:p w:rsidR="00015B23" w:rsidRPr="00C64678" w:rsidRDefault="00015B23" w:rsidP="00C646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Образовательная организация</w:t>
            </w:r>
          </w:p>
          <w:p w:rsidR="00015B23" w:rsidRPr="00C64678" w:rsidRDefault="00015B23" w:rsidP="00C64678">
            <w:pPr>
              <w:spacing w:after="0" w:line="240" w:lineRule="auto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ГБПОУ МО «</w:t>
            </w:r>
            <w:r w:rsidR="00534B76">
              <w:rPr>
                <w:rFonts w:ascii="Times New Roman" w:hAnsi="Times New Roman"/>
              </w:rPr>
              <w:t>Коломенский аграрный колледж имени Н.Т. Козлова</w:t>
            </w:r>
            <w:r w:rsidRPr="00C64678">
              <w:rPr>
                <w:rFonts w:ascii="Times New Roman" w:hAnsi="Times New Roman"/>
              </w:rPr>
              <w:t>»</w:t>
            </w:r>
          </w:p>
          <w:p w:rsidR="00015B23" w:rsidRPr="00C64678" w:rsidRDefault="00015B23" w:rsidP="005D7BD4">
            <w:pPr>
              <w:spacing w:after="0" w:line="240" w:lineRule="auto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Адрес: 140412, Московская обл., г. Коломна, ул. Малинское шоссе, д. 36</w:t>
            </w:r>
          </w:p>
          <w:p w:rsidR="005D7BD4" w:rsidRPr="005D7BD4" w:rsidRDefault="005D7BD4" w:rsidP="005D7BD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5D7BD4">
              <w:rPr>
                <w:rFonts w:ascii="Times New Roman" w:hAnsi="Times New Roman"/>
              </w:rPr>
              <w:t>Тел./факс (496)616-66-54</w:t>
            </w:r>
          </w:p>
          <w:p w:rsidR="005D7BD4" w:rsidRPr="005D7BD4" w:rsidRDefault="005D7BD4" w:rsidP="005D7BD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5D7BD4">
              <w:rPr>
                <w:rFonts w:ascii="Times New Roman" w:hAnsi="Times New Roman"/>
              </w:rPr>
              <w:t xml:space="preserve">ОГРН 1025002737320 </w:t>
            </w:r>
          </w:p>
          <w:p w:rsidR="005D7BD4" w:rsidRPr="005D7BD4" w:rsidRDefault="005D7BD4" w:rsidP="005D7BD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5D7BD4">
              <w:rPr>
                <w:rFonts w:ascii="Times New Roman" w:hAnsi="Times New Roman"/>
              </w:rPr>
              <w:t>ИНН 5022021620 КПП 502201001</w:t>
            </w:r>
          </w:p>
          <w:p w:rsidR="005D7BD4" w:rsidRPr="005D7BD4" w:rsidRDefault="005D7BD4" w:rsidP="005D7BD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5D7BD4">
              <w:rPr>
                <w:rFonts w:ascii="Times New Roman" w:hAnsi="Times New Roman"/>
              </w:rPr>
              <w:t>МЭФ Московской области (л/с 20014249880 ГБПОУ МО «</w:t>
            </w:r>
            <w:r w:rsidR="00534B76">
              <w:rPr>
                <w:rFonts w:ascii="Times New Roman" w:hAnsi="Times New Roman"/>
              </w:rPr>
              <w:t>Коломенский аграрный колледж имени Н.Т. Козлова</w:t>
            </w:r>
            <w:r w:rsidRPr="005D7BD4">
              <w:rPr>
                <w:rFonts w:ascii="Times New Roman" w:hAnsi="Times New Roman"/>
              </w:rPr>
              <w:t>»)</w:t>
            </w:r>
          </w:p>
          <w:p w:rsidR="005D7BD4" w:rsidRPr="005D7BD4" w:rsidRDefault="005D7BD4" w:rsidP="005D7BD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5D7BD4">
              <w:rPr>
                <w:rFonts w:ascii="Times New Roman" w:hAnsi="Times New Roman"/>
              </w:rPr>
              <w:t xml:space="preserve">Банк – ГУ БАНКА РОССИИ ПО ЦФО//УФК ПО </w:t>
            </w:r>
          </w:p>
          <w:p w:rsidR="005D7BD4" w:rsidRPr="005D7BD4" w:rsidRDefault="005D7BD4" w:rsidP="005D7BD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5D7BD4">
              <w:rPr>
                <w:rFonts w:ascii="Times New Roman" w:hAnsi="Times New Roman"/>
              </w:rPr>
              <w:t>МОСКОВСКОЙ ОБЛАСТИ Г. МОСКВА</w:t>
            </w:r>
          </w:p>
          <w:p w:rsidR="005D7BD4" w:rsidRPr="005D7BD4" w:rsidRDefault="005D7BD4" w:rsidP="005D7BD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5D7BD4">
              <w:rPr>
                <w:rFonts w:ascii="Times New Roman" w:hAnsi="Times New Roman"/>
              </w:rPr>
              <w:t>счет 40102810845370000004</w:t>
            </w:r>
          </w:p>
          <w:p w:rsidR="005D7BD4" w:rsidRPr="005D7BD4" w:rsidRDefault="005D7BD4" w:rsidP="005D7BD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5D7BD4">
              <w:rPr>
                <w:rFonts w:ascii="Times New Roman" w:hAnsi="Times New Roman"/>
              </w:rPr>
              <w:t>каз.счет</w:t>
            </w:r>
            <w:proofErr w:type="spellEnd"/>
            <w:proofErr w:type="gramEnd"/>
            <w:r w:rsidRPr="005D7BD4">
              <w:rPr>
                <w:rFonts w:ascii="Times New Roman" w:hAnsi="Times New Roman"/>
              </w:rPr>
              <w:t xml:space="preserve"> 03224643460000004800</w:t>
            </w:r>
          </w:p>
          <w:p w:rsidR="005D7BD4" w:rsidRPr="005D7BD4" w:rsidRDefault="005D7BD4" w:rsidP="005D7BD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5D7BD4">
              <w:rPr>
                <w:rFonts w:ascii="Times New Roman" w:hAnsi="Times New Roman"/>
              </w:rPr>
              <w:t>БИК 004525987</w:t>
            </w:r>
          </w:p>
          <w:p w:rsidR="005D7BD4" w:rsidRPr="00534B76" w:rsidRDefault="00015B23" w:rsidP="005D7BD4">
            <w:pPr>
              <w:spacing w:after="0" w:line="240" w:lineRule="auto"/>
            </w:pPr>
            <w:r w:rsidRPr="00C64678">
              <w:rPr>
                <w:rFonts w:ascii="Times New Roman" w:hAnsi="Times New Roman"/>
                <w:lang w:val="en-US"/>
              </w:rPr>
              <w:t>E</w:t>
            </w:r>
            <w:r w:rsidRPr="00534B76">
              <w:rPr>
                <w:rFonts w:ascii="Times New Roman" w:hAnsi="Times New Roman"/>
              </w:rPr>
              <w:t>-</w:t>
            </w:r>
            <w:r w:rsidRPr="00C64678">
              <w:rPr>
                <w:rFonts w:ascii="Times New Roman" w:hAnsi="Times New Roman"/>
                <w:lang w:val="en-US"/>
              </w:rPr>
              <w:t>mail</w:t>
            </w:r>
            <w:r w:rsidRPr="00534B76">
              <w:rPr>
                <w:rFonts w:ascii="Times New Roman" w:hAnsi="Times New Roman"/>
              </w:rPr>
              <w:t xml:space="preserve">: </w:t>
            </w:r>
            <w:hyperlink r:id="rId5" w:history="1">
              <w:r w:rsidRPr="00C64678">
                <w:rPr>
                  <w:rStyle w:val="a7"/>
                  <w:rFonts w:ascii="Times New Roman" w:hAnsi="Times New Roman"/>
                  <w:lang w:val="en-US"/>
                </w:rPr>
                <w:t>info</w:t>
              </w:r>
              <w:r w:rsidRPr="00534B76">
                <w:rPr>
                  <w:rStyle w:val="a7"/>
                  <w:rFonts w:ascii="Times New Roman" w:hAnsi="Times New Roman"/>
                </w:rPr>
                <w:t>@</w:t>
              </w:r>
              <w:proofErr w:type="spellStart"/>
              <w:r w:rsidRPr="00C64678">
                <w:rPr>
                  <w:rStyle w:val="a7"/>
                  <w:rFonts w:ascii="Times New Roman" w:hAnsi="Times New Roman"/>
                  <w:lang w:val="en-US"/>
                </w:rPr>
                <w:t>agrokol</w:t>
              </w:r>
              <w:proofErr w:type="spellEnd"/>
              <w:r w:rsidRPr="00534B76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C64678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5D7BD4" w:rsidRPr="00534B76">
              <w:t xml:space="preserve"> </w:t>
            </w:r>
          </w:p>
          <w:p w:rsidR="00015B23" w:rsidRPr="00534B76" w:rsidRDefault="00534B76" w:rsidP="005D7BD4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015B23" w:rsidRPr="00C64678">
                <w:rPr>
                  <w:rStyle w:val="a7"/>
                  <w:rFonts w:ascii="Times New Roman" w:hAnsi="Times New Roman"/>
                  <w:lang w:val="en-US"/>
                </w:rPr>
                <w:t>agrokolbyh</w:t>
              </w:r>
              <w:r w:rsidR="00015B23" w:rsidRPr="00534B76">
                <w:rPr>
                  <w:rStyle w:val="a7"/>
                  <w:rFonts w:ascii="Times New Roman" w:hAnsi="Times New Roman"/>
                </w:rPr>
                <w:t>@</w:t>
              </w:r>
              <w:r w:rsidR="00015B23" w:rsidRPr="00C64678">
                <w:rPr>
                  <w:rStyle w:val="a7"/>
                  <w:rFonts w:ascii="Times New Roman" w:hAnsi="Times New Roman"/>
                  <w:lang w:val="en-US"/>
                </w:rPr>
                <w:t>mail</w:t>
              </w:r>
              <w:r w:rsidR="00015B23" w:rsidRPr="00534B76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="00015B23" w:rsidRPr="00C64678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015B23" w:rsidRPr="00534B76" w:rsidRDefault="00015B23" w:rsidP="00C646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5B23" w:rsidRPr="00C64678" w:rsidRDefault="00015B23" w:rsidP="00C64678">
            <w:pPr>
              <w:spacing w:after="0" w:line="240" w:lineRule="auto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Директор</w:t>
            </w:r>
          </w:p>
          <w:p w:rsidR="00015B23" w:rsidRPr="00C64678" w:rsidRDefault="00015B23" w:rsidP="00C646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5B23" w:rsidRPr="00C64678" w:rsidRDefault="00015B23" w:rsidP="00C64678">
            <w:pPr>
              <w:spacing w:after="0" w:line="240" w:lineRule="auto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 xml:space="preserve"> ____________/Зиновьев А.К./</w:t>
            </w:r>
          </w:p>
          <w:p w:rsidR="00015B23" w:rsidRPr="00C64678" w:rsidRDefault="00015B23" w:rsidP="00C646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М.П.</w:t>
            </w:r>
          </w:p>
          <w:p w:rsidR="00BE6084" w:rsidRPr="00C64678" w:rsidRDefault="00BE6084" w:rsidP="00C646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6084" w:rsidRPr="00C64678" w:rsidTr="00C64678">
        <w:tc>
          <w:tcPr>
            <w:tcW w:w="2497" w:type="pct"/>
          </w:tcPr>
          <w:p w:rsidR="00BE6084" w:rsidRPr="00C64678" w:rsidRDefault="00BE6084" w:rsidP="00C646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Законный представитель гражданина</w:t>
            </w:r>
            <w:r w:rsidR="00486B03" w:rsidRPr="00C64678">
              <w:rPr>
                <w:rFonts w:ascii="Times New Roman" w:hAnsi="Times New Roman"/>
              </w:rPr>
              <w:t xml:space="preserve"> (</w:t>
            </w:r>
            <w:r w:rsidR="00933114" w:rsidRPr="00C64678">
              <w:rPr>
                <w:rFonts w:ascii="Times New Roman" w:hAnsi="Times New Roman"/>
              </w:rPr>
              <w:t>___</w:t>
            </w:r>
            <w:r w:rsidR="00486B03" w:rsidRPr="00C64678">
              <w:rPr>
                <w:rFonts w:ascii="Times New Roman" w:hAnsi="Times New Roman"/>
              </w:rPr>
              <w:t>)</w:t>
            </w:r>
          </w:p>
          <w:p w:rsidR="00486B03" w:rsidRPr="00C64678" w:rsidRDefault="00486B03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4678" w:rsidRPr="00C64678" w:rsidRDefault="00C64678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_____________________________</w:t>
            </w:r>
          </w:p>
          <w:p w:rsidR="00C64678" w:rsidRPr="00C64678" w:rsidRDefault="00C64678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Адрес регистрации: ____________________ ____________________________________;</w:t>
            </w:r>
          </w:p>
          <w:p w:rsidR="00C64678" w:rsidRPr="00C64678" w:rsidRDefault="00C64678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СНИЛС ____________ ИНН ____________</w:t>
            </w:r>
          </w:p>
          <w:p w:rsidR="00C64678" w:rsidRPr="00C64678" w:rsidRDefault="00C64678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Паспорт________________________________</w:t>
            </w:r>
          </w:p>
          <w:p w:rsidR="00C64678" w:rsidRPr="00C64678" w:rsidRDefault="00C64678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Кем и когда выдан_______________________</w:t>
            </w:r>
          </w:p>
          <w:p w:rsidR="00C64678" w:rsidRPr="00C64678" w:rsidRDefault="00C64678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_______________________________________</w:t>
            </w:r>
          </w:p>
          <w:p w:rsidR="00C64678" w:rsidRPr="00C64678" w:rsidRDefault="00C64678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Тел.:_______________</w:t>
            </w:r>
          </w:p>
          <w:p w:rsidR="00C64678" w:rsidRPr="00C64678" w:rsidRDefault="00C64678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  <w:lang w:val="en-US"/>
              </w:rPr>
              <w:t>e-mail</w:t>
            </w:r>
            <w:r w:rsidRPr="00C64678">
              <w:rPr>
                <w:rFonts w:ascii="Times New Roman" w:hAnsi="Times New Roman"/>
              </w:rPr>
              <w:t>: _________________________</w:t>
            </w:r>
          </w:p>
          <w:p w:rsidR="00C64678" w:rsidRPr="00C64678" w:rsidRDefault="00C64678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4678" w:rsidRPr="00C64678" w:rsidRDefault="00C64678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_______________</w:t>
            </w:r>
          </w:p>
          <w:p w:rsidR="00C64678" w:rsidRPr="00C64678" w:rsidRDefault="00C64678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4678" w:rsidRPr="00C64678" w:rsidRDefault="00C64678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4678" w:rsidRPr="00C64678" w:rsidRDefault="00C64678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________________/_______________/</w:t>
            </w:r>
          </w:p>
          <w:p w:rsidR="00BE6084" w:rsidRPr="00C64678" w:rsidRDefault="00BE6084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03" w:type="pct"/>
          </w:tcPr>
          <w:tbl>
            <w:tblPr>
              <w:tblW w:w="533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38"/>
            </w:tblGrid>
            <w:tr w:rsidR="00BE6084" w:rsidRPr="00C64678" w:rsidTr="00C64678">
              <w:tc>
                <w:tcPr>
                  <w:tcW w:w="5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B23" w:rsidRPr="00C64678" w:rsidRDefault="00015B23" w:rsidP="00C6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64678">
                    <w:rPr>
                      <w:rFonts w:ascii="Times New Roman" w:hAnsi="Times New Roman"/>
                    </w:rPr>
                    <w:t>Гражданин</w:t>
                  </w:r>
                </w:p>
                <w:p w:rsidR="00015B23" w:rsidRPr="00C64678" w:rsidRDefault="00015B23" w:rsidP="00C6467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C64678" w:rsidRPr="00C64678" w:rsidRDefault="00C64678" w:rsidP="00C646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4678">
                    <w:rPr>
                      <w:rFonts w:ascii="Times New Roman" w:hAnsi="Times New Roman"/>
                    </w:rPr>
                    <w:t>_____________________________</w:t>
                  </w:r>
                </w:p>
                <w:p w:rsidR="00C64678" w:rsidRPr="00C64678" w:rsidRDefault="00C64678" w:rsidP="00C646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4678">
                    <w:rPr>
                      <w:rFonts w:ascii="Times New Roman" w:hAnsi="Times New Roman"/>
                    </w:rPr>
                    <w:t>Адрес регистрации: ___________________ ____________________________________;</w:t>
                  </w:r>
                </w:p>
                <w:p w:rsidR="00C64678" w:rsidRPr="00C64678" w:rsidRDefault="00C64678" w:rsidP="00C646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4678">
                    <w:rPr>
                      <w:rFonts w:ascii="Times New Roman" w:hAnsi="Times New Roman"/>
                    </w:rPr>
                    <w:t>СНИЛС ____________ ИНН ____________</w:t>
                  </w:r>
                </w:p>
                <w:p w:rsidR="00C64678" w:rsidRPr="00C64678" w:rsidRDefault="00C64678" w:rsidP="00C646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4678">
                    <w:rPr>
                      <w:rFonts w:ascii="Times New Roman" w:hAnsi="Times New Roman"/>
                    </w:rPr>
                    <w:t>Паспорт_____________________________</w:t>
                  </w:r>
                </w:p>
                <w:p w:rsidR="00C64678" w:rsidRPr="00C64678" w:rsidRDefault="00C64678" w:rsidP="00C646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4678">
                    <w:rPr>
                      <w:rFonts w:ascii="Times New Roman" w:hAnsi="Times New Roman"/>
                    </w:rPr>
                    <w:t>Кем и когда выдан_______________________</w:t>
                  </w:r>
                </w:p>
                <w:p w:rsidR="00C64678" w:rsidRPr="00C64678" w:rsidRDefault="00C64678" w:rsidP="00C646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4678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C64678" w:rsidRPr="00C64678" w:rsidRDefault="00C64678" w:rsidP="00C646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4678">
                    <w:rPr>
                      <w:rFonts w:ascii="Times New Roman" w:hAnsi="Times New Roman"/>
                    </w:rPr>
                    <w:t>Тел.:_______________</w:t>
                  </w:r>
                </w:p>
                <w:p w:rsidR="00C64678" w:rsidRPr="00C64678" w:rsidRDefault="00C64678" w:rsidP="00C646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4678">
                    <w:rPr>
                      <w:rFonts w:ascii="Times New Roman" w:hAnsi="Times New Roman"/>
                      <w:lang w:val="en-US"/>
                    </w:rPr>
                    <w:t>e-mail</w:t>
                  </w:r>
                  <w:r w:rsidRPr="00C64678">
                    <w:rPr>
                      <w:rFonts w:ascii="Times New Roman" w:hAnsi="Times New Roman"/>
                    </w:rPr>
                    <w:t>: _________________________</w:t>
                  </w:r>
                </w:p>
                <w:p w:rsidR="00C64678" w:rsidRPr="00C64678" w:rsidRDefault="00C64678" w:rsidP="00C646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C64678" w:rsidRPr="00C64678" w:rsidRDefault="00C64678" w:rsidP="00C646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4678">
                    <w:rPr>
                      <w:rFonts w:ascii="Times New Roman" w:hAnsi="Times New Roman"/>
                    </w:rPr>
                    <w:t>_______________</w:t>
                  </w:r>
                </w:p>
                <w:p w:rsidR="00C64678" w:rsidRPr="00C64678" w:rsidRDefault="00C64678" w:rsidP="00C646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C64678" w:rsidRPr="00C64678" w:rsidRDefault="00C64678" w:rsidP="00C646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C64678" w:rsidRPr="00C64678" w:rsidRDefault="00C64678" w:rsidP="00C646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4678">
                    <w:rPr>
                      <w:rFonts w:ascii="Times New Roman" w:hAnsi="Times New Roman"/>
                    </w:rPr>
                    <w:t>________________/_______________/</w:t>
                  </w:r>
                </w:p>
                <w:p w:rsidR="00600A1E" w:rsidRPr="00C64678" w:rsidRDefault="00600A1E" w:rsidP="00C6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E6084" w:rsidRPr="00C64678" w:rsidRDefault="00BE6084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</w:p>
    <w:sectPr w:rsidR="00BE6084" w:rsidRPr="00C64678" w:rsidSect="00434EBE">
      <w:pgSz w:w="11906" w:h="16838"/>
      <w:pgMar w:top="567" w:right="567" w:bottom="56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028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AB01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EDC0C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F442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B81A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AC32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8BC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C2FF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400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484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E27F0"/>
    <w:multiLevelType w:val="hybridMultilevel"/>
    <w:tmpl w:val="CA3AA30A"/>
    <w:lvl w:ilvl="0" w:tplc="0BB0AE0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6D337E"/>
    <w:multiLevelType w:val="hybridMultilevel"/>
    <w:tmpl w:val="42C847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E33EBF"/>
    <w:multiLevelType w:val="hybridMultilevel"/>
    <w:tmpl w:val="D1A2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FD5"/>
    <w:rsid w:val="00015B23"/>
    <w:rsid w:val="00193514"/>
    <w:rsid w:val="001A73C6"/>
    <w:rsid w:val="001B72ED"/>
    <w:rsid w:val="001D5824"/>
    <w:rsid w:val="001F1610"/>
    <w:rsid w:val="0028300A"/>
    <w:rsid w:val="00291CC1"/>
    <w:rsid w:val="002D7F39"/>
    <w:rsid w:val="003048C3"/>
    <w:rsid w:val="003119C6"/>
    <w:rsid w:val="00322FD5"/>
    <w:rsid w:val="00336EC1"/>
    <w:rsid w:val="00342414"/>
    <w:rsid w:val="0034328E"/>
    <w:rsid w:val="003939B7"/>
    <w:rsid w:val="003B47BE"/>
    <w:rsid w:val="00406645"/>
    <w:rsid w:val="00434EBE"/>
    <w:rsid w:val="004367FC"/>
    <w:rsid w:val="00486B03"/>
    <w:rsid w:val="004962E8"/>
    <w:rsid w:val="004D73FE"/>
    <w:rsid w:val="00527BA1"/>
    <w:rsid w:val="00534B76"/>
    <w:rsid w:val="00545794"/>
    <w:rsid w:val="005C292E"/>
    <w:rsid w:val="005C4288"/>
    <w:rsid w:val="005D7BD4"/>
    <w:rsid w:val="00600A1E"/>
    <w:rsid w:val="006848A0"/>
    <w:rsid w:val="006A5438"/>
    <w:rsid w:val="007138F1"/>
    <w:rsid w:val="00750D79"/>
    <w:rsid w:val="007F3EB0"/>
    <w:rsid w:val="00801F1B"/>
    <w:rsid w:val="00805DF0"/>
    <w:rsid w:val="00846803"/>
    <w:rsid w:val="00854336"/>
    <w:rsid w:val="008600E2"/>
    <w:rsid w:val="0087150B"/>
    <w:rsid w:val="0088132B"/>
    <w:rsid w:val="00893028"/>
    <w:rsid w:val="008A1A23"/>
    <w:rsid w:val="008E1EF0"/>
    <w:rsid w:val="00933114"/>
    <w:rsid w:val="0093776A"/>
    <w:rsid w:val="009C7086"/>
    <w:rsid w:val="009D7437"/>
    <w:rsid w:val="00A06B39"/>
    <w:rsid w:val="00A6610F"/>
    <w:rsid w:val="00A94A6D"/>
    <w:rsid w:val="00A961DB"/>
    <w:rsid w:val="00AA0B98"/>
    <w:rsid w:val="00AA226F"/>
    <w:rsid w:val="00AC3159"/>
    <w:rsid w:val="00B235D9"/>
    <w:rsid w:val="00B513EE"/>
    <w:rsid w:val="00B75CF7"/>
    <w:rsid w:val="00B95B30"/>
    <w:rsid w:val="00B961CF"/>
    <w:rsid w:val="00BA5534"/>
    <w:rsid w:val="00BD2B9B"/>
    <w:rsid w:val="00BE4894"/>
    <w:rsid w:val="00BE6084"/>
    <w:rsid w:val="00C14280"/>
    <w:rsid w:val="00C64678"/>
    <w:rsid w:val="00C75244"/>
    <w:rsid w:val="00CA4DBA"/>
    <w:rsid w:val="00CC38A1"/>
    <w:rsid w:val="00D1376F"/>
    <w:rsid w:val="00D41F03"/>
    <w:rsid w:val="00DA15F0"/>
    <w:rsid w:val="00DD0ACA"/>
    <w:rsid w:val="00E16EE2"/>
    <w:rsid w:val="00E1740E"/>
    <w:rsid w:val="00E96073"/>
    <w:rsid w:val="00EF091B"/>
    <w:rsid w:val="00F577EB"/>
    <w:rsid w:val="00F90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15C59"/>
  <w15:docId w15:val="{946FB824-E545-48D2-9522-94F4E323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4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1F161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47D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34328E"/>
    <w:pPr>
      <w:ind w:left="720"/>
      <w:contextualSpacing/>
    </w:pPr>
  </w:style>
  <w:style w:type="table" w:styleId="a4">
    <w:name w:val="Table Grid"/>
    <w:basedOn w:val="a1"/>
    <w:uiPriority w:val="99"/>
    <w:rsid w:val="00C1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1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A15F0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basedOn w:val="a0"/>
    <w:uiPriority w:val="99"/>
    <w:unhideWhenUsed/>
    <w:rsid w:val="00015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1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kolbyh@mail.ru" TargetMode="External"/><Relationship Id="rId5" Type="http://schemas.openxmlformats.org/officeDocument/2006/relationships/hyperlink" Target="mailto:info@agro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Татьяна В. Платонова</dc:creator>
  <cp:lastModifiedBy>Наталья М. Медведева</cp:lastModifiedBy>
  <cp:revision>5</cp:revision>
  <dcterms:created xsi:type="dcterms:W3CDTF">2021-03-18T13:51:00Z</dcterms:created>
  <dcterms:modified xsi:type="dcterms:W3CDTF">2021-06-04T05:26:00Z</dcterms:modified>
</cp:coreProperties>
</file>